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74250838" w:displacedByCustomXml="next"/>
    <w:sdt>
      <w:sdtPr>
        <w:rPr>
          <w:rFonts w:ascii="Times New Roman" w:hAnsi="Times New Roman" w:cs="Times New Roman"/>
        </w:rPr>
        <w:id w:val="3514773"/>
        <w:docPartObj>
          <w:docPartGallery w:val="Cover Pages"/>
          <w:docPartUnique/>
        </w:docPartObj>
      </w:sdtPr>
      <w:sdtEndPr>
        <w:rPr>
          <w:b/>
          <w:bCs/>
        </w:rPr>
      </w:sdtEndPr>
      <w:sdtContent>
        <w:p w:rsidR="001937DB" w:rsidRPr="00DB0037" w:rsidRDefault="00B7554C">
          <w:pPr>
            <w:rPr>
              <w:rFonts w:ascii="Times New Roman" w:hAnsi="Times New Roman" w:cs="Times New Roman"/>
            </w:rPr>
          </w:pPr>
          <w:r>
            <w:rPr>
              <w:rFonts w:ascii="Times New Roman" w:hAnsi="Times New Roman" w:cs="Times New Roman"/>
              <w:noProof/>
            </w:rPr>
            <w:pict>
              <v:group id="_x0000_s1055" style="position:absolute;margin-left:1796.95pt;margin-top:0;width:264.55pt;height:690.65pt;z-index:251689984;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56" type="#_x0000_t32" style="position:absolute;left:6519;top:1258;width:4303;height:10040;flip:x" o:connectortype="straight" strokecolor="#a7bfde [1620]"/>
                <v:group id="_x0000_s1057" style="position:absolute;left:5531;top:9226;width:5291;height:5845" coordorigin="5531,9226" coordsize="5291,5845">
                  <v:shape id="_x0000_s105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59" style="position:absolute;left:6117;top:10212;width:4526;height:4258;rotation:41366637fd;flip:y" fillcolor="#d3dfee [820]" stroked="f" strokecolor="#a7bfde [1620]"/>
                  <v:oval id="_x0000_s1060" style="position:absolute;left:6217;top:10481;width:3424;height:3221;rotation:41366637fd;flip:y" fillcolor="#7ba0cd [2420]" stroked="f" strokecolor="#a7bfde [1620]"/>
                </v:group>
                <w10:wrap anchorx="page" anchory="page"/>
              </v:group>
            </w:pict>
          </w:r>
          <w:r>
            <w:rPr>
              <w:rFonts w:ascii="Times New Roman" w:hAnsi="Times New Roman" w:cs="Times New Roman"/>
              <w:noProof/>
            </w:rPr>
            <w:pict>
              <v:group id="_x0000_s1066" style="position:absolute;margin-left:0;margin-top:0;width:464.8pt;height:380.95pt;z-index:251692032;mso-position-horizontal:left;mso-position-horizontal-relative:page;mso-position-vertical:top;mso-position-vertical-relative:page" coordorigin="15,15" coordsize="9296,7619" o:allowincell="f">
                <v:shape id="_x0000_s1067" type="#_x0000_t32" style="position:absolute;left:15;top:15;width:7512;height:7386" o:connectortype="straight" strokecolor="#a7bfde [1620]"/>
                <v:group id="_x0000_s1068" style="position:absolute;left:7095;top:5418;width:2216;height:2216" coordorigin="7907,4350" coordsize="2216,2216">
                  <v:oval id="_x0000_s1069" style="position:absolute;left:7907;top:4350;width:2216;height:2216" fillcolor="#a7bfde [1620]" stroked="f"/>
                  <v:oval id="_x0000_s1070" style="position:absolute;left:7961;top:4684;width:1813;height:1813" fillcolor="#d3dfee [820]" stroked="f"/>
                  <v:oval id="_x0000_s1071" style="position:absolute;left:8006;top:5027;width:1375;height:1375" fillcolor="#7ba0cd [2420]" stroked="f"/>
                </v:group>
                <w10:wrap anchorx="page" anchory="page"/>
              </v:group>
            </w:pict>
          </w:r>
          <w:r>
            <w:rPr>
              <w:rFonts w:ascii="Times New Roman" w:hAnsi="Times New Roman" w:cs="Times New Roman"/>
              <w:noProof/>
            </w:rPr>
            <w:pict>
              <v:group id="_x0000_s1061" style="position:absolute;margin-left:2769.1pt;margin-top:0;width:332.7pt;height:227.25pt;z-index:251691008;mso-position-horizontal:right;mso-position-horizontal-relative:margin;mso-position-vertical:top;mso-position-vertical-relative:page" coordorigin="4136,15" coordsize="6654,4545" o:allowincell="f">
                <v:shape id="_x0000_s1062" type="#_x0000_t32" style="position:absolute;left:4136;top:15;width:3058;height:3855" o:connectortype="straight" strokecolor="#a7bfde [1620]"/>
                <v:oval id="_x0000_s1063" style="position:absolute;left:6674;top:444;width:4116;height:4116" fillcolor="#a7bfde [1620]" stroked="f"/>
                <v:oval id="_x0000_s1064" style="position:absolute;left:6773;top:1058;width:3367;height:3367" fillcolor="#d3dfee [820]" stroked="f"/>
                <v:oval id="_x0000_s1065" style="position:absolute;left:6856;top:1709;width:2553;height:2553" fillcolor="#7ba0cd [2420]" stroked="f"/>
                <w10:wrap anchorx="margin" anchory="page"/>
              </v:group>
            </w:pict>
          </w:r>
        </w:p>
        <w:tbl>
          <w:tblPr>
            <w:tblpPr w:leftFromText="187" w:rightFromText="187" w:vertAnchor="page" w:horzAnchor="margin" w:tblpY="6082"/>
            <w:tblW w:w="3148" w:type="pct"/>
            <w:tblLook w:val="04A0"/>
          </w:tblPr>
          <w:tblGrid>
            <w:gridCol w:w="6204"/>
          </w:tblGrid>
          <w:tr w:rsidR="008E33E7" w:rsidRPr="00DB0037" w:rsidTr="00803779">
            <w:trPr>
              <w:trHeight w:val="2694"/>
            </w:trPr>
            <w:tc>
              <w:tcPr>
                <w:tcW w:w="6204" w:type="dxa"/>
              </w:tcPr>
              <w:p w:rsidR="008E33E7" w:rsidRPr="00DB0037" w:rsidRDefault="00803779" w:rsidP="00803779">
                <w:pPr>
                  <w:pStyle w:val="Ingenafstand"/>
                  <w:rPr>
                    <w:rFonts w:ascii="Times New Roman" w:eastAsiaTheme="majorEastAsia" w:hAnsi="Times New Roman" w:cs="Times New Roman"/>
                    <w:b/>
                    <w:bCs/>
                    <w:sz w:val="48"/>
                    <w:szCs w:val="48"/>
                  </w:rPr>
                </w:pPr>
                <w:r>
                  <w:rPr>
                    <w:rFonts w:ascii="Times New Roman" w:eastAsiaTheme="majorEastAsia" w:hAnsi="Times New Roman" w:cs="Times New Roman"/>
                    <w:b/>
                    <w:bCs/>
                    <w:noProof/>
                    <w:sz w:val="48"/>
                    <w:szCs w:val="48"/>
                    <w:lang w:eastAsia="da-DK"/>
                  </w:rPr>
                  <w:pict>
                    <v:shapetype id="_x0000_t202" coordsize="21600,21600" o:spt="202" path="m,l,21600r21600,l21600,xe">
                      <v:stroke joinstyle="miter"/>
                      <v:path gradientshapeok="t" o:connecttype="rect"/>
                    </v:shapetype>
                    <v:shape id="_x0000_s1079" type="#_x0000_t202" style="position:absolute;margin-left:-5.65pt;margin-top:27.9pt;width:261.7pt;height:138.15pt;z-index:251701248" fillcolor="white [3212]" stroked="f">
                      <v:textbox style="mso-next-textbox:#_x0000_s1079">
                        <w:txbxContent>
                          <w:p w:rsidR="003A1D9C" w:rsidRDefault="003A1D9C" w:rsidP="003A1D9C">
                            <w:pPr>
                              <w:spacing w:after="0" w:line="240" w:lineRule="auto"/>
                              <w:rPr>
                                <w:rFonts w:asciiTheme="majorHAnsi" w:hAnsiTheme="majorHAnsi"/>
                                <w:sz w:val="48"/>
                                <w:szCs w:val="48"/>
                              </w:rPr>
                            </w:pPr>
                            <w:r w:rsidRPr="003A1D9C">
                              <w:rPr>
                                <w:rFonts w:asciiTheme="majorHAnsi" w:hAnsiTheme="majorHAnsi"/>
                                <w:sz w:val="48"/>
                                <w:szCs w:val="48"/>
                              </w:rPr>
                              <w:t xml:space="preserve">Kan der </w:t>
                            </w:r>
                            <w:r>
                              <w:rPr>
                                <w:rFonts w:asciiTheme="majorHAnsi" w:hAnsiTheme="majorHAnsi"/>
                                <w:sz w:val="48"/>
                                <w:szCs w:val="48"/>
                              </w:rPr>
                              <w:t xml:space="preserve">ske læring i et professionelt team, </w:t>
                            </w:r>
                          </w:p>
                          <w:p w:rsidR="003A1D9C" w:rsidRDefault="003A1D9C" w:rsidP="003A1D9C">
                            <w:pPr>
                              <w:spacing w:after="0" w:line="240" w:lineRule="auto"/>
                              <w:rPr>
                                <w:rFonts w:asciiTheme="majorHAnsi" w:hAnsiTheme="majorHAnsi"/>
                                <w:sz w:val="48"/>
                                <w:szCs w:val="48"/>
                              </w:rPr>
                            </w:pPr>
                            <w:r>
                              <w:rPr>
                                <w:rFonts w:asciiTheme="majorHAnsi" w:hAnsiTheme="majorHAnsi"/>
                                <w:sz w:val="48"/>
                                <w:szCs w:val="48"/>
                              </w:rPr>
                              <w:t xml:space="preserve">hvis samarbejdet er </w:t>
                            </w:r>
                          </w:p>
                          <w:p w:rsidR="00803779" w:rsidRPr="003A1D9C" w:rsidRDefault="003A1D9C" w:rsidP="003A1D9C">
                            <w:pPr>
                              <w:spacing w:after="0" w:line="240" w:lineRule="auto"/>
                              <w:rPr>
                                <w:rFonts w:asciiTheme="majorHAnsi" w:hAnsiTheme="majorHAnsi"/>
                                <w:sz w:val="48"/>
                                <w:szCs w:val="48"/>
                              </w:rPr>
                            </w:pPr>
                            <w:r>
                              <w:rPr>
                                <w:rFonts w:asciiTheme="majorHAnsi" w:hAnsiTheme="majorHAnsi"/>
                                <w:sz w:val="48"/>
                                <w:szCs w:val="48"/>
                              </w:rPr>
                              <w:t>strukt</w:t>
                            </w:r>
                            <w:r>
                              <w:rPr>
                                <w:rFonts w:asciiTheme="majorHAnsi" w:hAnsiTheme="majorHAnsi"/>
                                <w:sz w:val="48"/>
                                <w:szCs w:val="48"/>
                              </w:rPr>
                              <w:t>u</w:t>
                            </w:r>
                            <w:r>
                              <w:rPr>
                                <w:rFonts w:asciiTheme="majorHAnsi" w:hAnsiTheme="majorHAnsi"/>
                                <w:sz w:val="48"/>
                                <w:szCs w:val="48"/>
                              </w:rPr>
                              <w:t>reret?</w:t>
                            </w:r>
                          </w:p>
                        </w:txbxContent>
                      </v:textbox>
                    </v:shape>
                  </w:pict>
                </w:r>
              </w:p>
            </w:tc>
          </w:tr>
          <w:tr w:rsidR="008E33E7" w:rsidRPr="00DB0037" w:rsidTr="008E33E7">
            <w:tc>
              <w:tcPr>
                <w:tcW w:w="6204" w:type="dxa"/>
              </w:tcPr>
              <w:p w:rsidR="008E33E7" w:rsidRPr="00DB0037" w:rsidRDefault="008E33E7" w:rsidP="008E33E7">
                <w:pPr>
                  <w:pStyle w:val="Ingenafstand"/>
                  <w:rPr>
                    <w:rFonts w:ascii="Times New Roman" w:hAnsi="Times New Roman" w:cs="Times New Roman"/>
                    <w:sz w:val="28"/>
                    <w:szCs w:val="28"/>
                  </w:rPr>
                </w:pPr>
              </w:p>
            </w:tc>
          </w:tr>
          <w:tr w:rsidR="008E33E7" w:rsidRPr="00DB0037" w:rsidTr="008E33E7">
            <w:tc>
              <w:tcPr>
                <w:tcW w:w="6204" w:type="dxa"/>
              </w:tcPr>
              <w:p w:rsidR="008E33E7" w:rsidRPr="00DB0037" w:rsidRDefault="008E33E7" w:rsidP="008E33E7">
                <w:pPr>
                  <w:pStyle w:val="Ingenafstand"/>
                  <w:rPr>
                    <w:rFonts w:ascii="Times New Roman" w:hAnsi="Times New Roman" w:cs="Times New Roman"/>
                    <w:sz w:val="28"/>
                    <w:szCs w:val="28"/>
                  </w:rPr>
                </w:pPr>
              </w:p>
            </w:tc>
          </w:tr>
          <w:tr w:rsidR="008E33E7" w:rsidRPr="00DB0037" w:rsidTr="008E33E7">
            <w:tc>
              <w:tcPr>
                <w:tcW w:w="6204" w:type="dxa"/>
              </w:tcPr>
              <w:p w:rsidR="008E33E7" w:rsidRPr="00DB0037" w:rsidRDefault="008E33E7" w:rsidP="008E33E7">
                <w:pPr>
                  <w:pStyle w:val="Ingenafstand"/>
                  <w:rPr>
                    <w:rFonts w:ascii="Times New Roman" w:hAnsi="Times New Roman" w:cs="Times New Roman"/>
                  </w:rPr>
                </w:pPr>
              </w:p>
            </w:tc>
          </w:tr>
          <w:tr w:rsidR="008E33E7" w:rsidRPr="00DB0037" w:rsidTr="008E33E7">
            <w:tc>
              <w:tcPr>
                <w:tcW w:w="6204" w:type="dxa"/>
              </w:tcPr>
              <w:p w:rsidR="008E33E7" w:rsidRPr="00DB0037" w:rsidRDefault="008E33E7" w:rsidP="008E33E7">
                <w:pPr>
                  <w:pStyle w:val="Ingenafstand"/>
                  <w:rPr>
                    <w:rFonts w:ascii="Times New Roman" w:hAnsi="Times New Roman" w:cs="Times New Roman"/>
                  </w:rPr>
                </w:pPr>
              </w:p>
            </w:tc>
          </w:tr>
          <w:tr w:rsidR="008E33E7" w:rsidRPr="00DB0037" w:rsidTr="008E33E7">
            <w:trPr>
              <w:trHeight w:val="671"/>
            </w:trPr>
            <w:tc>
              <w:tcPr>
                <w:tcW w:w="6204" w:type="dxa"/>
              </w:tcPr>
              <w:p w:rsidR="008E33E7" w:rsidRPr="00DB0037" w:rsidRDefault="008E33E7" w:rsidP="008E33E7">
                <w:pPr>
                  <w:pStyle w:val="Ingenafstand"/>
                  <w:rPr>
                    <w:rFonts w:ascii="Times New Roman" w:hAnsi="Times New Roman" w:cs="Times New Roman"/>
                    <w:b/>
                    <w:bCs/>
                  </w:rPr>
                </w:pPr>
              </w:p>
            </w:tc>
          </w:tr>
          <w:tr w:rsidR="008E33E7" w:rsidRPr="00DB0037" w:rsidTr="008E33E7">
            <w:tc>
              <w:tcPr>
                <w:tcW w:w="6204" w:type="dxa"/>
              </w:tcPr>
              <w:p w:rsidR="008E33E7" w:rsidRPr="00DB0037" w:rsidRDefault="008E33E7" w:rsidP="008E33E7">
                <w:pPr>
                  <w:pStyle w:val="Ingenafstand"/>
                  <w:rPr>
                    <w:rFonts w:ascii="Times New Roman" w:hAnsi="Times New Roman" w:cs="Times New Roman"/>
                    <w:b/>
                    <w:bCs/>
                  </w:rPr>
                </w:pPr>
              </w:p>
            </w:tc>
          </w:tr>
          <w:tr w:rsidR="008E33E7" w:rsidRPr="00DB0037" w:rsidTr="008E33E7">
            <w:tc>
              <w:tcPr>
                <w:tcW w:w="6204" w:type="dxa"/>
              </w:tcPr>
              <w:p w:rsidR="008E33E7" w:rsidRPr="00DB0037" w:rsidRDefault="008E33E7" w:rsidP="008E33E7">
                <w:pPr>
                  <w:pStyle w:val="Ingenafstand"/>
                  <w:rPr>
                    <w:rFonts w:ascii="Times New Roman" w:hAnsi="Times New Roman" w:cs="Times New Roman"/>
                    <w:b/>
                    <w:bCs/>
                  </w:rPr>
                </w:pPr>
                <w:r>
                  <w:rPr>
                    <w:rFonts w:ascii="Times New Roman" w:hAnsi="Times New Roman" w:cs="Times New Roman"/>
                    <w:b/>
                    <w:bCs/>
                    <w:noProof/>
                    <w:lang w:eastAsia="da-DK"/>
                  </w:rPr>
                  <w:pict>
                    <v:shape id="_x0000_s1078" type="#_x0000_t202" style="position:absolute;margin-left:-5.65pt;margin-top:10.65pt;width:219.8pt;height:128pt;z-index:251700224;mso-position-horizontal-relative:text;mso-position-vertical-relative:text" strokecolor="white [3212]">
                      <v:textbox style="mso-next-textbox:#_x0000_s1078">
                        <w:txbxContent>
                          <w:p w:rsidR="008E33E7" w:rsidRPr="0051654A" w:rsidRDefault="008E33E7" w:rsidP="008E33E7">
                            <w:pPr>
                              <w:spacing w:after="0" w:line="240" w:lineRule="auto"/>
                              <w:rPr>
                                <w:sz w:val="28"/>
                                <w:szCs w:val="28"/>
                                <w:u w:val="single"/>
                              </w:rPr>
                            </w:pPr>
                            <w:r w:rsidRPr="0051654A">
                              <w:rPr>
                                <w:sz w:val="28"/>
                                <w:szCs w:val="28"/>
                                <w:u w:val="single"/>
                              </w:rPr>
                              <w:t>Speciale, den almene linje</w:t>
                            </w:r>
                          </w:p>
                          <w:p w:rsidR="008E33E7" w:rsidRPr="0051654A" w:rsidRDefault="008E33E7" w:rsidP="008E33E7">
                            <w:pPr>
                              <w:spacing w:after="0" w:line="240" w:lineRule="auto"/>
                              <w:rPr>
                                <w:sz w:val="28"/>
                                <w:szCs w:val="28"/>
                              </w:rPr>
                            </w:pPr>
                            <w:r w:rsidRPr="0051654A">
                              <w:rPr>
                                <w:sz w:val="28"/>
                                <w:szCs w:val="28"/>
                              </w:rPr>
                              <w:t xml:space="preserve">Bente Sloth, </w:t>
                            </w:r>
                          </w:p>
                          <w:p w:rsidR="008E33E7" w:rsidRPr="006D2A60" w:rsidRDefault="008E33E7" w:rsidP="008E33E7">
                            <w:pPr>
                              <w:spacing w:after="0" w:line="240" w:lineRule="auto"/>
                              <w:rPr>
                                <w:rFonts w:ascii="Times New Roman" w:hAnsi="Times New Roman" w:cs="Times New Roman"/>
                                <w:b/>
                                <w:color w:val="FFFFFF" w:themeColor="background1"/>
                                <w:sz w:val="24"/>
                                <w:szCs w:val="24"/>
                              </w:rPr>
                            </w:pPr>
                            <w:r w:rsidRPr="006D2A60">
                              <w:rPr>
                                <w:sz w:val="24"/>
                                <w:szCs w:val="24"/>
                              </w:rPr>
                              <w:t>Studienummer: 2008 0745</w:t>
                            </w:r>
                            <w:r w:rsidRPr="006D2A60">
                              <w:rPr>
                                <w:rFonts w:ascii="Times New Roman" w:hAnsi="Times New Roman" w:cs="Times New Roman"/>
                                <w:b/>
                                <w:color w:val="FFFFFF" w:themeColor="background1"/>
                                <w:sz w:val="24"/>
                                <w:szCs w:val="24"/>
                              </w:rPr>
                              <w:t xml:space="preserve"> </w:t>
                            </w:r>
                          </w:p>
                          <w:p w:rsidR="008E33E7" w:rsidRPr="006D2A60" w:rsidRDefault="008E33E7" w:rsidP="008E33E7">
                            <w:pPr>
                              <w:spacing w:after="0" w:line="240" w:lineRule="auto"/>
                              <w:rPr>
                                <w:sz w:val="24"/>
                                <w:szCs w:val="24"/>
                              </w:rPr>
                            </w:pPr>
                            <w:r w:rsidRPr="006D2A60">
                              <w:rPr>
                                <w:rFonts w:ascii="Times New Roman" w:hAnsi="Times New Roman" w:cs="Times New Roman"/>
                                <w:b/>
                                <w:color w:val="FFFFFF" w:themeColor="background1"/>
                                <w:sz w:val="24"/>
                                <w:szCs w:val="24"/>
                              </w:rPr>
                              <w:t xml:space="preserve">                                                                                                                                                               </w:t>
                            </w:r>
                          </w:p>
                          <w:p w:rsidR="008E33E7" w:rsidRPr="006D2A60" w:rsidRDefault="008E33E7" w:rsidP="008E33E7">
                            <w:pPr>
                              <w:spacing w:after="0" w:line="240" w:lineRule="auto"/>
                              <w:rPr>
                                <w:sz w:val="24"/>
                                <w:szCs w:val="24"/>
                              </w:rPr>
                            </w:pPr>
                          </w:p>
                          <w:p w:rsidR="008E33E7" w:rsidRPr="0051654A" w:rsidRDefault="008E33E7" w:rsidP="008E33E7">
                            <w:pPr>
                              <w:spacing w:after="0" w:line="240" w:lineRule="auto"/>
                              <w:rPr>
                                <w:sz w:val="28"/>
                                <w:szCs w:val="28"/>
                              </w:rPr>
                            </w:pPr>
                            <w:r w:rsidRPr="0051654A">
                              <w:rPr>
                                <w:sz w:val="28"/>
                                <w:szCs w:val="28"/>
                              </w:rPr>
                              <w:t>Susanne Friis Søndergaard</w:t>
                            </w:r>
                          </w:p>
                          <w:p w:rsidR="008E33E7" w:rsidRPr="006D2A60" w:rsidRDefault="008E33E7" w:rsidP="008E33E7">
                            <w:pPr>
                              <w:spacing w:after="0" w:line="240" w:lineRule="auto"/>
                              <w:rPr>
                                <w:sz w:val="24"/>
                                <w:szCs w:val="24"/>
                              </w:rPr>
                            </w:pPr>
                            <w:r w:rsidRPr="006D2A60">
                              <w:rPr>
                                <w:sz w:val="24"/>
                                <w:szCs w:val="24"/>
                              </w:rPr>
                              <w:t>Studienummer: 2009 0096</w:t>
                            </w:r>
                          </w:p>
                        </w:txbxContent>
                      </v:textbox>
                    </v:shape>
                  </w:pict>
                </w:r>
              </w:p>
            </w:tc>
          </w:tr>
        </w:tbl>
        <w:p w:rsidR="001937DB" w:rsidRPr="00DB0037" w:rsidRDefault="00B7554C" w:rsidP="005E01AD">
          <w:pPr>
            <w:spacing w:after="0" w:line="240" w:lineRule="auto"/>
            <w:rPr>
              <w:rFonts w:ascii="Times New Roman" w:hAnsi="Times New Roman" w:cs="Times New Roman"/>
            </w:rPr>
          </w:pPr>
          <w:r w:rsidRPr="00B7554C">
            <w:rPr>
              <w:rFonts w:ascii="Times New Roman" w:hAnsi="Times New Roman" w:cs="Times New Roman"/>
              <w:b/>
              <w:bCs/>
              <w:noProof/>
              <w:lang w:eastAsia="da-DK"/>
            </w:rPr>
            <w:pict>
              <v:shape id="_x0000_s1076" type="#_x0000_t202" style="position:absolute;margin-left:323pt;margin-top:567.1pt;width:134.7pt;height:31.45pt;z-index:251698176;mso-position-horizontal-relative:text;mso-position-vertical-relative:text" fillcolor="#4f81bd [3204]" strokecolor="#f2f2f2 [3041]" strokeweight="3pt">
                <v:shadow on="t" type="perspective" color="#243f60 [1604]" opacity=".5" offset="1pt" offset2="-1pt"/>
                <v:textbox style="mso-next-textbox:#_x0000_s1076">
                  <w:txbxContent>
                    <w:p w:rsidR="0030461E" w:rsidRPr="009C55DB" w:rsidRDefault="0030461E" w:rsidP="009C55DB">
                      <w:pPr>
                        <w:spacing w:after="0" w:line="240" w:lineRule="auto"/>
                        <w:rPr>
                          <w:color w:val="FFFFFF" w:themeColor="background1"/>
                          <w:sz w:val="28"/>
                          <w:szCs w:val="28"/>
                        </w:rPr>
                      </w:pPr>
                      <w:r w:rsidRPr="009C55DB">
                        <w:rPr>
                          <w:color w:val="FFFFFF" w:themeColor="background1"/>
                          <w:sz w:val="28"/>
                          <w:szCs w:val="28"/>
                        </w:rPr>
                        <w:t>15. december 2010</w:t>
                      </w:r>
                    </w:p>
                    <w:p w:rsidR="0030461E" w:rsidRDefault="0030461E"/>
                  </w:txbxContent>
                </v:textbox>
              </v:shape>
            </w:pict>
          </w:r>
          <w:r w:rsidRPr="00B7554C">
            <w:rPr>
              <w:rFonts w:ascii="Times New Roman" w:hAnsi="Times New Roman" w:cs="Times New Roman"/>
              <w:b/>
              <w:bCs/>
              <w:noProof/>
              <w:lang w:eastAsia="da-DK"/>
            </w:rPr>
            <w:pict>
              <v:shape id="_x0000_s1074" type="#_x0000_t202" style="position:absolute;margin-left:-5.65pt;margin-top:598.55pt;width:237.8pt;height:88.5pt;z-index:251695104;mso-position-horizontal-relative:text;mso-position-vertical-relative:text" stroked="f">
                <v:textbox style="mso-next-textbox:#_x0000_s1074">
                  <w:txbxContent>
                    <w:p w:rsidR="0030461E" w:rsidRDefault="0030461E" w:rsidP="009C55DB">
                      <w:pPr>
                        <w:spacing w:after="0" w:line="240" w:lineRule="auto"/>
                        <w:rPr>
                          <w:sz w:val="24"/>
                          <w:szCs w:val="24"/>
                        </w:rPr>
                      </w:pPr>
                      <w:r w:rsidRPr="0051654A">
                        <w:rPr>
                          <w:sz w:val="28"/>
                          <w:szCs w:val="28"/>
                        </w:rPr>
                        <w:t>Vejleder: Annette Rasmussen</w:t>
                      </w:r>
                    </w:p>
                    <w:p w:rsidR="0030461E" w:rsidRPr="006D2A60" w:rsidRDefault="0030461E" w:rsidP="009C55DB">
                      <w:pPr>
                        <w:spacing w:after="0" w:line="240" w:lineRule="auto"/>
                        <w:rPr>
                          <w:sz w:val="24"/>
                          <w:szCs w:val="24"/>
                        </w:rPr>
                      </w:pPr>
                      <w:r w:rsidRPr="006D2A60">
                        <w:rPr>
                          <w:sz w:val="24"/>
                          <w:szCs w:val="24"/>
                        </w:rPr>
                        <w:t>Aalborg Universitet</w:t>
                      </w:r>
                    </w:p>
                    <w:p w:rsidR="0030461E" w:rsidRPr="006D2A60" w:rsidRDefault="0030461E" w:rsidP="009C55DB">
                      <w:pPr>
                        <w:spacing w:after="0" w:line="240" w:lineRule="auto"/>
                        <w:rPr>
                          <w:sz w:val="24"/>
                          <w:szCs w:val="24"/>
                        </w:rPr>
                      </w:pPr>
                      <w:r>
                        <w:rPr>
                          <w:sz w:val="24"/>
                          <w:szCs w:val="24"/>
                        </w:rPr>
                        <w:t>Institut for Uddannelse, Læring og F</w:t>
                      </w:r>
                      <w:r w:rsidRPr="006D2A60">
                        <w:rPr>
                          <w:sz w:val="24"/>
                          <w:szCs w:val="24"/>
                        </w:rPr>
                        <w:t>ilosofi</w:t>
                      </w:r>
                    </w:p>
                    <w:p w:rsidR="0030461E" w:rsidRDefault="0030461E" w:rsidP="0051654A">
                      <w:pPr>
                        <w:spacing w:after="0" w:line="240" w:lineRule="auto"/>
                        <w:rPr>
                          <w:sz w:val="28"/>
                          <w:szCs w:val="28"/>
                        </w:rPr>
                      </w:pPr>
                      <w:r w:rsidRPr="006D2A60">
                        <w:rPr>
                          <w:sz w:val="24"/>
                          <w:szCs w:val="24"/>
                        </w:rPr>
                        <w:t>Master i lærerprocesser</w:t>
                      </w:r>
                    </w:p>
                    <w:p w:rsidR="0030461E" w:rsidRPr="009C55DB" w:rsidRDefault="0030461E" w:rsidP="0051654A">
                      <w:pPr>
                        <w:spacing w:after="0" w:line="240" w:lineRule="auto"/>
                        <w:rPr>
                          <w:sz w:val="24"/>
                          <w:szCs w:val="24"/>
                        </w:rPr>
                      </w:pPr>
                      <w:r w:rsidRPr="009C55DB">
                        <w:rPr>
                          <w:sz w:val="24"/>
                          <w:szCs w:val="24"/>
                        </w:rPr>
                        <w:t>Antal anslag:</w:t>
                      </w:r>
                      <w:r>
                        <w:rPr>
                          <w:sz w:val="24"/>
                          <w:szCs w:val="24"/>
                        </w:rPr>
                        <w:t xml:space="preserve"> </w:t>
                      </w:r>
                      <w:r w:rsidR="00197B84">
                        <w:rPr>
                          <w:sz w:val="24"/>
                          <w:szCs w:val="24"/>
                        </w:rPr>
                        <w:t xml:space="preserve">261 534 / 109 </w:t>
                      </w:r>
                      <w:proofErr w:type="gramStart"/>
                      <w:r w:rsidR="00197B84">
                        <w:rPr>
                          <w:sz w:val="24"/>
                          <w:szCs w:val="24"/>
                        </w:rPr>
                        <w:t>normal</w:t>
                      </w:r>
                      <w:proofErr w:type="gramEnd"/>
                      <w:r w:rsidR="00197B84">
                        <w:rPr>
                          <w:sz w:val="24"/>
                          <w:szCs w:val="24"/>
                        </w:rPr>
                        <w:t xml:space="preserve"> sider</w:t>
                      </w:r>
                    </w:p>
                  </w:txbxContent>
                </v:textbox>
              </v:shape>
            </w:pict>
          </w:r>
          <w:r w:rsidR="001937DB" w:rsidRPr="00DB0037">
            <w:rPr>
              <w:rFonts w:ascii="Times New Roman" w:hAnsi="Times New Roman" w:cs="Times New Roman"/>
              <w:b/>
              <w:bCs/>
            </w:rPr>
            <w:t xml:space="preserve"> </w:t>
          </w:r>
          <w:r w:rsidR="001937DB" w:rsidRPr="00DB0037">
            <w:rPr>
              <w:rFonts w:ascii="Times New Roman" w:hAnsi="Times New Roman" w:cs="Times New Roman"/>
              <w:b/>
              <w:bCs/>
            </w:rPr>
            <w:br w:type="page"/>
          </w:r>
        </w:p>
      </w:sdtContent>
    </w:sdt>
    <w:sdt>
      <w:sdtPr>
        <w:rPr>
          <w:rFonts w:ascii="Times New Roman" w:eastAsiaTheme="minorHAnsi" w:hAnsi="Times New Roman" w:cs="Times New Roman"/>
          <w:b w:val="0"/>
          <w:bCs w:val="0"/>
          <w:color w:val="auto"/>
          <w:sz w:val="22"/>
          <w:szCs w:val="22"/>
        </w:rPr>
        <w:id w:val="515619"/>
        <w:docPartObj>
          <w:docPartGallery w:val="Table of Contents"/>
          <w:docPartUnique/>
        </w:docPartObj>
      </w:sdtPr>
      <w:sdtContent>
        <w:p w:rsidR="00423155" w:rsidRPr="00DB0037" w:rsidRDefault="00423155" w:rsidP="00D64103">
          <w:pPr>
            <w:pStyle w:val="Overskrift"/>
            <w:tabs>
              <w:tab w:val="left" w:pos="3324"/>
            </w:tabs>
            <w:spacing w:line="360" w:lineRule="auto"/>
            <w:rPr>
              <w:rFonts w:ascii="Times New Roman" w:hAnsi="Times New Roman" w:cs="Times New Roman"/>
              <w:color w:val="auto"/>
            </w:rPr>
          </w:pPr>
          <w:r w:rsidRPr="00DB0037">
            <w:rPr>
              <w:rFonts w:ascii="Times New Roman" w:hAnsi="Times New Roman" w:cs="Times New Roman"/>
              <w:color w:val="auto"/>
            </w:rPr>
            <w:t>Indholdsfortegnelse</w:t>
          </w:r>
          <w:r w:rsidR="00D64103" w:rsidRPr="00DB0037">
            <w:rPr>
              <w:rFonts w:ascii="Times New Roman" w:hAnsi="Times New Roman" w:cs="Times New Roman"/>
              <w:color w:val="auto"/>
            </w:rPr>
            <w:tab/>
          </w:r>
        </w:p>
        <w:p w:rsidR="00110CCF" w:rsidRDefault="00B7554C">
          <w:pPr>
            <w:pStyle w:val="Indholdsfortegnelse1"/>
            <w:tabs>
              <w:tab w:val="right" w:leader="dot" w:pos="9628"/>
            </w:tabs>
            <w:rPr>
              <w:rFonts w:eastAsiaTheme="minorEastAsia"/>
              <w:noProof/>
              <w:lang w:eastAsia="da-DK"/>
            </w:rPr>
          </w:pPr>
          <w:r w:rsidRPr="00DB0037">
            <w:rPr>
              <w:rFonts w:ascii="Times New Roman" w:hAnsi="Times New Roman" w:cs="Times New Roman"/>
            </w:rPr>
            <w:fldChar w:fldCharType="begin"/>
          </w:r>
          <w:r w:rsidR="00423155" w:rsidRPr="00DB0037">
            <w:rPr>
              <w:rFonts w:ascii="Times New Roman" w:hAnsi="Times New Roman" w:cs="Times New Roman"/>
            </w:rPr>
            <w:instrText xml:space="preserve"> TOC \o "1-3" \h \z \u </w:instrText>
          </w:r>
          <w:r w:rsidRPr="00DB0037">
            <w:rPr>
              <w:rFonts w:ascii="Times New Roman" w:hAnsi="Times New Roman" w:cs="Times New Roman"/>
            </w:rPr>
            <w:fldChar w:fldCharType="separate"/>
          </w:r>
          <w:hyperlink w:anchor="_Toc280040447" w:history="1">
            <w:r w:rsidR="00110CCF" w:rsidRPr="0035206B">
              <w:rPr>
                <w:rStyle w:val="Hyperlink"/>
                <w:rFonts w:ascii="Times New Roman" w:hAnsi="Times New Roman" w:cs="Times New Roman"/>
                <w:noProof/>
              </w:rPr>
              <w:t>Indledning, fælles</w:t>
            </w:r>
            <w:r w:rsidR="00110CCF">
              <w:rPr>
                <w:noProof/>
                <w:webHidden/>
              </w:rPr>
              <w:tab/>
            </w:r>
            <w:r>
              <w:rPr>
                <w:noProof/>
                <w:webHidden/>
              </w:rPr>
              <w:fldChar w:fldCharType="begin"/>
            </w:r>
            <w:r w:rsidR="00110CCF">
              <w:rPr>
                <w:noProof/>
                <w:webHidden/>
              </w:rPr>
              <w:instrText xml:space="preserve"> PAGEREF _Toc280040447 \h </w:instrText>
            </w:r>
            <w:r>
              <w:rPr>
                <w:noProof/>
                <w:webHidden/>
              </w:rPr>
            </w:r>
            <w:r>
              <w:rPr>
                <w:noProof/>
                <w:webHidden/>
              </w:rPr>
              <w:fldChar w:fldCharType="separate"/>
            </w:r>
            <w:r w:rsidR="00E57004">
              <w:rPr>
                <w:noProof/>
                <w:webHidden/>
              </w:rPr>
              <w:t>4</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48" w:history="1">
            <w:r w:rsidR="00110CCF" w:rsidRPr="0035206B">
              <w:rPr>
                <w:rStyle w:val="Hyperlink"/>
                <w:rFonts w:ascii="Times New Roman" w:hAnsi="Times New Roman" w:cs="Times New Roman"/>
                <w:noProof/>
              </w:rPr>
              <w:t>Problemfelt</w:t>
            </w:r>
            <w:r w:rsidR="00110CCF">
              <w:rPr>
                <w:noProof/>
                <w:webHidden/>
              </w:rPr>
              <w:tab/>
            </w:r>
            <w:r>
              <w:rPr>
                <w:noProof/>
                <w:webHidden/>
              </w:rPr>
              <w:fldChar w:fldCharType="begin"/>
            </w:r>
            <w:r w:rsidR="00110CCF">
              <w:rPr>
                <w:noProof/>
                <w:webHidden/>
              </w:rPr>
              <w:instrText xml:space="preserve"> PAGEREF _Toc280040448 \h </w:instrText>
            </w:r>
            <w:r>
              <w:rPr>
                <w:noProof/>
                <w:webHidden/>
              </w:rPr>
            </w:r>
            <w:r>
              <w:rPr>
                <w:noProof/>
                <w:webHidden/>
              </w:rPr>
              <w:fldChar w:fldCharType="separate"/>
            </w:r>
            <w:r w:rsidR="00E57004">
              <w:rPr>
                <w:noProof/>
                <w:webHidden/>
              </w:rPr>
              <w:t>4</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49" w:history="1">
            <w:r w:rsidR="00110CCF" w:rsidRPr="0035206B">
              <w:rPr>
                <w:rStyle w:val="Hyperlink"/>
                <w:rFonts w:ascii="Times New Roman" w:hAnsi="Times New Roman" w:cs="Times New Roman"/>
                <w:noProof/>
              </w:rPr>
              <w:t>Problemafgrænsning</w:t>
            </w:r>
            <w:r w:rsidR="00110CCF">
              <w:rPr>
                <w:noProof/>
                <w:webHidden/>
              </w:rPr>
              <w:tab/>
            </w:r>
            <w:r>
              <w:rPr>
                <w:noProof/>
                <w:webHidden/>
              </w:rPr>
              <w:fldChar w:fldCharType="begin"/>
            </w:r>
            <w:r w:rsidR="00110CCF">
              <w:rPr>
                <w:noProof/>
                <w:webHidden/>
              </w:rPr>
              <w:instrText xml:space="preserve"> PAGEREF _Toc280040449 \h </w:instrText>
            </w:r>
            <w:r>
              <w:rPr>
                <w:noProof/>
                <w:webHidden/>
              </w:rPr>
            </w:r>
            <w:r>
              <w:rPr>
                <w:noProof/>
                <w:webHidden/>
              </w:rPr>
              <w:fldChar w:fldCharType="separate"/>
            </w:r>
            <w:r w:rsidR="00E57004">
              <w:rPr>
                <w:noProof/>
                <w:webHidden/>
              </w:rPr>
              <w:t>6</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0" w:history="1">
            <w:r w:rsidR="00110CCF" w:rsidRPr="0035206B">
              <w:rPr>
                <w:rStyle w:val="Hyperlink"/>
                <w:rFonts w:ascii="Times New Roman" w:hAnsi="Times New Roman" w:cs="Times New Roman"/>
                <w:noProof/>
              </w:rPr>
              <w:t>Problemformulering</w:t>
            </w:r>
            <w:r w:rsidR="00110CCF">
              <w:rPr>
                <w:noProof/>
                <w:webHidden/>
              </w:rPr>
              <w:tab/>
            </w:r>
            <w:r>
              <w:rPr>
                <w:noProof/>
                <w:webHidden/>
              </w:rPr>
              <w:fldChar w:fldCharType="begin"/>
            </w:r>
            <w:r w:rsidR="00110CCF">
              <w:rPr>
                <w:noProof/>
                <w:webHidden/>
              </w:rPr>
              <w:instrText xml:space="preserve"> PAGEREF _Toc280040450 \h </w:instrText>
            </w:r>
            <w:r>
              <w:rPr>
                <w:noProof/>
                <w:webHidden/>
              </w:rPr>
            </w:r>
            <w:r>
              <w:rPr>
                <w:noProof/>
                <w:webHidden/>
              </w:rPr>
              <w:fldChar w:fldCharType="separate"/>
            </w:r>
            <w:r w:rsidR="00E57004">
              <w:rPr>
                <w:noProof/>
                <w:webHidden/>
              </w:rPr>
              <w:t>8</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451" w:history="1">
            <w:r w:rsidR="00110CCF" w:rsidRPr="0035206B">
              <w:rPr>
                <w:rStyle w:val="Hyperlink"/>
                <w:rFonts w:ascii="Times New Roman" w:hAnsi="Times New Roman" w:cs="Times New Roman"/>
                <w:noProof/>
              </w:rPr>
              <w:t>Metode, Susanne</w:t>
            </w:r>
            <w:r w:rsidR="00110CCF">
              <w:rPr>
                <w:noProof/>
                <w:webHidden/>
              </w:rPr>
              <w:tab/>
            </w:r>
            <w:r>
              <w:rPr>
                <w:noProof/>
                <w:webHidden/>
              </w:rPr>
              <w:fldChar w:fldCharType="begin"/>
            </w:r>
            <w:r w:rsidR="00110CCF">
              <w:rPr>
                <w:noProof/>
                <w:webHidden/>
              </w:rPr>
              <w:instrText xml:space="preserve"> PAGEREF _Toc280040451 \h </w:instrText>
            </w:r>
            <w:r>
              <w:rPr>
                <w:noProof/>
                <w:webHidden/>
              </w:rPr>
            </w:r>
            <w:r>
              <w:rPr>
                <w:noProof/>
                <w:webHidden/>
              </w:rPr>
              <w:fldChar w:fldCharType="separate"/>
            </w:r>
            <w:r w:rsidR="00E57004">
              <w:rPr>
                <w:noProof/>
                <w:webHidden/>
              </w:rPr>
              <w:t>8</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2" w:history="1">
            <w:r w:rsidR="00110CCF" w:rsidRPr="0035206B">
              <w:rPr>
                <w:rStyle w:val="Hyperlink"/>
                <w:rFonts w:ascii="Times New Roman" w:hAnsi="Times New Roman" w:cs="Times New Roman"/>
                <w:noProof/>
              </w:rPr>
              <w:t>Videnskabsteoretisk position</w:t>
            </w:r>
            <w:r w:rsidR="00110CCF">
              <w:rPr>
                <w:noProof/>
                <w:webHidden/>
              </w:rPr>
              <w:tab/>
            </w:r>
            <w:r>
              <w:rPr>
                <w:noProof/>
                <w:webHidden/>
              </w:rPr>
              <w:fldChar w:fldCharType="begin"/>
            </w:r>
            <w:r w:rsidR="00110CCF">
              <w:rPr>
                <w:noProof/>
                <w:webHidden/>
              </w:rPr>
              <w:instrText xml:space="preserve"> PAGEREF _Toc280040452 \h </w:instrText>
            </w:r>
            <w:r>
              <w:rPr>
                <w:noProof/>
                <w:webHidden/>
              </w:rPr>
            </w:r>
            <w:r>
              <w:rPr>
                <w:noProof/>
                <w:webHidden/>
              </w:rPr>
              <w:fldChar w:fldCharType="separate"/>
            </w:r>
            <w:r w:rsidR="00E57004">
              <w:rPr>
                <w:noProof/>
                <w:webHidden/>
              </w:rPr>
              <w:t>8</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3" w:history="1">
            <w:r w:rsidR="00110CCF" w:rsidRPr="0035206B">
              <w:rPr>
                <w:rStyle w:val="Hyperlink"/>
                <w:rFonts w:ascii="Times New Roman" w:hAnsi="Times New Roman" w:cs="Times New Roman"/>
                <w:noProof/>
              </w:rPr>
              <w:t>Casestudie som metode</w:t>
            </w:r>
            <w:r w:rsidR="00110CCF">
              <w:rPr>
                <w:noProof/>
                <w:webHidden/>
              </w:rPr>
              <w:tab/>
            </w:r>
            <w:r>
              <w:rPr>
                <w:noProof/>
                <w:webHidden/>
              </w:rPr>
              <w:fldChar w:fldCharType="begin"/>
            </w:r>
            <w:r w:rsidR="00110CCF">
              <w:rPr>
                <w:noProof/>
                <w:webHidden/>
              </w:rPr>
              <w:instrText xml:space="preserve"> PAGEREF _Toc280040453 \h </w:instrText>
            </w:r>
            <w:r>
              <w:rPr>
                <w:noProof/>
                <w:webHidden/>
              </w:rPr>
            </w:r>
            <w:r>
              <w:rPr>
                <w:noProof/>
                <w:webHidden/>
              </w:rPr>
              <w:fldChar w:fldCharType="separate"/>
            </w:r>
            <w:r w:rsidR="00E57004">
              <w:rPr>
                <w:noProof/>
                <w:webHidden/>
              </w:rPr>
              <w:t>10</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4" w:history="1">
            <w:r w:rsidR="00110CCF" w:rsidRPr="0035206B">
              <w:rPr>
                <w:rStyle w:val="Hyperlink"/>
                <w:rFonts w:ascii="Times New Roman" w:hAnsi="Times New Roman" w:cs="Times New Roman"/>
                <w:noProof/>
              </w:rPr>
              <w:t>Design</w:t>
            </w:r>
            <w:r w:rsidR="00110CCF">
              <w:rPr>
                <w:noProof/>
                <w:webHidden/>
              </w:rPr>
              <w:tab/>
            </w:r>
            <w:r>
              <w:rPr>
                <w:noProof/>
                <w:webHidden/>
              </w:rPr>
              <w:fldChar w:fldCharType="begin"/>
            </w:r>
            <w:r w:rsidR="00110CCF">
              <w:rPr>
                <w:noProof/>
                <w:webHidden/>
              </w:rPr>
              <w:instrText xml:space="preserve"> PAGEREF _Toc280040454 \h </w:instrText>
            </w:r>
            <w:r>
              <w:rPr>
                <w:noProof/>
                <w:webHidden/>
              </w:rPr>
            </w:r>
            <w:r>
              <w:rPr>
                <w:noProof/>
                <w:webHidden/>
              </w:rPr>
              <w:fldChar w:fldCharType="separate"/>
            </w:r>
            <w:r w:rsidR="00E57004">
              <w:rPr>
                <w:noProof/>
                <w:webHidden/>
              </w:rPr>
              <w:t>13</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5" w:history="1">
            <w:r w:rsidR="00110CCF" w:rsidRPr="0035206B">
              <w:rPr>
                <w:rStyle w:val="Hyperlink"/>
                <w:rFonts w:ascii="Times New Roman" w:hAnsi="Times New Roman" w:cs="Times New Roman"/>
                <w:noProof/>
              </w:rPr>
              <w:t>Transskribering</w:t>
            </w:r>
            <w:r w:rsidR="00110CCF">
              <w:rPr>
                <w:noProof/>
                <w:webHidden/>
              </w:rPr>
              <w:tab/>
            </w:r>
            <w:r>
              <w:rPr>
                <w:noProof/>
                <w:webHidden/>
              </w:rPr>
              <w:fldChar w:fldCharType="begin"/>
            </w:r>
            <w:r w:rsidR="00110CCF">
              <w:rPr>
                <w:noProof/>
                <w:webHidden/>
              </w:rPr>
              <w:instrText xml:space="preserve"> PAGEREF _Toc280040455 \h </w:instrText>
            </w:r>
            <w:r>
              <w:rPr>
                <w:noProof/>
                <w:webHidden/>
              </w:rPr>
            </w:r>
            <w:r>
              <w:rPr>
                <w:noProof/>
                <w:webHidden/>
              </w:rPr>
              <w:fldChar w:fldCharType="separate"/>
            </w:r>
            <w:r w:rsidR="00E57004">
              <w:rPr>
                <w:noProof/>
                <w:webHidden/>
              </w:rPr>
              <w:t>16</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6" w:history="1">
            <w:r w:rsidR="00110CCF" w:rsidRPr="0035206B">
              <w:rPr>
                <w:rStyle w:val="Hyperlink"/>
                <w:rFonts w:ascii="Times New Roman" w:hAnsi="Times New Roman" w:cs="Times New Roman"/>
                <w:noProof/>
              </w:rPr>
              <w:t>Analyse</w:t>
            </w:r>
            <w:r w:rsidR="00110CCF">
              <w:rPr>
                <w:noProof/>
                <w:webHidden/>
              </w:rPr>
              <w:tab/>
            </w:r>
            <w:r>
              <w:rPr>
                <w:noProof/>
                <w:webHidden/>
              </w:rPr>
              <w:fldChar w:fldCharType="begin"/>
            </w:r>
            <w:r w:rsidR="00110CCF">
              <w:rPr>
                <w:noProof/>
                <w:webHidden/>
              </w:rPr>
              <w:instrText xml:space="preserve"> PAGEREF _Toc280040456 \h </w:instrText>
            </w:r>
            <w:r>
              <w:rPr>
                <w:noProof/>
                <w:webHidden/>
              </w:rPr>
            </w:r>
            <w:r>
              <w:rPr>
                <w:noProof/>
                <w:webHidden/>
              </w:rPr>
              <w:fldChar w:fldCharType="separate"/>
            </w:r>
            <w:r w:rsidR="00E57004">
              <w:rPr>
                <w:noProof/>
                <w:webHidden/>
              </w:rPr>
              <w:t>16</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7" w:history="1">
            <w:r w:rsidR="00110CCF" w:rsidRPr="0035206B">
              <w:rPr>
                <w:rStyle w:val="Hyperlink"/>
                <w:rFonts w:ascii="Times New Roman" w:hAnsi="Times New Roman" w:cs="Times New Roman"/>
                <w:noProof/>
              </w:rPr>
              <w:t>Interviewene</w:t>
            </w:r>
            <w:r w:rsidR="00110CCF">
              <w:rPr>
                <w:noProof/>
                <w:webHidden/>
              </w:rPr>
              <w:tab/>
            </w:r>
            <w:r>
              <w:rPr>
                <w:noProof/>
                <w:webHidden/>
              </w:rPr>
              <w:fldChar w:fldCharType="begin"/>
            </w:r>
            <w:r w:rsidR="00110CCF">
              <w:rPr>
                <w:noProof/>
                <w:webHidden/>
              </w:rPr>
              <w:instrText xml:space="preserve"> PAGEREF _Toc280040457 \h </w:instrText>
            </w:r>
            <w:r>
              <w:rPr>
                <w:noProof/>
                <w:webHidden/>
              </w:rPr>
            </w:r>
            <w:r>
              <w:rPr>
                <w:noProof/>
                <w:webHidden/>
              </w:rPr>
              <w:fldChar w:fldCharType="separate"/>
            </w:r>
            <w:r w:rsidR="00E57004">
              <w:rPr>
                <w:noProof/>
                <w:webHidden/>
              </w:rPr>
              <w:t>16</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458" w:history="1">
            <w:r w:rsidR="00110CCF" w:rsidRPr="0035206B">
              <w:rPr>
                <w:rStyle w:val="Hyperlink"/>
                <w:rFonts w:ascii="Times New Roman" w:hAnsi="Times New Roman" w:cs="Times New Roman"/>
                <w:noProof/>
              </w:rPr>
              <w:t>Fremstilling af det teoretiske fundament for undersøgelsen</w:t>
            </w:r>
            <w:r w:rsidR="00110CCF">
              <w:rPr>
                <w:noProof/>
                <w:webHidden/>
              </w:rPr>
              <w:tab/>
            </w:r>
            <w:r>
              <w:rPr>
                <w:noProof/>
                <w:webHidden/>
              </w:rPr>
              <w:fldChar w:fldCharType="begin"/>
            </w:r>
            <w:r w:rsidR="00110CCF">
              <w:rPr>
                <w:noProof/>
                <w:webHidden/>
              </w:rPr>
              <w:instrText xml:space="preserve"> PAGEREF _Toc280040458 \h </w:instrText>
            </w:r>
            <w:r>
              <w:rPr>
                <w:noProof/>
                <w:webHidden/>
              </w:rPr>
            </w:r>
            <w:r>
              <w:rPr>
                <w:noProof/>
                <w:webHidden/>
              </w:rPr>
              <w:fldChar w:fldCharType="separate"/>
            </w:r>
            <w:r w:rsidR="00E57004">
              <w:rPr>
                <w:noProof/>
                <w:webHidden/>
              </w:rPr>
              <w:t>19</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59" w:history="1">
            <w:r w:rsidR="00110CCF" w:rsidRPr="0035206B">
              <w:rPr>
                <w:rStyle w:val="Hyperlink"/>
                <w:rFonts w:ascii="Times New Roman" w:hAnsi="Times New Roman" w:cs="Times New Roman"/>
                <w:noProof/>
              </w:rPr>
              <w:t>Andy Hargreaves’ teori om samarbejdskulturer i skolen og de professionelles arbejdsvilkår, Bente</w:t>
            </w:r>
            <w:r w:rsidR="00110CCF">
              <w:rPr>
                <w:noProof/>
                <w:webHidden/>
              </w:rPr>
              <w:tab/>
            </w:r>
            <w:r>
              <w:rPr>
                <w:noProof/>
                <w:webHidden/>
              </w:rPr>
              <w:fldChar w:fldCharType="begin"/>
            </w:r>
            <w:r w:rsidR="00110CCF">
              <w:rPr>
                <w:noProof/>
                <w:webHidden/>
              </w:rPr>
              <w:instrText xml:space="preserve"> PAGEREF _Toc280040459 \h </w:instrText>
            </w:r>
            <w:r>
              <w:rPr>
                <w:noProof/>
                <w:webHidden/>
              </w:rPr>
            </w:r>
            <w:r>
              <w:rPr>
                <w:noProof/>
                <w:webHidden/>
              </w:rPr>
              <w:fldChar w:fldCharType="separate"/>
            </w:r>
            <w:r w:rsidR="00E57004">
              <w:rPr>
                <w:noProof/>
                <w:webHidden/>
              </w:rPr>
              <w:t>19</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60" w:history="1">
            <w:r w:rsidR="00110CCF" w:rsidRPr="0035206B">
              <w:rPr>
                <w:rStyle w:val="Hyperlink"/>
                <w:rFonts w:ascii="Times New Roman" w:hAnsi="Times New Roman" w:cs="Times New Roman"/>
                <w:noProof/>
              </w:rPr>
              <w:t>Etienne Wenger, En social teori om læring, Susanne</w:t>
            </w:r>
            <w:r w:rsidR="00110CCF">
              <w:rPr>
                <w:noProof/>
                <w:webHidden/>
              </w:rPr>
              <w:tab/>
            </w:r>
            <w:r>
              <w:rPr>
                <w:noProof/>
                <w:webHidden/>
              </w:rPr>
              <w:fldChar w:fldCharType="begin"/>
            </w:r>
            <w:r w:rsidR="00110CCF">
              <w:rPr>
                <w:noProof/>
                <w:webHidden/>
              </w:rPr>
              <w:instrText xml:space="preserve"> PAGEREF _Toc280040460 \h </w:instrText>
            </w:r>
            <w:r>
              <w:rPr>
                <w:noProof/>
                <w:webHidden/>
              </w:rPr>
            </w:r>
            <w:r>
              <w:rPr>
                <w:noProof/>
                <w:webHidden/>
              </w:rPr>
              <w:fldChar w:fldCharType="separate"/>
            </w:r>
            <w:r w:rsidR="00E57004">
              <w:rPr>
                <w:noProof/>
                <w:webHidden/>
              </w:rPr>
              <w:t>24</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461" w:history="1">
            <w:r w:rsidR="00110CCF" w:rsidRPr="0035206B">
              <w:rPr>
                <w:rStyle w:val="Hyperlink"/>
                <w:rFonts w:ascii="Times New Roman" w:hAnsi="Times New Roman" w:cs="Times New Roman"/>
                <w:noProof/>
              </w:rPr>
              <w:t>Analyse</w:t>
            </w:r>
            <w:r w:rsidR="00110CCF">
              <w:rPr>
                <w:noProof/>
                <w:webHidden/>
              </w:rPr>
              <w:tab/>
            </w:r>
            <w:r>
              <w:rPr>
                <w:noProof/>
                <w:webHidden/>
              </w:rPr>
              <w:fldChar w:fldCharType="begin"/>
            </w:r>
            <w:r w:rsidR="00110CCF">
              <w:rPr>
                <w:noProof/>
                <w:webHidden/>
              </w:rPr>
              <w:instrText xml:space="preserve"> PAGEREF _Toc280040461 \h </w:instrText>
            </w:r>
            <w:r>
              <w:rPr>
                <w:noProof/>
                <w:webHidden/>
              </w:rPr>
            </w:r>
            <w:r>
              <w:rPr>
                <w:noProof/>
                <w:webHidden/>
              </w:rPr>
              <w:fldChar w:fldCharType="separate"/>
            </w:r>
            <w:r w:rsidR="00E57004">
              <w:rPr>
                <w:noProof/>
                <w:webHidden/>
              </w:rPr>
              <w:t>29</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62" w:history="1">
            <w:r w:rsidR="00110CCF" w:rsidRPr="0035206B">
              <w:rPr>
                <w:rStyle w:val="Hyperlink"/>
                <w:rFonts w:ascii="Times New Roman" w:hAnsi="Times New Roman" w:cs="Times New Roman"/>
                <w:noProof/>
              </w:rPr>
              <w:t>Analyse med udgangspunkt i data fra hospitalet, Susanne</w:t>
            </w:r>
            <w:r w:rsidR="00110CCF">
              <w:rPr>
                <w:noProof/>
                <w:webHidden/>
              </w:rPr>
              <w:tab/>
            </w:r>
            <w:r>
              <w:rPr>
                <w:noProof/>
                <w:webHidden/>
              </w:rPr>
              <w:fldChar w:fldCharType="begin"/>
            </w:r>
            <w:r w:rsidR="00110CCF">
              <w:rPr>
                <w:noProof/>
                <w:webHidden/>
              </w:rPr>
              <w:instrText xml:space="preserve"> PAGEREF _Toc280040462 \h </w:instrText>
            </w:r>
            <w:r>
              <w:rPr>
                <w:noProof/>
                <w:webHidden/>
              </w:rPr>
            </w:r>
            <w:r>
              <w:rPr>
                <w:noProof/>
                <w:webHidden/>
              </w:rPr>
              <w:fldChar w:fldCharType="separate"/>
            </w:r>
            <w:r w:rsidR="00E57004">
              <w:rPr>
                <w:noProof/>
                <w:webHidden/>
              </w:rPr>
              <w:t>30</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63" w:history="1">
            <w:r w:rsidR="00110CCF" w:rsidRPr="0035206B">
              <w:rPr>
                <w:rStyle w:val="Hyperlink"/>
                <w:rFonts w:ascii="Times New Roman" w:hAnsi="Times New Roman" w:cs="Times New Roman"/>
                <w:noProof/>
              </w:rPr>
              <w:t>Undersøgelsesspørgsmål 1, hospitalet</w:t>
            </w:r>
            <w:r w:rsidR="00110CCF">
              <w:rPr>
                <w:noProof/>
                <w:webHidden/>
              </w:rPr>
              <w:tab/>
            </w:r>
            <w:r>
              <w:rPr>
                <w:noProof/>
                <w:webHidden/>
              </w:rPr>
              <w:fldChar w:fldCharType="begin"/>
            </w:r>
            <w:r w:rsidR="00110CCF">
              <w:rPr>
                <w:noProof/>
                <w:webHidden/>
              </w:rPr>
              <w:instrText xml:space="preserve"> PAGEREF _Toc280040463 \h </w:instrText>
            </w:r>
            <w:r>
              <w:rPr>
                <w:noProof/>
                <w:webHidden/>
              </w:rPr>
            </w:r>
            <w:r>
              <w:rPr>
                <w:noProof/>
                <w:webHidden/>
              </w:rPr>
              <w:fldChar w:fldCharType="separate"/>
            </w:r>
            <w:r w:rsidR="00E57004">
              <w:rPr>
                <w:noProof/>
                <w:webHidden/>
              </w:rPr>
              <w:t>30</w:t>
            </w:r>
            <w:r>
              <w:rPr>
                <w:noProof/>
                <w:webHidden/>
              </w:rPr>
              <w:fldChar w:fldCharType="end"/>
            </w:r>
          </w:hyperlink>
        </w:p>
        <w:p w:rsidR="00110CCF" w:rsidRDefault="00B7554C">
          <w:pPr>
            <w:pStyle w:val="Indholdsfortegnelse3"/>
            <w:rPr>
              <w:rFonts w:eastAsiaTheme="minorEastAsia"/>
              <w:noProof/>
              <w:lang w:eastAsia="da-DK"/>
            </w:rPr>
          </w:pPr>
          <w:hyperlink w:anchor="_Toc280040464" w:history="1">
            <w:r w:rsidR="00110CCF" w:rsidRPr="0035206B">
              <w:rPr>
                <w:rStyle w:val="Hyperlink"/>
                <w:rFonts w:ascii="Times New Roman" w:hAnsi="Times New Roman" w:cs="Times New Roman"/>
                <w:noProof/>
              </w:rPr>
              <w:t>Data, dokumenter</w:t>
            </w:r>
            <w:r w:rsidR="00110CCF">
              <w:rPr>
                <w:noProof/>
                <w:webHidden/>
              </w:rPr>
              <w:tab/>
            </w:r>
            <w:r>
              <w:rPr>
                <w:noProof/>
                <w:webHidden/>
              </w:rPr>
              <w:fldChar w:fldCharType="begin"/>
            </w:r>
            <w:r w:rsidR="00110CCF">
              <w:rPr>
                <w:noProof/>
                <w:webHidden/>
              </w:rPr>
              <w:instrText xml:space="preserve"> PAGEREF _Toc280040464 \h </w:instrText>
            </w:r>
            <w:r>
              <w:rPr>
                <w:noProof/>
                <w:webHidden/>
              </w:rPr>
            </w:r>
            <w:r>
              <w:rPr>
                <w:noProof/>
                <w:webHidden/>
              </w:rPr>
              <w:fldChar w:fldCharType="separate"/>
            </w:r>
            <w:r w:rsidR="00E57004">
              <w:rPr>
                <w:noProof/>
                <w:webHidden/>
              </w:rPr>
              <w:t>30</w:t>
            </w:r>
            <w:r>
              <w:rPr>
                <w:noProof/>
                <w:webHidden/>
              </w:rPr>
              <w:fldChar w:fldCharType="end"/>
            </w:r>
          </w:hyperlink>
        </w:p>
        <w:p w:rsidR="00110CCF" w:rsidRDefault="00B7554C">
          <w:pPr>
            <w:pStyle w:val="Indholdsfortegnelse3"/>
            <w:rPr>
              <w:rFonts w:eastAsiaTheme="minorEastAsia"/>
              <w:noProof/>
              <w:lang w:eastAsia="da-DK"/>
            </w:rPr>
          </w:pPr>
          <w:hyperlink w:anchor="_Toc280040465" w:history="1">
            <w:r w:rsidR="00110CCF" w:rsidRPr="0035206B">
              <w:rPr>
                <w:rStyle w:val="Hyperlink"/>
                <w:rFonts w:ascii="Times New Roman" w:hAnsi="Times New Roman" w:cs="Times New Roman"/>
                <w:noProof/>
              </w:rPr>
              <w:t>Deldiskussion, dokumenter.</w:t>
            </w:r>
            <w:r w:rsidR="00110CCF">
              <w:rPr>
                <w:noProof/>
                <w:webHidden/>
              </w:rPr>
              <w:tab/>
            </w:r>
            <w:r>
              <w:rPr>
                <w:noProof/>
                <w:webHidden/>
              </w:rPr>
              <w:fldChar w:fldCharType="begin"/>
            </w:r>
            <w:r w:rsidR="00110CCF">
              <w:rPr>
                <w:noProof/>
                <w:webHidden/>
              </w:rPr>
              <w:instrText xml:space="preserve"> PAGEREF _Toc280040465 \h </w:instrText>
            </w:r>
            <w:r>
              <w:rPr>
                <w:noProof/>
                <w:webHidden/>
              </w:rPr>
            </w:r>
            <w:r>
              <w:rPr>
                <w:noProof/>
                <w:webHidden/>
              </w:rPr>
              <w:fldChar w:fldCharType="separate"/>
            </w:r>
            <w:r w:rsidR="00E57004">
              <w:rPr>
                <w:noProof/>
                <w:webHidden/>
              </w:rPr>
              <w:t>31</w:t>
            </w:r>
            <w:r>
              <w:rPr>
                <w:noProof/>
                <w:webHidden/>
              </w:rPr>
              <w:fldChar w:fldCharType="end"/>
            </w:r>
          </w:hyperlink>
        </w:p>
        <w:p w:rsidR="00110CCF" w:rsidRDefault="00B7554C">
          <w:pPr>
            <w:pStyle w:val="Indholdsfortegnelse3"/>
            <w:rPr>
              <w:rFonts w:eastAsiaTheme="minorEastAsia"/>
              <w:noProof/>
              <w:lang w:eastAsia="da-DK"/>
            </w:rPr>
          </w:pPr>
          <w:hyperlink w:anchor="_Toc280040466" w:history="1">
            <w:r w:rsidR="00110CCF" w:rsidRPr="0035206B">
              <w:rPr>
                <w:rStyle w:val="Hyperlink"/>
                <w:rFonts w:ascii="Times New Roman" w:hAnsi="Times New Roman" w:cs="Times New Roman"/>
                <w:noProof/>
              </w:rPr>
              <w:t>Delkonklusion, dokumenter</w:t>
            </w:r>
            <w:r w:rsidR="00110CCF">
              <w:rPr>
                <w:noProof/>
                <w:webHidden/>
              </w:rPr>
              <w:tab/>
            </w:r>
            <w:r>
              <w:rPr>
                <w:noProof/>
                <w:webHidden/>
              </w:rPr>
              <w:fldChar w:fldCharType="begin"/>
            </w:r>
            <w:r w:rsidR="00110CCF">
              <w:rPr>
                <w:noProof/>
                <w:webHidden/>
              </w:rPr>
              <w:instrText xml:space="preserve"> PAGEREF _Toc280040466 \h </w:instrText>
            </w:r>
            <w:r>
              <w:rPr>
                <w:noProof/>
                <w:webHidden/>
              </w:rPr>
            </w:r>
            <w:r>
              <w:rPr>
                <w:noProof/>
                <w:webHidden/>
              </w:rPr>
              <w:fldChar w:fldCharType="separate"/>
            </w:r>
            <w:r w:rsidR="00E57004">
              <w:rPr>
                <w:noProof/>
                <w:webHidden/>
              </w:rPr>
              <w:t>32</w:t>
            </w:r>
            <w:r>
              <w:rPr>
                <w:noProof/>
                <w:webHidden/>
              </w:rPr>
              <w:fldChar w:fldCharType="end"/>
            </w:r>
          </w:hyperlink>
        </w:p>
        <w:p w:rsidR="00110CCF" w:rsidRDefault="00B7554C">
          <w:pPr>
            <w:pStyle w:val="Indholdsfortegnelse3"/>
            <w:rPr>
              <w:rFonts w:eastAsiaTheme="minorEastAsia"/>
              <w:noProof/>
              <w:lang w:eastAsia="da-DK"/>
            </w:rPr>
          </w:pPr>
          <w:hyperlink w:anchor="_Toc280040467" w:history="1">
            <w:r w:rsidR="00110CCF" w:rsidRPr="0035206B">
              <w:rPr>
                <w:rStyle w:val="Hyperlink"/>
                <w:rFonts w:ascii="Times New Roman" w:hAnsi="Times New Roman" w:cs="Times New Roman"/>
                <w:noProof/>
              </w:rPr>
              <w:t>Data, mål</w:t>
            </w:r>
            <w:r w:rsidR="00110CCF">
              <w:rPr>
                <w:noProof/>
                <w:webHidden/>
              </w:rPr>
              <w:tab/>
            </w:r>
            <w:r>
              <w:rPr>
                <w:noProof/>
                <w:webHidden/>
              </w:rPr>
              <w:fldChar w:fldCharType="begin"/>
            </w:r>
            <w:r w:rsidR="00110CCF">
              <w:rPr>
                <w:noProof/>
                <w:webHidden/>
              </w:rPr>
              <w:instrText xml:space="preserve"> PAGEREF _Toc280040467 \h </w:instrText>
            </w:r>
            <w:r>
              <w:rPr>
                <w:noProof/>
                <w:webHidden/>
              </w:rPr>
            </w:r>
            <w:r>
              <w:rPr>
                <w:noProof/>
                <w:webHidden/>
              </w:rPr>
              <w:fldChar w:fldCharType="separate"/>
            </w:r>
            <w:r w:rsidR="00E57004">
              <w:rPr>
                <w:noProof/>
                <w:webHidden/>
              </w:rPr>
              <w:t>32</w:t>
            </w:r>
            <w:r>
              <w:rPr>
                <w:noProof/>
                <w:webHidden/>
              </w:rPr>
              <w:fldChar w:fldCharType="end"/>
            </w:r>
          </w:hyperlink>
        </w:p>
        <w:p w:rsidR="00110CCF" w:rsidRDefault="00B7554C">
          <w:pPr>
            <w:pStyle w:val="Indholdsfortegnelse3"/>
            <w:rPr>
              <w:rFonts w:eastAsiaTheme="minorEastAsia"/>
              <w:noProof/>
              <w:lang w:eastAsia="da-DK"/>
            </w:rPr>
          </w:pPr>
          <w:hyperlink w:anchor="_Toc280040468" w:history="1">
            <w:r w:rsidR="00110CCF" w:rsidRPr="0035206B">
              <w:rPr>
                <w:rStyle w:val="Hyperlink"/>
                <w:rFonts w:ascii="Times New Roman" w:hAnsi="Times New Roman" w:cs="Times New Roman"/>
                <w:noProof/>
              </w:rPr>
              <w:t>Deldiskussion, mål</w:t>
            </w:r>
            <w:r w:rsidR="00110CCF">
              <w:rPr>
                <w:noProof/>
                <w:webHidden/>
              </w:rPr>
              <w:tab/>
            </w:r>
            <w:r>
              <w:rPr>
                <w:noProof/>
                <w:webHidden/>
              </w:rPr>
              <w:fldChar w:fldCharType="begin"/>
            </w:r>
            <w:r w:rsidR="00110CCF">
              <w:rPr>
                <w:noProof/>
                <w:webHidden/>
              </w:rPr>
              <w:instrText xml:space="preserve"> PAGEREF _Toc280040468 \h </w:instrText>
            </w:r>
            <w:r>
              <w:rPr>
                <w:noProof/>
                <w:webHidden/>
              </w:rPr>
            </w:r>
            <w:r>
              <w:rPr>
                <w:noProof/>
                <w:webHidden/>
              </w:rPr>
              <w:fldChar w:fldCharType="separate"/>
            </w:r>
            <w:r w:rsidR="00E57004">
              <w:rPr>
                <w:noProof/>
                <w:webHidden/>
              </w:rPr>
              <w:t>33</w:t>
            </w:r>
            <w:r>
              <w:rPr>
                <w:noProof/>
                <w:webHidden/>
              </w:rPr>
              <w:fldChar w:fldCharType="end"/>
            </w:r>
          </w:hyperlink>
        </w:p>
        <w:p w:rsidR="00110CCF" w:rsidRDefault="00B7554C">
          <w:pPr>
            <w:pStyle w:val="Indholdsfortegnelse3"/>
            <w:rPr>
              <w:rFonts w:eastAsiaTheme="minorEastAsia"/>
              <w:noProof/>
              <w:lang w:eastAsia="da-DK"/>
            </w:rPr>
          </w:pPr>
          <w:hyperlink w:anchor="_Toc280040469" w:history="1">
            <w:r w:rsidR="00110CCF" w:rsidRPr="0035206B">
              <w:rPr>
                <w:rStyle w:val="Hyperlink"/>
                <w:rFonts w:ascii="Times New Roman" w:hAnsi="Times New Roman" w:cs="Times New Roman"/>
                <w:noProof/>
              </w:rPr>
              <w:t>Delkonklusion, mål</w:t>
            </w:r>
            <w:r w:rsidR="00110CCF">
              <w:rPr>
                <w:noProof/>
                <w:webHidden/>
              </w:rPr>
              <w:tab/>
            </w:r>
            <w:r>
              <w:rPr>
                <w:noProof/>
                <w:webHidden/>
              </w:rPr>
              <w:fldChar w:fldCharType="begin"/>
            </w:r>
            <w:r w:rsidR="00110CCF">
              <w:rPr>
                <w:noProof/>
                <w:webHidden/>
              </w:rPr>
              <w:instrText xml:space="preserve"> PAGEREF _Toc280040469 \h </w:instrText>
            </w:r>
            <w:r>
              <w:rPr>
                <w:noProof/>
                <w:webHidden/>
              </w:rPr>
            </w:r>
            <w:r>
              <w:rPr>
                <w:noProof/>
                <w:webHidden/>
              </w:rPr>
              <w:fldChar w:fldCharType="separate"/>
            </w:r>
            <w:r w:rsidR="00E57004">
              <w:rPr>
                <w:noProof/>
                <w:webHidden/>
              </w:rPr>
              <w:t>33</w:t>
            </w:r>
            <w:r>
              <w:rPr>
                <w:noProof/>
                <w:webHidden/>
              </w:rPr>
              <w:fldChar w:fldCharType="end"/>
            </w:r>
          </w:hyperlink>
        </w:p>
        <w:p w:rsidR="00110CCF" w:rsidRDefault="00B7554C">
          <w:pPr>
            <w:pStyle w:val="Indholdsfortegnelse3"/>
            <w:rPr>
              <w:rFonts w:eastAsiaTheme="minorEastAsia"/>
              <w:noProof/>
              <w:lang w:eastAsia="da-DK"/>
            </w:rPr>
          </w:pPr>
          <w:hyperlink w:anchor="_Toc280040470" w:history="1">
            <w:r w:rsidR="00110CCF" w:rsidRPr="0035206B">
              <w:rPr>
                <w:rStyle w:val="Hyperlink"/>
                <w:rFonts w:ascii="Times New Roman" w:hAnsi="Times New Roman" w:cs="Times New Roman"/>
                <w:noProof/>
              </w:rPr>
              <w:t>Diskussion af undersøgelsesspørgsmål 1</w:t>
            </w:r>
            <w:r w:rsidR="00110CCF">
              <w:rPr>
                <w:noProof/>
                <w:webHidden/>
              </w:rPr>
              <w:tab/>
            </w:r>
            <w:r>
              <w:rPr>
                <w:noProof/>
                <w:webHidden/>
              </w:rPr>
              <w:fldChar w:fldCharType="begin"/>
            </w:r>
            <w:r w:rsidR="00110CCF">
              <w:rPr>
                <w:noProof/>
                <w:webHidden/>
              </w:rPr>
              <w:instrText xml:space="preserve"> PAGEREF _Toc280040470 \h </w:instrText>
            </w:r>
            <w:r>
              <w:rPr>
                <w:noProof/>
                <w:webHidden/>
              </w:rPr>
            </w:r>
            <w:r>
              <w:rPr>
                <w:noProof/>
                <w:webHidden/>
              </w:rPr>
              <w:fldChar w:fldCharType="separate"/>
            </w:r>
            <w:r w:rsidR="00E57004">
              <w:rPr>
                <w:noProof/>
                <w:webHidden/>
              </w:rPr>
              <w:t>33</w:t>
            </w:r>
            <w:r>
              <w:rPr>
                <w:noProof/>
                <w:webHidden/>
              </w:rPr>
              <w:fldChar w:fldCharType="end"/>
            </w:r>
          </w:hyperlink>
        </w:p>
        <w:p w:rsidR="00110CCF" w:rsidRDefault="00B7554C">
          <w:pPr>
            <w:pStyle w:val="Indholdsfortegnelse3"/>
            <w:rPr>
              <w:rFonts w:eastAsiaTheme="minorEastAsia"/>
              <w:noProof/>
              <w:lang w:eastAsia="da-DK"/>
            </w:rPr>
          </w:pPr>
          <w:hyperlink w:anchor="_Toc280040471" w:history="1">
            <w:r w:rsidR="00110CCF" w:rsidRPr="0035206B">
              <w:rPr>
                <w:rStyle w:val="Hyperlink"/>
                <w:rFonts w:ascii="Times New Roman" w:hAnsi="Times New Roman" w:cs="Times New Roman"/>
                <w:noProof/>
              </w:rPr>
              <w:t>Konklusion af undersøgelsesspørgsmål 1</w:t>
            </w:r>
            <w:r w:rsidR="00110CCF">
              <w:rPr>
                <w:noProof/>
                <w:webHidden/>
              </w:rPr>
              <w:tab/>
            </w:r>
            <w:r>
              <w:rPr>
                <w:noProof/>
                <w:webHidden/>
              </w:rPr>
              <w:fldChar w:fldCharType="begin"/>
            </w:r>
            <w:r w:rsidR="00110CCF">
              <w:rPr>
                <w:noProof/>
                <w:webHidden/>
              </w:rPr>
              <w:instrText xml:space="preserve"> PAGEREF _Toc280040471 \h </w:instrText>
            </w:r>
            <w:r>
              <w:rPr>
                <w:noProof/>
                <w:webHidden/>
              </w:rPr>
            </w:r>
            <w:r>
              <w:rPr>
                <w:noProof/>
                <w:webHidden/>
              </w:rPr>
              <w:fldChar w:fldCharType="separate"/>
            </w:r>
            <w:r w:rsidR="00E57004">
              <w:rPr>
                <w:noProof/>
                <w:webHidden/>
              </w:rPr>
              <w:t>34</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72" w:history="1">
            <w:r w:rsidR="00110CCF" w:rsidRPr="0035206B">
              <w:rPr>
                <w:rStyle w:val="Hyperlink"/>
                <w:rFonts w:ascii="Times New Roman" w:hAnsi="Times New Roman" w:cs="Times New Roman"/>
                <w:noProof/>
              </w:rPr>
              <w:t>Undersøgelsesspørgsmål 2, hospitalet</w:t>
            </w:r>
            <w:r w:rsidR="00110CCF">
              <w:rPr>
                <w:noProof/>
                <w:webHidden/>
              </w:rPr>
              <w:tab/>
            </w:r>
            <w:r>
              <w:rPr>
                <w:noProof/>
                <w:webHidden/>
              </w:rPr>
              <w:fldChar w:fldCharType="begin"/>
            </w:r>
            <w:r w:rsidR="00110CCF">
              <w:rPr>
                <w:noProof/>
                <w:webHidden/>
              </w:rPr>
              <w:instrText xml:space="preserve"> PAGEREF _Toc280040472 \h </w:instrText>
            </w:r>
            <w:r>
              <w:rPr>
                <w:noProof/>
                <w:webHidden/>
              </w:rPr>
            </w:r>
            <w:r>
              <w:rPr>
                <w:noProof/>
                <w:webHidden/>
              </w:rPr>
              <w:fldChar w:fldCharType="separate"/>
            </w:r>
            <w:r w:rsidR="00E57004">
              <w:rPr>
                <w:noProof/>
                <w:webHidden/>
              </w:rPr>
              <w:t>34</w:t>
            </w:r>
            <w:r>
              <w:rPr>
                <w:noProof/>
                <w:webHidden/>
              </w:rPr>
              <w:fldChar w:fldCharType="end"/>
            </w:r>
          </w:hyperlink>
        </w:p>
        <w:p w:rsidR="00110CCF" w:rsidRDefault="00B7554C">
          <w:pPr>
            <w:pStyle w:val="Indholdsfortegnelse3"/>
            <w:rPr>
              <w:rFonts w:eastAsiaTheme="minorEastAsia"/>
              <w:noProof/>
              <w:lang w:eastAsia="da-DK"/>
            </w:rPr>
          </w:pPr>
          <w:hyperlink w:anchor="_Toc280040473" w:history="1">
            <w:r w:rsidR="00110CCF" w:rsidRPr="0035206B">
              <w:rPr>
                <w:rStyle w:val="Hyperlink"/>
                <w:rFonts w:ascii="Times New Roman" w:hAnsi="Times New Roman" w:cs="Times New Roman"/>
                <w:noProof/>
              </w:rPr>
              <w:t>Data, organisationen</w:t>
            </w:r>
            <w:r w:rsidR="00110CCF">
              <w:rPr>
                <w:noProof/>
                <w:webHidden/>
              </w:rPr>
              <w:tab/>
            </w:r>
            <w:r>
              <w:rPr>
                <w:noProof/>
                <w:webHidden/>
              </w:rPr>
              <w:fldChar w:fldCharType="begin"/>
            </w:r>
            <w:r w:rsidR="00110CCF">
              <w:rPr>
                <w:noProof/>
                <w:webHidden/>
              </w:rPr>
              <w:instrText xml:space="preserve"> PAGEREF _Toc280040473 \h </w:instrText>
            </w:r>
            <w:r>
              <w:rPr>
                <w:noProof/>
                <w:webHidden/>
              </w:rPr>
            </w:r>
            <w:r>
              <w:rPr>
                <w:noProof/>
                <w:webHidden/>
              </w:rPr>
              <w:fldChar w:fldCharType="separate"/>
            </w:r>
            <w:r w:rsidR="00E57004">
              <w:rPr>
                <w:noProof/>
                <w:webHidden/>
              </w:rPr>
              <w:t>34</w:t>
            </w:r>
            <w:r>
              <w:rPr>
                <w:noProof/>
                <w:webHidden/>
              </w:rPr>
              <w:fldChar w:fldCharType="end"/>
            </w:r>
          </w:hyperlink>
        </w:p>
        <w:p w:rsidR="00110CCF" w:rsidRDefault="00B7554C">
          <w:pPr>
            <w:pStyle w:val="Indholdsfortegnelse3"/>
            <w:rPr>
              <w:rFonts w:eastAsiaTheme="minorEastAsia"/>
              <w:noProof/>
              <w:lang w:eastAsia="da-DK"/>
            </w:rPr>
          </w:pPr>
          <w:hyperlink w:anchor="_Toc280040474" w:history="1">
            <w:r w:rsidR="00110CCF" w:rsidRPr="0035206B">
              <w:rPr>
                <w:rStyle w:val="Hyperlink"/>
                <w:rFonts w:ascii="Times New Roman" w:hAnsi="Times New Roman" w:cs="Times New Roman"/>
                <w:noProof/>
              </w:rPr>
              <w:t>Deldiskussion, organisationen</w:t>
            </w:r>
            <w:r w:rsidR="00110CCF">
              <w:rPr>
                <w:noProof/>
                <w:webHidden/>
              </w:rPr>
              <w:tab/>
            </w:r>
            <w:r>
              <w:rPr>
                <w:noProof/>
                <w:webHidden/>
              </w:rPr>
              <w:fldChar w:fldCharType="begin"/>
            </w:r>
            <w:r w:rsidR="00110CCF">
              <w:rPr>
                <w:noProof/>
                <w:webHidden/>
              </w:rPr>
              <w:instrText xml:space="preserve"> PAGEREF _Toc280040474 \h </w:instrText>
            </w:r>
            <w:r>
              <w:rPr>
                <w:noProof/>
                <w:webHidden/>
              </w:rPr>
            </w:r>
            <w:r>
              <w:rPr>
                <w:noProof/>
                <w:webHidden/>
              </w:rPr>
              <w:fldChar w:fldCharType="separate"/>
            </w:r>
            <w:r w:rsidR="00E57004">
              <w:rPr>
                <w:noProof/>
                <w:webHidden/>
              </w:rPr>
              <w:t>36</w:t>
            </w:r>
            <w:r>
              <w:rPr>
                <w:noProof/>
                <w:webHidden/>
              </w:rPr>
              <w:fldChar w:fldCharType="end"/>
            </w:r>
          </w:hyperlink>
        </w:p>
        <w:p w:rsidR="00110CCF" w:rsidRDefault="00B7554C">
          <w:pPr>
            <w:pStyle w:val="Indholdsfortegnelse3"/>
            <w:rPr>
              <w:rFonts w:eastAsiaTheme="minorEastAsia"/>
              <w:noProof/>
              <w:lang w:eastAsia="da-DK"/>
            </w:rPr>
          </w:pPr>
          <w:hyperlink w:anchor="_Toc280040475" w:history="1">
            <w:r w:rsidR="00110CCF" w:rsidRPr="0035206B">
              <w:rPr>
                <w:rStyle w:val="Hyperlink"/>
                <w:rFonts w:ascii="Times New Roman" w:hAnsi="Times New Roman" w:cs="Times New Roman"/>
                <w:noProof/>
              </w:rPr>
              <w:t>Delkonklusion, organisationen</w:t>
            </w:r>
            <w:r w:rsidR="00110CCF">
              <w:rPr>
                <w:noProof/>
                <w:webHidden/>
              </w:rPr>
              <w:tab/>
            </w:r>
            <w:r>
              <w:rPr>
                <w:noProof/>
                <w:webHidden/>
              </w:rPr>
              <w:fldChar w:fldCharType="begin"/>
            </w:r>
            <w:r w:rsidR="00110CCF">
              <w:rPr>
                <w:noProof/>
                <w:webHidden/>
              </w:rPr>
              <w:instrText xml:space="preserve"> PAGEREF _Toc280040475 \h </w:instrText>
            </w:r>
            <w:r>
              <w:rPr>
                <w:noProof/>
                <w:webHidden/>
              </w:rPr>
            </w:r>
            <w:r>
              <w:rPr>
                <w:noProof/>
                <w:webHidden/>
              </w:rPr>
              <w:fldChar w:fldCharType="separate"/>
            </w:r>
            <w:r w:rsidR="00E57004">
              <w:rPr>
                <w:noProof/>
                <w:webHidden/>
              </w:rPr>
              <w:t>37</w:t>
            </w:r>
            <w:r>
              <w:rPr>
                <w:noProof/>
                <w:webHidden/>
              </w:rPr>
              <w:fldChar w:fldCharType="end"/>
            </w:r>
          </w:hyperlink>
        </w:p>
        <w:p w:rsidR="00110CCF" w:rsidRDefault="00B7554C">
          <w:pPr>
            <w:pStyle w:val="Indholdsfortegnelse3"/>
            <w:rPr>
              <w:rFonts w:eastAsiaTheme="minorEastAsia"/>
              <w:noProof/>
              <w:lang w:eastAsia="da-DK"/>
            </w:rPr>
          </w:pPr>
          <w:hyperlink w:anchor="_Toc280040476" w:history="1">
            <w:r w:rsidR="00110CCF" w:rsidRPr="0035206B">
              <w:rPr>
                <w:rStyle w:val="Hyperlink"/>
                <w:rFonts w:ascii="Times New Roman" w:hAnsi="Times New Roman" w:cs="Times New Roman"/>
                <w:noProof/>
              </w:rPr>
              <w:t>Data, individet</w:t>
            </w:r>
            <w:r w:rsidR="00110CCF">
              <w:rPr>
                <w:noProof/>
                <w:webHidden/>
              </w:rPr>
              <w:tab/>
            </w:r>
            <w:r>
              <w:rPr>
                <w:noProof/>
                <w:webHidden/>
              </w:rPr>
              <w:fldChar w:fldCharType="begin"/>
            </w:r>
            <w:r w:rsidR="00110CCF">
              <w:rPr>
                <w:noProof/>
                <w:webHidden/>
              </w:rPr>
              <w:instrText xml:space="preserve"> PAGEREF _Toc280040476 \h </w:instrText>
            </w:r>
            <w:r>
              <w:rPr>
                <w:noProof/>
                <w:webHidden/>
              </w:rPr>
            </w:r>
            <w:r>
              <w:rPr>
                <w:noProof/>
                <w:webHidden/>
              </w:rPr>
              <w:fldChar w:fldCharType="separate"/>
            </w:r>
            <w:r w:rsidR="00E57004">
              <w:rPr>
                <w:noProof/>
                <w:webHidden/>
              </w:rPr>
              <w:t>37</w:t>
            </w:r>
            <w:r>
              <w:rPr>
                <w:noProof/>
                <w:webHidden/>
              </w:rPr>
              <w:fldChar w:fldCharType="end"/>
            </w:r>
          </w:hyperlink>
        </w:p>
        <w:p w:rsidR="00110CCF" w:rsidRDefault="00B7554C">
          <w:pPr>
            <w:pStyle w:val="Indholdsfortegnelse3"/>
            <w:rPr>
              <w:rFonts w:eastAsiaTheme="minorEastAsia"/>
              <w:noProof/>
              <w:lang w:eastAsia="da-DK"/>
            </w:rPr>
          </w:pPr>
          <w:hyperlink w:anchor="_Toc280040477" w:history="1">
            <w:r w:rsidR="00110CCF" w:rsidRPr="0035206B">
              <w:rPr>
                <w:rStyle w:val="Hyperlink"/>
                <w:rFonts w:ascii="Times New Roman" w:hAnsi="Times New Roman" w:cs="Times New Roman"/>
                <w:noProof/>
              </w:rPr>
              <w:t>Deldiskussion, individet</w:t>
            </w:r>
            <w:r w:rsidR="00110CCF">
              <w:rPr>
                <w:noProof/>
                <w:webHidden/>
              </w:rPr>
              <w:tab/>
            </w:r>
            <w:r>
              <w:rPr>
                <w:noProof/>
                <w:webHidden/>
              </w:rPr>
              <w:fldChar w:fldCharType="begin"/>
            </w:r>
            <w:r w:rsidR="00110CCF">
              <w:rPr>
                <w:noProof/>
                <w:webHidden/>
              </w:rPr>
              <w:instrText xml:space="preserve"> PAGEREF _Toc280040477 \h </w:instrText>
            </w:r>
            <w:r>
              <w:rPr>
                <w:noProof/>
                <w:webHidden/>
              </w:rPr>
            </w:r>
            <w:r>
              <w:rPr>
                <w:noProof/>
                <w:webHidden/>
              </w:rPr>
              <w:fldChar w:fldCharType="separate"/>
            </w:r>
            <w:r w:rsidR="00E57004">
              <w:rPr>
                <w:noProof/>
                <w:webHidden/>
              </w:rPr>
              <w:t>38</w:t>
            </w:r>
            <w:r>
              <w:rPr>
                <w:noProof/>
                <w:webHidden/>
              </w:rPr>
              <w:fldChar w:fldCharType="end"/>
            </w:r>
          </w:hyperlink>
        </w:p>
        <w:p w:rsidR="00110CCF" w:rsidRDefault="00B7554C">
          <w:pPr>
            <w:pStyle w:val="Indholdsfortegnelse3"/>
            <w:rPr>
              <w:rFonts w:eastAsiaTheme="minorEastAsia"/>
              <w:noProof/>
              <w:lang w:eastAsia="da-DK"/>
            </w:rPr>
          </w:pPr>
          <w:hyperlink w:anchor="_Toc280040478" w:history="1">
            <w:r w:rsidR="00110CCF" w:rsidRPr="0035206B">
              <w:rPr>
                <w:rStyle w:val="Hyperlink"/>
                <w:rFonts w:ascii="Times New Roman" w:hAnsi="Times New Roman" w:cs="Times New Roman"/>
                <w:noProof/>
              </w:rPr>
              <w:t>Delkonklusion, individet</w:t>
            </w:r>
            <w:r w:rsidR="00110CCF">
              <w:rPr>
                <w:noProof/>
                <w:webHidden/>
              </w:rPr>
              <w:tab/>
            </w:r>
            <w:r>
              <w:rPr>
                <w:noProof/>
                <w:webHidden/>
              </w:rPr>
              <w:fldChar w:fldCharType="begin"/>
            </w:r>
            <w:r w:rsidR="00110CCF">
              <w:rPr>
                <w:noProof/>
                <w:webHidden/>
              </w:rPr>
              <w:instrText xml:space="preserve"> PAGEREF _Toc280040478 \h </w:instrText>
            </w:r>
            <w:r>
              <w:rPr>
                <w:noProof/>
                <w:webHidden/>
              </w:rPr>
            </w:r>
            <w:r>
              <w:rPr>
                <w:noProof/>
                <w:webHidden/>
              </w:rPr>
              <w:fldChar w:fldCharType="separate"/>
            </w:r>
            <w:r w:rsidR="00E57004">
              <w:rPr>
                <w:noProof/>
                <w:webHidden/>
              </w:rPr>
              <w:t>40</w:t>
            </w:r>
            <w:r>
              <w:rPr>
                <w:noProof/>
                <w:webHidden/>
              </w:rPr>
              <w:fldChar w:fldCharType="end"/>
            </w:r>
          </w:hyperlink>
        </w:p>
        <w:p w:rsidR="00110CCF" w:rsidRDefault="00B7554C">
          <w:pPr>
            <w:pStyle w:val="Indholdsfortegnelse3"/>
            <w:rPr>
              <w:rFonts w:eastAsiaTheme="minorEastAsia"/>
              <w:noProof/>
              <w:lang w:eastAsia="da-DK"/>
            </w:rPr>
          </w:pPr>
          <w:hyperlink w:anchor="_Toc280040479" w:history="1">
            <w:r w:rsidR="00110CCF" w:rsidRPr="0035206B">
              <w:rPr>
                <w:rStyle w:val="Hyperlink"/>
                <w:rFonts w:ascii="Times New Roman" w:hAnsi="Times New Roman" w:cs="Times New Roman"/>
                <w:noProof/>
              </w:rPr>
              <w:t>Diskussion af undersøgelsesspørgsmål 2</w:t>
            </w:r>
            <w:r w:rsidR="00110CCF">
              <w:rPr>
                <w:noProof/>
                <w:webHidden/>
              </w:rPr>
              <w:tab/>
            </w:r>
            <w:r>
              <w:rPr>
                <w:noProof/>
                <w:webHidden/>
              </w:rPr>
              <w:fldChar w:fldCharType="begin"/>
            </w:r>
            <w:r w:rsidR="00110CCF">
              <w:rPr>
                <w:noProof/>
                <w:webHidden/>
              </w:rPr>
              <w:instrText xml:space="preserve"> PAGEREF _Toc280040479 \h </w:instrText>
            </w:r>
            <w:r>
              <w:rPr>
                <w:noProof/>
                <w:webHidden/>
              </w:rPr>
            </w:r>
            <w:r>
              <w:rPr>
                <w:noProof/>
                <w:webHidden/>
              </w:rPr>
              <w:fldChar w:fldCharType="separate"/>
            </w:r>
            <w:r w:rsidR="00E57004">
              <w:rPr>
                <w:noProof/>
                <w:webHidden/>
              </w:rPr>
              <w:t>40</w:t>
            </w:r>
            <w:r>
              <w:rPr>
                <w:noProof/>
                <w:webHidden/>
              </w:rPr>
              <w:fldChar w:fldCharType="end"/>
            </w:r>
          </w:hyperlink>
        </w:p>
        <w:p w:rsidR="00110CCF" w:rsidRDefault="00B7554C">
          <w:pPr>
            <w:pStyle w:val="Indholdsfortegnelse3"/>
            <w:rPr>
              <w:rFonts w:eastAsiaTheme="minorEastAsia"/>
              <w:noProof/>
              <w:lang w:eastAsia="da-DK"/>
            </w:rPr>
          </w:pPr>
          <w:hyperlink w:anchor="_Toc280040480" w:history="1">
            <w:r w:rsidR="00110CCF" w:rsidRPr="0035206B">
              <w:rPr>
                <w:rStyle w:val="Hyperlink"/>
                <w:rFonts w:ascii="Times New Roman" w:hAnsi="Times New Roman" w:cs="Times New Roman"/>
                <w:noProof/>
              </w:rPr>
              <w:t>Konklusion på undersøgelsesspørgsmål 2</w:t>
            </w:r>
            <w:r w:rsidR="00110CCF">
              <w:rPr>
                <w:noProof/>
                <w:webHidden/>
              </w:rPr>
              <w:tab/>
            </w:r>
            <w:r>
              <w:rPr>
                <w:noProof/>
                <w:webHidden/>
              </w:rPr>
              <w:fldChar w:fldCharType="begin"/>
            </w:r>
            <w:r w:rsidR="00110CCF">
              <w:rPr>
                <w:noProof/>
                <w:webHidden/>
              </w:rPr>
              <w:instrText xml:space="preserve"> PAGEREF _Toc280040480 \h </w:instrText>
            </w:r>
            <w:r>
              <w:rPr>
                <w:noProof/>
                <w:webHidden/>
              </w:rPr>
            </w:r>
            <w:r>
              <w:rPr>
                <w:noProof/>
                <w:webHidden/>
              </w:rPr>
              <w:fldChar w:fldCharType="separate"/>
            </w:r>
            <w:r w:rsidR="00E57004">
              <w:rPr>
                <w:noProof/>
                <w:webHidden/>
              </w:rPr>
              <w:t>41</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81" w:history="1">
            <w:r w:rsidR="00110CCF" w:rsidRPr="0035206B">
              <w:rPr>
                <w:rStyle w:val="Hyperlink"/>
                <w:rFonts w:ascii="Times New Roman" w:hAnsi="Times New Roman" w:cs="Times New Roman"/>
                <w:noProof/>
              </w:rPr>
              <w:t>Undersøgelsesspørgsmål 3, hospitalet</w:t>
            </w:r>
            <w:r w:rsidR="00110CCF">
              <w:rPr>
                <w:noProof/>
                <w:webHidden/>
              </w:rPr>
              <w:tab/>
            </w:r>
            <w:r>
              <w:rPr>
                <w:noProof/>
                <w:webHidden/>
              </w:rPr>
              <w:fldChar w:fldCharType="begin"/>
            </w:r>
            <w:r w:rsidR="00110CCF">
              <w:rPr>
                <w:noProof/>
                <w:webHidden/>
              </w:rPr>
              <w:instrText xml:space="preserve"> PAGEREF _Toc280040481 \h </w:instrText>
            </w:r>
            <w:r>
              <w:rPr>
                <w:noProof/>
                <w:webHidden/>
              </w:rPr>
            </w:r>
            <w:r>
              <w:rPr>
                <w:noProof/>
                <w:webHidden/>
              </w:rPr>
              <w:fldChar w:fldCharType="separate"/>
            </w:r>
            <w:r w:rsidR="00E57004">
              <w:rPr>
                <w:noProof/>
                <w:webHidden/>
              </w:rPr>
              <w:t>41</w:t>
            </w:r>
            <w:r>
              <w:rPr>
                <w:noProof/>
                <w:webHidden/>
              </w:rPr>
              <w:fldChar w:fldCharType="end"/>
            </w:r>
          </w:hyperlink>
        </w:p>
        <w:p w:rsidR="00110CCF" w:rsidRDefault="00B7554C">
          <w:pPr>
            <w:pStyle w:val="Indholdsfortegnelse3"/>
            <w:rPr>
              <w:rFonts w:eastAsiaTheme="minorEastAsia"/>
              <w:noProof/>
              <w:lang w:eastAsia="da-DK"/>
            </w:rPr>
          </w:pPr>
          <w:hyperlink w:anchor="_Toc280040482" w:history="1">
            <w:r w:rsidR="00110CCF" w:rsidRPr="0035206B">
              <w:rPr>
                <w:rStyle w:val="Hyperlink"/>
                <w:rFonts w:ascii="Times New Roman" w:hAnsi="Times New Roman" w:cs="Times New Roman"/>
                <w:noProof/>
              </w:rPr>
              <w:t>Data, ledelse</w:t>
            </w:r>
            <w:r w:rsidR="00110CCF">
              <w:rPr>
                <w:noProof/>
                <w:webHidden/>
              </w:rPr>
              <w:tab/>
            </w:r>
            <w:r>
              <w:rPr>
                <w:noProof/>
                <w:webHidden/>
              </w:rPr>
              <w:fldChar w:fldCharType="begin"/>
            </w:r>
            <w:r w:rsidR="00110CCF">
              <w:rPr>
                <w:noProof/>
                <w:webHidden/>
              </w:rPr>
              <w:instrText xml:space="preserve"> PAGEREF _Toc280040482 \h </w:instrText>
            </w:r>
            <w:r>
              <w:rPr>
                <w:noProof/>
                <w:webHidden/>
              </w:rPr>
            </w:r>
            <w:r>
              <w:rPr>
                <w:noProof/>
                <w:webHidden/>
              </w:rPr>
              <w:fldChar w:fldCharType="separate"/>
            </w:r>
            <w:r w:rsidR="00E57004">
              <w:rPr>
                <w:noProof/>
                <w:webHidden/>
              </w:rPr>
              <w:t>41</w:t>
            </w:r>
            <w:r>
              <w:rPr>
                <w:noProof/>
                <w:webHidden/>
              </w:rPr>
              <w:fldChar w:fldCharType="end"/>
            </w:r>
          </w:hyperlink>
        </w:p>
        <w:p w:rsidR="00110CCF" w:rsidRDefault="00B7554C">
          <w:pPr>
            <w:pStyle w:val="Indholdsfortegnelse3"/>
            <w:rPr>
              <w:rFonts w:eastAsiaTheme="minorEastAsia"/>
              <w:noProof/>
              <w:lang w:eastAsia="da-DK"/>
            </w:rPr>
          </w:pPr>
          <w:hyperlink w:anchor="_Toc280040483" w:history="1">
            <w:r w:rsidR="00110CCF" w:rsidRPr="0035206B">
              <w:rPr>
                <w:rStyle w:val="Hyperlink"/>
                <w:rFonts w:ascii="Times New Roman" w:hAnsi="Times New Roman" w:cs="Times New Roman"/>
                <w:noProof/>
              </w:rPr>
              <w:t>Deldiskussion, ledelse</w:t>
            </w:r>
            <w:r w:rsidR="00110CCF">
              <w:rPr>
                <w:noProof/>
                <w:webHidden/>
              </w:rPr>
              <w:tab/>
            </w:r>
            <w:r>
              <w:rPr>
                <w:noProof/>
                <w:webHidden/>
              </w:rPr>
              <w:fldChar w:fldCharType="begin"/>
            </w:r>
            <w:r w:rsidR="00110CCF">
              <w:rPr>
                <w:noProof/>
                <w:webHidden/>
              </w:rPr>
              <w:instrText xml:space="preserve"> PAGEREF _Toc280040483 \h </w:instrText>
            </w:r>
            <w:r>
              <w:rPr>
                <w:noProof/>
                <w:webHidden/>
              </w:rPr>
            </w:r>
            <w:r>
              <w:rPr>
                <w:noProof/>
                <w:webHidden/>
              </w:rPr>
              <w:fldChar w:fldCharType="separate"/>
            </w:r>
            <w:r w:rsidR="00E57004">
              <w:rPr>
                <w:noProof/>
                <w:webHidden/>
              </w:rPr>
              <w:t>43</w:t>
            </w:r>
            <w:r>
              <w:rPr>
                <w:noProof/>
                <w:webHidden/>
              </w:rPr>
              <w:fldChar w:fldCharType="end"/>
            </w:r>
          </w:hyperlink>
        </w:p>
        <w:p w:rsidR="00110CCF" w:rsidRDefault="00B7554C">
          <w:pPr>
            <w:pStyle w:val="Indholdsfortegnelse3"/>
            <w:rPr>
              <w:rFonts w:eastAsiaTheme="minorEastAsia"/>
              <w:noProof/>
              <w:lang w:eastAsia="da-DK"/>
            </w:rPr>
          </w:pPr>
          <w:hyperlink w:anchor="_Toc280040484" w:history="1">
            <w:r w:rsidR="00110CCF" w:rsidRPr="0035206B">
              <w:rPr>
                <w:rStyle w:val="Hyperlink"/>
                <w:rFonts w:ascii="Times New Roman" w:hAnsi="Times New Roman" w:cs="Times New Roman"/>
                <w:noProof/>
              </w:rPr>
              <w:t>Delkonklusion, ledelse</w:t>
            </w:r>
            <w:r w:rsidR="00110CCF">
              <w:rPr>
                <w:noProof/>
                <w:webHidden/>
              </w:rPr>
              <w:tab/>
            </w:r>
            <w:r>
              <w:rPr>
                <w:noProof/>
                <w:webHidden/>
              </w:rPr>
              <w:fldChar w:fldCharType="begin"/>
            </w:r>
            <w:r w:rsidR="00110CCF">
              <w:rPr>
                <w:noProof/>
                <w:webHidden/>
              </w:rPr>
              <w:instrText xml:space="preserve"> PAGEREF _Toc280040484 \h </w:instrText>
            </w:r>
            <w:r>
              <w:rPr>
                <w:noProof/>
                <w:webHidden/>
              </w:rPr>
            </w:r>
            <w:r>
              <w:rPr>
                <w:noProof/>
                <w:webHidden/>
              </w:rPr>
              <w:fldChar w:fldCharType="separate"/>
            </w:r>
            <w:r w:rsidR="00E57004">
              <w:rPr>
                <w:noProof/>
                <w:webHidden/>
              </w:rPr>
              <w:t>44</w:t>
            </w:r>
            <w:r>
              <w:rPr>
                <w:noProof/>
                <w:webHidden/>
              </w:rPr>
              <w:fldChar w:fldCharType="end"/>
            </w:r>
          </w:hyperlink>
        </w:p>
        <w:p w:rsidR="00110CCF" w:rsidRDefault="00B7554C">
          <w:pPr>
            <w:pStyle w:val="Indholdsfortegnelse3"/>
            <w:rPr>
              <w:rFonts w:eastAsiaTheme="minorEastAsia"/>
              <w:noProof/>
              <w:lang w:eastAsia="da-DK"/>
            </w:rPr>
          </w:pPr>
          <w:hyperlink w:anchor="_Toc280040485" w:history="1">
            <w:r w:rsidR="00110CCF" w:rsidRPr="0035206B">
              <w:rPr>
                <w:rStyle w:val="Hyperlink"/>
                <w:rFonts w:ascii="Times New Roman" w:hAnsi="Times New Roman" w:cs="Times New Roman"/>
                <w:noProof/>
              </w:rPr>
              <w:t>Data, tid</w:t>
            </w:r>
            <w:r w:rsidR="00110CCF">
              <w:rPr>
                <w:noProof/>
                <w:webHidden/>
              </w:rPr>
              <w:tab/>
            </w:r>
            <w:r>
              <w:rPr>
                <w:noProof/>
                <w:webHidden/>
              </w:rPr>
              <w:fldChar w:fldCharType="begin"/>
            </w:r>
            <w:r w:rsidR="00110CCF">
              <w:rPr>
                <w:noProof/>
                <w:webHidden/>
              </w:rPr>
              <w:instrText xml:space="preserve"> PAGEREF _Toc280040485 \h </w:instrText>
            </w:r>
            <w:r>
              <w:rPr>
                <w:noProof/>
                <w:webHidden/>
              </w:rPr>
            </w:r>
            <w:r>
              <w:rPr>
                <w:noProof/>
                <w:webHidden/>
              </w:rPr>
              <w:fldChar w:fldCharType="separate"/>
            </w:r>
            <w:r w:rsidR="00E57004">
              <w:rPr>
                <w:noProof/>
                <w:webHidden/>
              </w:rPr>
              <w:t>44</w:t>
            </w:r>
            <w:r>
              <w:rPr>
                <w:noProof/>
                <w:webHidden/>
              </w:rPr>
              <w:fldChar w:fldCharType="end"/>
            </w:r>
          </w:hyperlink>
        </w:p>
        <w:p w:rsidR="00110CCF" w:rsidRDefault="00B7554C">
          <w:pPr>
            <w:pStyle w:val="Indholdsfortegnelse3"/>
            <w:rPr>
              <w:rFonts w:eastAsiaTheme="minorEastAsia"/>
              <w:noProof/>
              <w:lang w:eastAsia="da-DK"/>
            </w:rPr>
          </w:pPr>
          <w:hyperlink w:anchor="_Toc280040486" w:history="1">
            <w:r w:rsidR="00110CCF" w:rsidRPr="0035206B">
              <w:rPr>
                <w:rStyle w:val="Hyperlink"/>
                <w:rFonts w:ascii="Times New Roman" w:hAnsi="Times New Roman" w:cs="Times New Roman"/>
                <w:noProof/>
              </w:rPr>
              <w:t>Deldiskussion, tid</w:t>
            </w:r>
            <w:r w:rsidR="00110CCF">
              <w:rPr>
                <w:noProof/>
                <w:webHidden/>
              </w:rPr>
              <w:tab/>
            </w:r>
            <w:r>
              <w:rPr>
                <w:noProof/>
                <w:webHidden/>
              </w:rPr>
              <w:fldChar w:fldCharType="begin"/>
            </w:r>
            <w:r w:rsidR="00110CCF">
              <w:rPr>
                <w:noProof/>
                <w:webHidden/>
              </w:rPr>
              <w:instrText xml:space="preserve"> PAGEREF _Toc280040486 \h </w:instrText>
            </w:r>
            <w:r>
              <w:rPr>
                <w:noProof/>
                <w:webHidden/>
              </w:rPr>
            </w:r>
            <w:r>
              <w:rPr>
                <w:noProof/>
                <w:webHidden/>
              </w:rPr>
              <w:fldChar w:fldCharType="separate"/>
            </w:r>
            <w:r w:rsidR="00E57004">
              <w:rPr>
                <w:noProof/>
                <w:webHidden/>
              </w:rPr>
              <w:t>46</w:t>
            </w:r>
            <w:r>
              <w:rPr>
                <w:noProof/>
                <w:webHidden/>
              </w:rPr>
              <w:fldChar w:fldCharType="end"/>
            </w:r>
          </w:hyperlink>
        </w:p>
        <w:p w:rsidR="00110CCF" w:rsidRDefault="00B7554C">
          <w:pPr>
            <w:pStyle w:val="Indholdsfortegnelse3"/>
            <w:rPr>
              <w:rFonts w:eastAsiaTheme="minorEastAsia"/>
              <w:noProof/>
              <w:lang w:eastAsia="da-DK"/>
            </w:rPr>
          </w:pPr>
          <w:hyperlink w:anchor="_Toc280040487" w:history="1">
            <w:r w:rsidR="00110CCF" w:rsidRPr="0035206B">
              <w:rPr>
                <w:rStyle w:val="Hyperlink"/>
                <w:rFonts w:ascii="Times New Roman" w:hAnsi="Times New Roman" w:cs="Times New Roman"/>
                <w:noProof/>
              </w:rPr>
              <w:t>Delkonklusion, tid</w:t>
            </w:r>
            <w:r w:rsidR="00110CCF">
              <w:rPr>
                <w:noProof/>
                <w:webHidden/>
              </w:rPr>
              <w:tab/>
            </w:r>
            <w:r>
              <w:rPr>
                <w:noProof/>
                <w:webHidden/>
              </w:rPr>
              <w:fldChar w:fldCharType="begin"/>
            </w:r>
            <w:r w:rsidR="00110CCF">
              <w:rPr>
                <w:noProof/>
                <w:webHidden/>
              </w:rPr>
              <w:instrText xml:space="preserve"> PAGEREF _Toc280040487 \h </w:instrText>
            </w:r>
            <w:r>
              <w:rPr>
                <w:noProof/>
                <w:webHidden/>
              </w:rPr>
            </w:r>
            <w:r>
              <w:rPr>
                <w:noProof/>
                <w:webHidden/>
              </w:rPr>
              <w:fldChar w:fldCharType="separate"/>
            </w:r>
            <w:r w:rsidR="00E57004">
              <w:rPr>
                <w:noProof/>
                <w:webHidden/>
              </w:rPr>
              <w:t>47</w:t>
            </w:r>
            <w:r>
              <w:rPr>
                <w:noProof/>
                <w:webHidden/>
              </w:rPr>
              <w:fldChar w:fldCharType="end"/>
            </w:r>
          </w:hyperlink>
        </w:p>
        <w:p w:rsidR="00110CCF" w:rsidRDefault="00B7554C">
          <w:pPr>
            <w:pStyle w:val="Indholdsfortegnelse3"/>
            <w:rPr>
              <w:rFonts w:eastAsiaTheme="minorEastAsia"/>
              <w:noProof/>
              <w:lang w:eastAsia="da-DK"/>
            </w:rPr>
          </w:pPr>
          <w:hyperlink w:anchor="_Toc280040488" w:history="1">
            <w:r w:rsidR="00110CCF" w:rsidRPr="0035206B">
              <w:rPr>
                <w:rStyle w:val="Hyperlink"/>
                <w:rFonts w:ascii="Times New Roman" w:hAnsi="Times New Roman" w:cs="Times New Roman"/>
                <w:noProof/>
              </w:rPr>
              <w:t>Data, forskellighed</w:t>
            </w:r>
            <w:r w:rsidR="00110CCF">
              <w:rPr>
                <w:noProof/>
                <w:webHidden/>
              </w:rPr>
              <w:tab/>
            </w:r>
            <w:r>
              <w:rPr>
                <w:noProof/>
                <w:webHidden/>
              </w:rPr>
              <w:fldChar w:fldCharType="begin"/>
            </w:r>
            <w:r w:rsidR="00110CCF">
              <w:rPr>
                <w:noProof/>
                <w:webHidden/>
              </w:rPr>
              <w:instrText xml:space="preserve"> PAGEREF _Toc280040488 \h </w:instrText>
            </w:r>
            <w:r>
              <w:rPr>
                <w:noProof/>
                <w:webHidden/>
              </w:rPr>
            </w:r>
            <w:r>
              <w:rPr>
                <w:noProof/>
                <w:webHidden/>
              </w:rPr>
              <w:fldChar w:fldCharType="separate"/>
            </w:r>
            <w:r w:rsidR="00E57004">
              <w:rPr>
                <w:noProof/>
                <w:webHidden/>
              </w:rPr>
              <w:t>47</w:t>
            </w:r>
            <w:r>
              <w:rPr>
                <w:noProof/>
                <w:webHidden/>
              </w:rPr>
              <w:fldChar w:fldCharType="end"/>
            </w:r>
          </w:hyperlink>
        </w:p>
        <w:p w:rsidR="00110CCF" w:rsidRDefault="00B7554C">
          <w:pPr>
            <w:pStyle w:val="Indholdsfortegnelse3"/>
            <w:rPr>
              <w:rFonts w:eastAsiaTheme="minorEastAsia"/>
              <w:noProof/>
              <w:lang w:eastAsia="da-DK"/>
            </w:rPr>
          </w:pPr>
          <w:hyperlink w:anchor="_Toc280040489" w:history="1">
            <w:r w:rsidR="00110CCF" w:rsidRPr="0035206B">
              <w:rPr>
                <w:rStyle w:val="Hyperlink"/>
                <w:rFonts w:ascii="Times New Roman" w:hAnsi="Times New Roman" w:cs="Times New Roman"/>
                <w:noProof/>
              </w:rPr>
              <w:t>Deldiskussion, forskellighed</w:t>
            </w:r>
            <w:r w:rsidR="00110CCF">
              <w:rPr>
                <w:noProof/>
                <w:webHidden/>
              </w:rPr>
              <w:tab/>
            </w:r>
            <w:r>
              <w:rPr>
                <w:noProof/>
                <w:webHidden/>
              </w:rPr>
              <w:fldChar w:fldCharType="begin"/>
            </w:r>
            <w:r w:rsidR="00110CCF">
              <w:rPr>
                <w:noProof/>
                <w:webHidden/>
              </w:rPr>
              <w:instrText xml:space="preserve"> PAGEREF _Toc280040489 \h </w:instrText>
            </w:r>
            <w:r>
              <w:rPr>
                <w:noProof/>
                <w:webHidden/>
              </w:rPr>
            </w:r>
            <w:r>
              <w:rPr>
                <w:noProof/>
                <w:webHidden/>
              </w:rPr>
              <w:fldChar w:fldCharType="separate"/>
            </w:r>
            <w:r w:rsidR="00E57004">
              <w:rPr>
                <w:noProof/>
                <w:webHidden/>
              </w:rPr>
              <w:t>48</w:t>
            </w:r>
            <w:r>
              <w:rPr>
                <w:noProof/>
                <w:webHidden/>
              </w:rPr>
              <w:fldChar w:fldCharType="end"/>
            </w:r>
          </w:hyperlink>
        </w:p>
        <w:p w:rsidR="00110CCF" w:rsidRDefault="00B7554C">
          <w:pPr>
            <w:pStyle w:val="Indholdsfortegnelse3"/>
            <w:rPr>
              <w:rFonts w:eastAsiaTheme="minorEastAsia"/>
              <w:noProof/>
              <w:lang w:eastAsia="da-DK"/>
            </w:rPr>
          </w:pPr>
          <w:hyperlink w:anchor="_Toc280040490" w:history="1">
            <w:r w:rsidR="00110CCF" w:rsidRPr="0035206B">
              <w:rPr>
                <w:rStyle w:val="Hyperlink"/>
                <w:rFonts w:ascii="Times New Roman" w:hAnsi="Times New Roman" w:cs="Times New Roman"/>
                <w:noProof/>
              </w:rPr>
              <w:t>Delkonklusion, forskellighed</w:t>
            </w:r>
            <w:r w:rsidR="00110CCF">
              <w:rPr>
                <w:noProof/>
                <w:webHidden/>
              </w:rPr>
              <w:tab/>
            </w:r>
            <w:r>
              <w:rPr>
                <w:noProof/>
                <w:webHidden/>
              </w:rPr>
              <w:fldChar w:fldCharType="begin"/>
            </w:r>
            <w:r w:rsidR="00110CCF">
              <w:rPr>
                <w:noProof/>
                <w:webHidden/>
              </w:rPr>
              <w:instrText xml:space="preserve"> PAGEREF _Toc280040490 \h </w:instrText>
            </w:r>
            <w:r>
              <w:rPr>
                <w:noProof/>
                <w:webHidden/>
              </w:rPr>
            </w:r>
            <w:r>
              <w:rPr>
                <w:noProof/>
                <w:webHidden/>
              </w:rPr>
              <w:fldChar w:fldCharType="separate"/>
            </w:r>
            <w:r w:rsidR="00E57004">
              <w:rPr>
                <w:noProof/>
                <w:webHidden/>
              </w:rPr>
              <w:t>49</w:t>
            </w:r>
            <w:r>
              <w:rPr>
                <w:noProof/>
                <w:webHidden/>
              </w:rPr>
              <w:fldChar w:fldCharType="end"/>
            </w:r>
          </w:hyperlink>
        </w:p>
        <w:p w:rsidR="00110CCF" w:rsidRDefault="00B7554C">
          <w:pPr>
            <w:pStyle w:val="Indholdsfortegnelse3"/>
            <w:rPr>
              <w:rFonts w:eastAsiaTheme="minorEastAsia"/>
              <w:noProof/>
              <w:lang w:eastAsia="da-DK"/>
            </w:rPr>
          </w:pPr>
          <w:hyperlink w:anchor="_Toc280040491" w:history="1">
            <w:r w:rsidR="00110CCF" w:rsidRPr="0035206B">
              <w:rPr>
                <w:rStyle w:val="Hyperlink"/>
                <w:rFonts w:ascii="Times New Roman" w:hAnsi="Times New Roman" w:cs="Times New Roman"/>
                <w:noProof/>
              </w:rPr>
              <w:t>Diskussion af undersøgelsesspørgsmål 3</w:t>
            </w:r>
            <w:r w:rsidR="00110CCF">
              <w:rPr>
                <w:noProof/>
                <w:webHidden/>
              </w:rPr>
              <w:tab/>
            </w:r>
            <w:r>
              <w:rPr>
                <w:noProof/>
                <w:webHidden/>
              </w:rPr>
              <w:fldChar w:fldCharType="begin"/>
            </w:r>
            <w:r w:rsidR="00110CCF">
              <w:rPr>
                <w:noProof/>
                <w:webHidden/>
              </w:rPr>
              <w:instrText xml:space="preserve"> PAGEREF _Toc280040491 \h </w:instrText>
            </w:r>
            <w:r>
              <w:rPr>
                <w:noProof/>
                <w:webHidden/>
              </w:rPr>
            </w:r>
            <w:r>
              <w:rPr>
                <w:noProof/>
                <w:webHidden/>
              </w:rPr>
              <w:fldChar w:fldCharType="separate"/>
            </w:r>
            <w:r w:rsidR="00E57004">
              <w:rPr>
                <w:noProof/>
                <w:webHidden/>
              </w:rPr>
              <w:t>49</w:t>
            </w:r>
            <w:r>
              <w:rPr>
                <w:noProof/>
                <w:webHidden/>
              </w:rPr>
              <w:fldChar w:fldCharType="end"/>
            </w:r>
          </w:hyperlink>
        </w:p>
        <w:p w:rsidR="00110CCF" w:rsidRDefault="00B7554C">
          <w:pPr>
            <w:pStyle w:val="Indholdsfortegnelse3"/>
            <w:rPr>
              <w:rFonts w:eastAsiaTheme="minorEastAsia"/>
              <w:noProof/>
              <w:lang w:eastAsia="da-DK"/>
            </w:rPr>
          </w:pPr>
          <w:hyperlink w:anchor="_Toc280040492" w:history="1">
            <w:r w:rsidR="00110CCF" w:rsidRPr="0035206B">
              <w:rPr>
                <w:rStyle w:val="Hyperlink"/>
                <w:rFonts w:ascii="Times New Roman" w:hAnsi="Times New Roman" w:cs="Times New Roman"/>
                <w:noProof/>
              </w:rPr>
              <w:t>Konklusion af undersøgelsesspørgsmål 3</w:t>
            </w:r>
            <w:r w:rsidR="00110CCF">
              <w:rPr>
                <w:noProof/>
                <w:webHidden/>
              </w:rPr>
              <w:tab/>
            </w:r>
            <w:r>
              <w:rPr>
                <w:noProof/>
                <w:webHidden/>
              </w:rPr>
              <w:fldChar w:fldCharType="begin"/>
            </w:r>
            <w:r w:rsidR="00110CCF">
              <w:rPr>
                <w:noProof/>
                <w:webHidden/>
              </w:rPr>
              <w:instrText xml:space="preserve"> PAGEREF _Toc280040492 \h </w:instrText>
            </w:r>
            <w:r>
              <w:rPr>
                <w:noProof/>
                <w:webHidden/>
              </w:rPr>
            </w:r>
            <w:r>
              <w:rPr>
                <w:noProof/>
                <w:webHidden/>
              </w:rPr>
              <w:fldChar w:fldCharType="separate"/>
            </w:r>
            <w:r w:rsidR="00E57004">
              <w:rPr>
                <w:noProof/>
                <w:webHidden/>
              </w:rPr>
              <w:t>50</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493" w:history="1">
            <w:r w:rsidR="00110CCF" w:rsidRPr="0035206B">
              <w:rPr>
                <w:rStyle w:val="Hyperlink"/>
                <w:rFonts w:ascii="Times New Roman" w:hAnsi="Times New Roman" w:cs="Times New Roman"/>
                <w:noProof/>
              </w:rPr>
              <w:t>Undersøgelsesspørgsmål 4, hospitalet</w:t>
            </w:r>
            <w:r w:rsidR="00110CCF">
              <w:rPr>
                <w:noProof/>
                <w:webHidden/>
              </w:rPr>
              <w:tab/>
            </w:r>
            <w:r>
              <w:rPr>
                <w:noProof/>
                <w:webHidden/>
              </w:rPr>
              <w:fldChar w:fldCharType="begin"/>
            </w:r>
            <w:r w:rsidR="00110CCF">
              <w:rPr>
                <w:noProof/>
                <w:webHidden/>
              </w:rPr>
              <w:instrText xml:space="preserve"> PAGEREF _Toc280040493 \h </w:instrText>
            </w:r>
            <w:r>
              <w:rPr>
                <w:noProof/>
                <w:webHidden/>
              </w:rPr>
            </w:r>
            <w:r>
              <w:rPr>
                <w:noProof/>
                <w:webHidden/>
              </w:rPr>
              <w:fldChar w:fldCharType="separate"/>
            </w:r>
            <w:r w:rsidR="00E57004">
              <w:rPr>
                <w:noProof/>
                <w:webHidden/>
              </w:rPr>
              <w:t>50</w:t>
            </w:r>
            <w:r>
              <w:rPr>
                <w:noProof/>
                <w:webHidden/>
              </w:rPr>
              <w:fldChar w:fldCharType="end"/>
            </w:r>
          </w:hyperlink>
        </w:p>
        <w:p w:rsidR="00110CCF" w:rsidRDefault="00B7554C">
          <w:pPr>
            <w:pStyle w:val="Indholdsfortegnelse3"/>
            <w:rPr>
              <w:rFonts w:eastAsiaTheme="minorEastAsia"/>
              <w:noProof/>
              <w:lang w:eastAsia="da-DK"/>
            </w:rPr>
          </w:pPr>
          <w:hyperlink w:anchor="_Toc280040494" w:history="1">
            <w:r w:rsidR="00110CCF" w:rsidRPr="0035206B">
              <w:rPr>
                <w:rStyle w:val="Hyperlink"/>
                <w:rFonts w:ascii="Times New Roman" w:hAnsi="Times New Roman" w:cs="Times New Roman"/>
                <w:noProof/>
              </w:rPr>
              <w:t>Data, relationer</w:t>
            </w:r>
            <w:r w:rsidR="00110CCF">
              <w:rPr>
                <w:noProof/>
                <w:webHidden/>
              </w:rPr>
              <w:tab/>
            </w:r>
            <w:r>
              <w:rPr>
                <w:noProof/>
                <w:webHidden/>
              </w:rPr>
              <w:fldChar w:fldCharType="begin"/>
            </w:r>
            <w:r w:rsidR="00110CCF">
              <w:rPr>
                <w:noProof/>
                <w:webHidden/>
              </w:rPr>
              <w:instrText xml:space="preserve"> PAGEREF _Toc280040494 \h </w:instrText>
            </w:r>
            <w:r>
              <w:rPr>
                <w:noProof/>
                <w:webHidden/>
              </w:rPr>
            </w:r>
            <w:r>
              <w:rPr>
                <w:noProof/>
                <w:webHidden/>
              </w:rPr>
              <w:fldChar w:fldCharType="separate"/>
            </w:r>
            <w:r w:rsidR="00E57004">
              <w:rPr>
                <w:noProof/>
                <w:webHidden/>
              </w:rPr>
              <w:t>50</w:t>
            </w:r>
            <w:r>
              <w:rPr>
                <w:noProof/>
                <w:webHidden/>
              </w:rPr>
              <w:fldChar w:fldCharType="end"/>
            </w:r>
          </w:hyperlink>
        </w:p>
        <w:p w:rsidR="00110CCF" w:rsidRDefault="00B7554C">
          <w:pPr>
            <w:pStyle w:val="Indholdsfortegnelse3"/>
            <w:rPr>
              <w:rFonts w:eastAsiaTheme="minorEastAsia"/>
              <w:noProof/>
              <w:lang w:eastAsia="da-DK"/>
            </w:rPr>
          </w:pPr>
          <w:hyperlink w:anchor="_Toc280040495" w:history="1">
            <w:r w:rsidR="00110CCF" w:rsidRPr="0035206B">
              <w:rPr>
                <w:rStyle w:val="Hyperlink"/>
                <w:rFonts w:ascii="Times New Roman" w:hAnsi="Times New Roman" w:cs="Times New Roman"/>
                <w:noProof/>
              </w:rPr>
              <w:t>Deldiskussion, relationer</w:t>
            </w:r>
            <w:r w:rsidR="00110CCF">
              <w:rPr>
                <w:noProof/>
                <w:webHidden/>
              </w:rPr>
              <w:tab/>
            </w:r>
            <w:r>
              <w:rPr>
                <w:noProof/>
                <w:webHidden/>
              </w:rPr>
              <w:fldChar w:fldCharType="begin"/>
            </w:r>
            <w:r w:rsidR="00110CCF">
              <w:rPr>
                <w:noProof/>
                <w:webHidden/>
              </w:rPr>
              <w:instrText xml:space="preserve"> PAGEREF _Toc280040495 \h </w:instrText>
            </w:r>
            <w:r>
              <w:rPr>
                <w:noProof/>
                <w:webHidden/>
              </w:rPr>
            </w:r>
            <w:r>
              <w:rPr>
                <w:noProof/>
                <w:webHidden/>
              </w:rPr>
              <w:fldChar w:fldCharType="separate"/>
            </w:r>
            <w:r w:rsidR="00E57004">
              <w:rPr>
                <w:noProof/>
                <w:webHidden/>
              </w:rPr>
              <w:t>52</w:t>
            </w:r>
            <w:r>
              <w:rPr>
                <w:noProof/>
                <w:webHidden/>
              </w:rPr>
              <w:fldChar w:fldCharType="end"/>
            </w:r>
          </w:hyperlink>
        </w:p>
        <w:p w:rsidR="00110CCF" w:rsidRDefault="00B7554C">
          <w:pPr>
            <w:pStyle w:val="Indholdsfortegnelse3"/>
            <w:rPr>
              <w:rFonts w:eastAsiaTheme="minorEastAsia"/>
              <w:noProof/>
              <w:lang w:eastAsia="da-DK"/>
            </w:rPr>
          </w:pPr>
          <w:hyperlink w:anchor="_Toc280040496" w:history="1">
            <w:r w:rsidR="00110CCF" w:rsidRPr="0035206B">
              <w:rPr>
                <w:rStyle w:val="Hyperlink"/>
                <w:rFonts w:ascii="Times New Roman" w:hAnsi="Times New Roman" w:cs="Times New Roman"/>
                <w:noProof/>
              </w:rPr>
              <w:t>Delkonklusion, relationer</w:t>
            </w:r>
            <w:r w:rsidR="00110CCF">
              <w:rPr>
                <w:noProof/>
                <w:webHidden/>
              </w:rPr>
              <w:tab/>
            </w:r>
            <w:r>
              <w:rPr>
                <w:noProof/>
                <w:webHidden/>
              </w:rPr>
              <w:fldChar w:fldCharType="begin"/>
            </w:r>
            <w:r w:rsidR="00110CCF">
              <w:rPr>
                <w:noProof/>
                <w:webHidden/>
              </w:rPr>
              <w:instrText xml:space="preserve"> PAGEREF _Toc280040496 \h </w:instrText>
            </w:r>
            <w:r>
              <w:rPr>
                <w:noProof/>
                <w:webHidden/>
              </w:rPr>
            </w:r>
            <w:r>
              <w:rPr>
                <w:noProof/>
                <w:webHidden/>
              </w:rPr>
              <w:fldChar w:fldCharType="separate"/>
            </w:r>
            <w:r w:rsidR="00E57004">
              <w:rPr>
                <w:noProof/>
                <w:webHidden/>
              </w:rPr>
              <w:t>52</w:t>
            </w:r>
            <w:r>
              <w:rPr>
                <w:noProof/>
                <w:webHidden/>
              </w:rPr>
              <w:fldChar w:fldCharType="end"/>
            </w:r>
          </w:hyperlink>
        </w:p>
        <w:p w:rsidR="00110CCF" w:rsidRDefault="00B7554C">
          <w:pPr>
            <w:pStyle w:val="Indholdsfortegnelse3"/>
            <w:rPr>
              <w:rFonts w:eastAsiaTheme="minorEastAsia"/>
              <w:noProof/>
              <w:lang w:eastAsia="da-DK"/>
            </w:rPr>
          </w:pPr>
          <w:hyperlink w:anchor="_Toc280040497" w:history="1">
            <w:r w:rsidR="00110CCF" w:rsidRPr="0035206B">
              <w:rPr>
                <w:rStyle w:val="Hyperlink"/>
                <w:rFonts w:ascii="Times New Roman" w:hAnsi="Times New Roman" w:cs="Times New Roman"/>
                <w:noProof/>
              </w:rPr>
              <w:t>Data, faglighed/kvalitet</w:t>
            </w:r>
            <w:r w:rsidR="00110CCF">
              <w:rPr>
                <w:noProof/>
                <w:webHidden/>
              </w:rPr>
              <w:tab/>
            </w:r>
            <w:r>
              <w:rPr>
                <w:noProof/>
                <w:webHidden/>
              </w:rPr>
              <w:fldChar w:fldCharType="begin"/>
            </w:r>
            <w:r w:rsidR="00110CCF">
              <w:rPr>
                <w:noProof/>
                <w:webHidden/>
              </w:rPr>
              <w:instrText xml:space="preserve"> PAGEREF _Toc280040497 \h </w:instrText>
            </w:r>
            <w:r>
              <w:rPr>
                <w:noProof/>
                <w:webHidden/>
              </w:rPr>
            </w:r>
            <w:r>
              <w:rPr>
                <w:noProof/>
                <w:webHidden/>
              </w:rPr>
              <w:fldChar w:fldCharType="separate"/>
            </w:r>
            <w:r w:rsidR="00E57004">
              <w:rPr>
                <w:noProof/>
                <w:webHidden/>
              </w:rPr>
              <w:t>53</w:t>
            </w:r>
            <w:r>
              <w:rPr>
                <w:noProof/>
                <w:webHidden/>
              </w:rPr>
              <w:fldChar w:fldCharType="end"/>
            </w:r>
          </w:hyperlink>
        </w:p>
        <w:p w:rsidR="00110CCF" w:rsidRDefault="00B7554C">
          <w:pPr>
            <w:pStyle w:val="Indholdsfortegnelse3"/>
            <w:rPr>
              <w:rFonts w:eastAsiaTheme="minorEastAsia"/>
              <w:noProof/>
              <w:lang w:eastAsia="da-DK"/>
            </w:rPr>
          </w:pPr>
          <w:hyperlink w:anchor="_Toc280040498" w:history="1">
            <w:r w:rsidR="00110CCF" w:rsidRPr="0035206B">
              <w:rPr>
                <w:rStyle w:val="Hyperlink"/>
                <w:rFonts w:ascii="Times New Roman" w:hAnsi="Times New Roman" w:cs="Times New Roman"/>
                <w:noProof/>
              </w:rPr>
              <w:t>Deldiskussion, faglighed/kvalitet</w:t>
            </w:r>
            <w:r w:rsidR="00110CCF">
              <w:rPr>
                <w:noProof/>
                <w:webHidden/>
              </w:rPr>
              <w:tab/>
            </w:r>
            <w:r>
              <w:rPr>
                <w:noProof/>
                <w:webHidden/>
              </w:rPr>
              <w:fldChar w:fldCharType="begin"/>
            </w:r>
            <w:r w:rsidR="00110CCF">
              <w:rPr>
                <w:noProof/>
                <w:webHidden/>
              </w:rPr>
              <w:instrText xml:space="preserve"> PAGEREF _Toc280040498 \h </w:instrText>
            </w:r>
            <w:r>
              <w:rPr>
                <w:noProof/>
                <w:webHidden/>
              </w:rPr>
            </w:r>
            <w:r>
              <w:rPr>
                <w:noProof/>
                <w:webHidden/>
              </w:rPr>
              <w:fldChar w:fldCharType="separate"/>
            </w:r>
            <w:r w:rsidR="00E57004">
              <w:rPr>
                <w:noProof/>
                <w:webHidden/>
              </w:rPr>
              <w:t>54</w:t>
            </w:r>
            <w:r>
              <w:rPr>
                <w:noProof/>
                <w:webHidden/>
              </w:rPr>
              <w:fldChar w:fldCharType="end"/>
            </w:r>
          </w:hyperlink>
        </w:p>
        <w:p w:rsidR="00110CCF" w:rsidRDefault="00B7554C">
          <w:pPr>
            <w:pStyle w:val="Indholdsfortegnelse3"/>
            <w:rPr>
              <w:rFonts w:eastAsiaTheme="minorEastAsia"/>
              <w:noProof/>
              <w:lang w:eastAsia="da-DK"/>
            </w:rPr>
          </w:pPr>
          <w:hyperlink w:anchor="_Toc280040499" w:history="1">
            <w:r w:rsidR="00110CCF" w:rsidRPr="0035206B">
              <w:rPr>
                <w:rStyle w:val="Hyperlink"/>
                <w:rFonts w:ascii="Times New Roman" w:hAnsi="Times New Roman" w:cs="Times New Roman"/>
                <w:noProof/>
              </w:rPr>
              <w:t>Delkonklusion, faglighed/kvalitet</w:t>
            </w:r>
            <w:r w:rsidR="00110CCF">
              <w:rPr>
                <w:noProof/>
                <w:webHidden/>
              </w:rPr>
              <w:tab/>
            </w:r>
            <w:r>
              <w:rPr>
                <w:noProof/>
                <w:webHidden/>
              </w:rPr>
              <w:fldChar w:fldCharType="begin"/>
            </w:r>
            <w:r w:rsidR="00110CCF">
              <w:rPr>
                <w:noProof/>
                <w:webHidden/>
              </w:rPr>
              <w:instrText xml:space="preserve"> PAGEREF _Toc280040499 \h </w:instrText>
            </w:r>
            <w:r>
              <w:rPr>
                <w:noProof/>
                <w:webHidden/>
              </w:rPr>
            </w:r>
            <w:r>
              <w:rPr>
                <w:noProof/>
                <w:webHidden/>
              </w:rPr>
              <w:fldChar w:fldCharType="separate"/>
            </w:r>
            <w:r w:rsidR="00E57004">
              <w:rPr>
                <w:noProof/>
                <w:webHidden/>
              </w:rPr>
              <w:t>54</w:t>
            </w:r>
            <w:r>
              <w:rPr>
                <w:noProof/>
                <w:webHidden/>
              </w:rPr>
              <w:fldChar w:fldCharType="end"/>
            </w:r>
          </w:hyperlink>
        </w:p>
        <w:p w:rsidR="00110CCF" w:rsidRDefault="00B7554C">
          <w:pPr>
            <w:pStyle w:val="Indholdsfortegnelse3"/>
            <w:rPr>
              <w:rFonts w:eastAsiaTheme="minorEastAsia"/>
              <w:noProof/>
              <w:lang w:eastAsia="da-DK"/>
            </w:rPr>
          </w:pPr>
          <w:hyperlink w:anchor="_Toc280040500" w:history="1">
            <w:r w:rsidR="00110CCF" w:rsidRPr="0035206B">
              <w:rPr>
                <w:rStyle w:val="Hyperlink"/>
                <w:rFonts w:ascii="Times New Roman" w:hAnsi="Times New Roman" w:cs="Times New Roman"/>
                <w:noProof/>
              </w:rPr>
              <w:t>Diskussion af undersøgelsesspørgsmål 4</w:t>
            </w:r>
            <w:r w:rsidR="00110CCF">
              <w:rPr>
                <w:noProof/>
                <w:webHidden/>
              </w:rPr>
              <w:tab/>
            </w:r>
            <w:r>
              <w:rPr>
                <w:noProof/>
                <w:webHidden/>
              </w:rPr>
              <w:fldChar w:fldCharType="begin"/>
            </w:r>
            <w:r w:rsidR="00110CCF">
              <w:rPr>
                <w:noProof/>
                <w:webHidden/>
              </w:rPr>
              <w:instrText xml:space="preserve"> PAGEREF _Toc280040500 \h </w:instrText>
            </w:r>
            <w:r>
              <w:rPr>
                <w:noProof/>
                <w:webHidden/>
              </w:rPr>
            </w:r>
            <w:r>
              <w:rPr>
                <w:noProof/>
                <w:webHidden/>
              </w:rPr>
              <w:fldChar w:fldCharType="separate"/>
            </w:r>
            <w:r w:rsidR="00E57004">
              <w:rPr>
                <w:noProof/>
                <w:webHidden/>
              </w:rPr>
              <w:t>55</w:t>
            </w:r>
            <w:r>
              <w:rPr>
                <w:noProof/>
                <w:webHidden/>
              </w:rPr>
              <w:fldChar w:fldCharType="end"/>
            </w:r>
          </w:hyperlink>
        </w:p>
        <w:p w:rsidR="00110CCF" w:rsidRDefault="00B7554C">
          <w:pPr>
            <w:pStyle w:val="Indholdsfortegnelse3"/>
            <w:rPr>
              <w:rFonts w:eastAsiaTheme="minorEastAsia"/>
              <w:noProof/>
              <w:lang w:eastAsia="da-DK"/>
            </w:rPr>
          </w:pPr>
          <w:hyperlink w:anchor="_Toc280040501" w:history="1">
            <w:r w:rsidR="00110CCF" w:rsidRPr="0035206B">
              <w:rPr>
                <w:rStyle w:val="Hyperlink"/>
                <w:rFonts w:ascii="Times New Roman" w:hAnsi="Times New Roman" w:cs="Times New Roman"/>
                <w:noProof/>
              </w:rPr>
              <w:t>Konklusion af undersøgelsesspørgsmål 4</w:t>
            </w:r>
            <w:r w:rsidR="00110CCF">
              <w:rPr>
                <w:noProof/>
                <w:webHidden/>
              </w:rPr>
              <w:tab/>
            </w:r>
            <w:r>
              <w:rPr>
                <w:noProof/>
                <w:webHidden/>
              </w:rPr>
              <w:fldChar w:fldCharType="begin"/>
            </w:r>
            <w:r w:rsidR="00110CCF">
              <w:rPr>
                <w:noProof/>
                <w:webHidden/>
              </w:rPr>
              <w:instrText xml:space="preserve"> PAGEREF _Toc280040501 \h </w:instrText>
            </w:r>
            <w:r>
              <w:rPr>
                <w:noProof/>
                <w:webHidden/>
              </w:rPr>
            </w:r>
            <w:r>
              <w:rPr>
                <w:noProof/>
                <w:webHidden/>
              </w:rPr>
              <w:fldChar w:fldCharType="separate"/>
            </w:r>
            <w:r w:rsidR="00E57004">
              <w:rPr>
                <w:noProof/>
                <w:webHidden/>
              </w:rPr>
              <w:t>55</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02" w:history="1">
            <w:r w:rsidR="00110CCF" w:rsidRPr="0035206B">
              <w:rPr>
                <w:rStyle w:val="Hyperlink"/>
                <w:rFonts w:ascii="Times New Roman" w:hAnsi="Times New Roman" w:cs="Times New Roman"/>
                <w:noProof/>
              </w:rPr>
              <w:t>Samlet diskussion af analyse, hospitalet</w:t>
            </w:r>
            <w:r w:rsidR="00110CCF">
              <w:rPr>
                <w:noProof/>
                <w:webHidden/>
              </w:rPr>
              <w:tab/>
            </w:r>
            <w:r>
              <w:rPr>
                <w:noProof/>
                <w:webHidden/>
              </w:rPr>
              <w:fldChar w:fldCharType="begin"/>
            </w:r>
            <w:r w:rsidR="00110CCF">
              <w:rPr>
                <w:noProof/>
                <w:webHidden/>
              </w:rPr>
              <w:instrText xml:space="preserve"> PAGEREF _Toc280040502 \h </w:instrText>
            </w:r>
            <w:r>
              <w:rPr>
                <w:noProof/>
                <w:webHidden/>
              </w:rPr>
            </w:r>
            <w:r>
              <w:rPr>
                <w:noProof/>
                <w:webHidden/>
              </w:rPr>
              <w:fldChar w:fldCharType="separate"/>
            </w:r>
            <w:r w:rsidR="00E57004">
              <w:rPr>
                <w:noProof/>
                <w:webHidden/>
              </w:rPr>
              <w:t>56</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03" w:history="1">
            <w:r w:rsidR="00110CCF" w:rsidRPr="0035206B">
              <w:rPr>
                <w:rStyle w:val="Hyperlink"/>
                <w:rFonts w:ascii="Times New Roman" w:hAnsi="Times New Roman" w:cs="Times New Roman"/>
                <w:noProof/>
              </w:rPr>
              <w:t>Samlet konklusion af analyse, hospitalet</w:t>
            </w:r>
            <w:r w:rsidR="00110CCF">
              <w:rPr>
                <w:noProof/>
                <w:webHidden/>
              </w:rPr>
              <w:tab/>
            </w:r>
            <w:r>
              <w:rPr>
                <w:noProof/>
                <w:webHidden/>
              </w:rPr>
              <w:fldChar w:fldCharType="begin"/>
            </w:r>
            <w:r w:rsidR="00110CCF">
              <w:rPr>
                <w:noProof/>
                <w:webHidden/>
              </w:rPr>
              <w:instrText xml:space="preserve"> PAGEREF _Toc280040503 \h </w:instrText>
            </w:r>
            <w:r>
              <w:rPr>
                <w:noProof/>
                <w:webHidden/>
              </w:rPr>
            </w:r>
            <w:r>
              <w:rPr>
                <w:noProof/>
                <w:webHidden/>
              </w:rPr>
              <w:fldChar w:fldCharType="separate"/>
            </w:r>
            <w:r w:rsidR="00E57004">
              <w:rPr>
                <w:noProof/>
                <w:webHidden/>
              </w:rPr>
              <w:t>58</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04" w:history="1">
            <w:r w:rsidR="00110CCF" w:rsidRPr="0035206B">
              <w:rPr>
                <w:rStyle w:val="Hyperlink"/>
                <w:rFonts w:ascii="Times New Roman" w:hAnsi="Times New Roman" w:cs="Times New Roman"/>
                <w:noProof/>
              </w:rPr>
              <w:t>Analyse med udgangspunkt i data fra skolen, Bente</w:t>
            </w:r>
            <w:r w:rsidR="00110CCF">
              <w:rPr>
                <w:noProof/>
                <w:webHidden/>
              </w:rPr>
              <w:tab/>
            </w:r>
            <w:r>
              <w:rPr>
                <w:noProof/>
                <w:webHidden/>
              </w:rPr>
              <w:fldChar w:fldCharType="begin"/>
            </w:r>
            <w:r w:rsidR="00110CCF">
              <w:rPr>
                <w:noProof/>
                <w:webHidden/>
              </w:rPr>
              <w:instrText xml:space="preserve"> PAGEREF _Toc280040504 \h </w:instrText>
            </w:r>
            <w:r>
              <w:rPr>
                <w:noProof/>
                <w:webHidden/>
              </w:rPr>
            </w:r>
            <w:r>
              <w:rPr>
                <w:noProof/>
                <w:webHidden/>
              </w:rPr>
              <w:fldChar w:fldCharType="separate"/>
            </w:r>
            <w:r w:rsidR="00E57004">
              <w:rPr>
                <w:noProof/>
                <w:webHidden/>
              </w:rPr>
              <w:t>59</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05" w:history="1">
            <w:r w:rsidR="00110CCF" w:rsidRPr="0035206B">
              <w:rPr>
                <w:rStyle w:val="Hyperlink"/>
                <w:rFonts w:ascii="Times New Roman" w:hAnsi="Times New Roman" w:cs="Times New Roman"/>
                <w:noProof/>
              </w:rPr>
              <w:t>Analyse af undersøgelsesspørgsmål 1, skolen</w:t>
            </w:r>
            <w:r w:rsidR="00110CCF">
              <w:rPr>
                <w:noProof/>
                <w:webHidden/>
              </w:rPr>
              <w:tab/>
            </w:r>
            <w:r>
              <w:rPr>
                <w:noProof/>
                <w:webHidden/>
              </w:rPr>
              <w:fldChar w:fldCharType="begin"/>
            </w:r>
            <w:r w:rsidR="00110CCF">
              <w:rPr>
                <w:noProof/>
                <w:webHidden/>
              </w:rPr>
              <w:instrText xml:space="preserve"> PAGEREF _Toc280040505 \h </w:instrText>
            </w:r>
            <w:r>
              <w:rPr>
                <w:noProof/>
                <w:webHidden/>
              </w:rPr>
            </w:r>
            <w:r>
              <w:rPr>
                <w:noProof/>
                <w:webHidden/>
              </w:rPr>
              <w:fldChar w:fldCharType="separate"/>
            </w:r>
            <w:r w:rsidR="00E57004">
              <w:rPr>
                <w:noProof/>
                <w:webHidden/>
              </w:rPr>
              <w:t>59</w:t>
            </w:r>
            <w:r>
              <w:rPr>
                <w:noProof/>
                <w:webHidden/>
              </w:rPr>
              <w:fldChar w:fldCharType="end"/>
            </w:r>
          </w:hyperlink>
        </w:p>
        <w:p w:rsidR="00110CCF" w:rsidRDefault="00B7554C">
          <w:pPr>
            <w:pStyle w:val="Indholdsfortegnelse3"/>
            <w:rPr>
              <w:rFonts w:eastAsiaTheme="minorEastAsia"/>
              <w:noProof/>
              <w:lang w:eastAsia="da-DK"/>
            </w:rPr>
          </w:pPr>
          <w:hyperlink w:anchor="_Toc280040506" w:history="1">
            <w:r w:rsidR="00110CCF" w:rsidRPr="0035206B">
              <w:rPr>
                <w:rStyle w:val="Hyperlink"/>
                <w:rFonts w:ascii="Times New Roman" w:hAnsi="Times New Roman" w:cs="Times New Roman"/>
                <w:noProof/>
              </w:rPr>
              <w:t>Data, tidsfaktoren</w:t>
            </w:r>
            <w:r w:rsidR="00110CCF">
              <w:rPr>
                <w:noProof/>
                <w:webHidden/>
              </w:rPr>
              <w:tab/>
            </w:r>
            <w:r>
              <w:rPr>
                <w:noProof/>
                <w:webHidden/>
              </w:rPr>
              <w:fldChar w:fldCharType="begin"/>
            </w:r>
            <w:r w:rsidR="00110CCF">
              <w:rPr>
                <w:noProof/>
                <w:webHidden/>
              </w:rPr>
              <w:instrText xml:space="preserve"> PAGEREF _Toc280040506 \h </w:instrText>
            </w:r>
            <w:r>
              <w:rPr>
                <w:noProof/>
                <w:webHidden/>
              </w:rPr>
            </w:r>
            <w:r>
              <w:rPr>
                <w:noProof/>
                <w:webHidden/>
              </w:rPr>
              <w:fldChar w:fldCharType="separate"/>
            </w:r>
            <w:r w:rsidR="00E57004">
              <w:rPr>
                <w:noProof/>
                <w:webHidden/>
              </w:rPr>
              <w:t>59</w:t>
            </w:r>
            <w:r>
              <w:rPr>
                <w:noProof/>
                <w:webHidden/>
              </w:rPr>
              <w:fldChar w:fldCharType="end"/>
            </w:r>
          </w:hyperlink>
        </w:p>
        <w:p w:rsidR="00110CCF" w:rsidRDefault="00B7554C">
          <w:pPr>
            <w:pStyle w:val="Indholdsfortegnelse3"/>
            <w:rPr>
              <w:rFonts w:eastAsiaTheme="minorEastAsia"/>
              <w:noProof/>
              <w:lang w:eastAsia="da-DK"/>
            </w:rPr>
          </w:pPr>
          <w:hyperlink w:anchor="_Toc280040507" w:history="1">
            <w:r w:rsidR="00110CCF" w:rsidRPr="0035206B">
              <w:rPr>
                <w:rStyle w:val="Hyperlink"/>
                <w:rFonts w:ascii="Times New Roman" w:hAnsi="Times New Roman" w:cs="Times New Roman"/>
                <w:noProof/>
              </w:rPr>
              <w:t>Deldiskussion, tidsfaktoren</w:t>
            </w:r>
            <w:r w:rsidR="00110CCF">
              <w:rPr>
                <w:noProof/>
                <w:webHidden/>
              </w:rPr>
              <w:tab/>
            </w:r>
            <w:r>
              <w:rPr>
                <w:noProof/>
                <w:webHidden/>
              </w:rPr>
              <w:fldChar w:fldCharType="begin"/>
            </w:r>
            <w:r w:rsidR="00110CCF">
              <w:rPr>
                <w:noProof/>
                <w:webHidden/>
              </w:rPr>
              <w:instrText xml:space="preserve"> PAGEREF _Toc280040507 \h </w:instrText>
            </w:r>
            <w:r>
              <w:rPr>
                <w:noProof/>
                <w:webHidden/>
              </w:rPr>
            </w:r>
            <w:r>
              <w:rPr>
                <w:noProof/>
                <w:webHidden/>
              </w:rPr>
              <w:fldChar w:fldCharType="separate"/>
            </w:r>
            <w:r w:rsidR="00E57004">
              <w:rPr>
                <w:noProof/>
                <w:webHidden/>
              </w:rPr>
              <w:t>61</w:t>
            </w:r>
            <w:r>
              <w:rPr>
                <w:noProof/>
                <w:webHidden/>
              </w:rPr>
              <w:fldChar w:fldCharType="end"/>
            </w:r>
          </w:hyperlink>
        </w:p>
        <w:p w:rsidR="00110CCF" w:rsidRDefault="00B7554C">
          <w:pPr>
            <w:pStyle w:val="Indholdsfortegnelse3"/>
            <w:rPr>
              <w:rFonts w:eastAsiaTheme="minorEastAsia"/>
              <w:noProof/>
              <w:lang w:eastAsia="da-DK"/>
            </w:rPr>
          </w:pPr>
          <w:hyperlink w:anchor="_Toc280040508" w:history="1">
            <w:r w:rsidR="00110CCF" w:rsidRPr="0035206B">
              <w:rPr>
                <w:rStyle w:val="Hyperlink"/>
                <w:rFonts w:ascii="Times New Roman" w:hAnsi="Times New Roman" w:cs="Times New Roman"/>
                <w:noProof/>
              </w:rPr>
              <w:t>Delkonklusion, tidsfaktoren</w:t>
            </w:r>
            <w:r w:rsidR="00110CCF">
              <w:rPr>
                <w:noProof/>
                <w:webHidden/>
              </w:rPr>
              <w:tab/>
            </w:r>
            <w:r>
              <w:rPr>
                <w:noProof/>
                <w:webHidden/>
              </w:rPr>
              <w:fldChar w:fldCharType="begin"/>
            </w:r>
            <w:r w:rsidR="00110CCF">
              <w:rPr>
                <w:noProof/>
                <w:webHidden/>
              </w:rPr>
              <w:instrText xml:space="preserve"> PAGEREF _Toc280040508 \h </w:instrText>
            </w:r>
            <w:r>
              <w:rPr>
                <w:noProof/>
                <w:webHidden/>
              </w:rPr>
            </w:r>
            <w:r>
              <w:rPr>
                <w:noProof/>
                <w:webHidden/>
              </w:rPr>
              <w:fldChar w:fldCharType="separate"/>
            </w:r>
            <w:r w:rsidR="00E57004">
              <w:rPr>
                <w:noProof/>
                <w:webHidden/>
              </w:rPr>
              <w:t>62</w:t>
            </w:r>
            <w:r>
              <w:rPr>
                <w:noProof/>
                <w:webHidden/>
              </w:rPr>
              <w:fldChar w:fldCharType="end"/>
            </w:r>
          </w:hyperlink>
        </w:p>
        <w:p w:rsidR="00110CCF" w:rsidRDefault="00B7554C">
          <w:pPr>
            <w:pStyle w:val="Indholdsfortegnelse3"/>
            <w:rPr>
              <w:rFonts w:eastAsiaTheme="minorEastAsia"/>
              <w:noProof/>
              <w:lang w:eastAsia="da-DK"/>
            </w:rPr>
          </w:pPr>
          <w:hyperlink w:anchor="_Toc280040509" w:history="1">
            <w:r w:rsidR="00110CCF" w:rsidRPr="0035206B">
              <w:rPr>
                <w:rStyle w:val="Hyperlink"/>
                <w:rFonts w:ascii="Times New Roman" w:hAnsi="Times New Roman" w:cs="Times New Roman"/>
                <w:noProof/>
              </w:rPr>
              <w:t>Data, teamorganiseringen</w:t>
            </w:r>
            <w:r w:rsidR="00110CCF">
              <w:rPr>
                <w:noProof/>
                <w:webHidden/>
              </w:rPr>
              <w:tab/>
            </w:r>
            <w:r>
              <w:rPr>
                <w:noProof/>
                <w:webHidden/>
              </w:rPr>
              <w:fldChar w:fldCharType="begin"/>
            </w:r>
            <w:r w:rsidR="00110CCF">
              <w:rPr>
                <w:noProof/>
                <w:webHidden/>
              </w:rPr>
              <w:instrText xml:space="preserve"> PAGEREF _Toc280040509 \h </w:instrText>
            </w:r>
            <w:r>
              <w:rPr>
                <w:noProof/>
                <w:webHidden/>
              </w:rPr>
            </w:r>
            <w:r>
              <w:rPr>
                <w:noProof/>
                <w:webHidden/>
              </w:rPr>
              <w:fldChar w:fldCharType="separate"/>
            </w:r>
            <w:r w:rsidR="00E57004">
              <w:rPr>
                <w:noProof/>
                <w:webHidden/>
              </w:rPr>
              <w:t>63</w:t>
            </w:r>
            <w:r>
              <w:rPr>
                <w:noProof/>
                <w:webHidden/>
              </w:rPr>
              <w:fldChar w:fldCharType="end"/>
            </w:r>
          </w:hyperlink>
        </w:p>
        <w:p w:rsidR="00110CCF" w:rsidRDefault="00B7554C">
          <w:pPr>
            <w:pStyle w:val="Indholdsfortegnelse3"/>
            <w:rPr>
              <w:rFonts w:eastAsiaTheme="minorEastAsia"/>
              <w:noProof/>
              <w:lang w:eastAsia="da-DK"/>
            </w:rPr>
          </w:pPr>
          <w:hyperlink w:anchor="_Toc280040510" w:history="1">
            <w:r w:rsidR="00110CCF" w:rsidRPr="0035206B">
              <w:rPr>
                <w:rStyle w:val="Hyperlink"/>
                <w:rFonts w:ascii="Times New Roman" w:hAnsi="Times New Roman" w:cs="Times New Roman"/>
                <w:noProof/>
              </w:rPr>
              <w:t>Deldiskussion, teamorganiseringen</w:t>
            </w:r>
            <w:r w:rsidR="00110CCF">
              <w:rPr>
                <w:noProof/>
                <w:webHidden/>
              </w:rPr>
              <w:tab/>
            </w:r>
            <w:r>
              <w:rPr>
                <w:noProof/>
                <w:webHidden/>
              </w:rPr>
              <w:fldChar w:fldCharType="begin"/>
            </w:r>
            <w:r w:rsidR="00110CCF">
              <w:rPr>
                <w:noProof/>
                <w:webHidden/>
              </w:rPr>
              <w:instrText xml:space="preserve"> PAGEREF _Toc280040510 \h </w:instrText>
            </w:r>
            <w:r>
              <w:rPr>
                <w:noProof/>
                <w:webHidden/>
              </w:rPr>
            </w:r>
            <w:r>
              <w:rPr>
                <w:noProof/>
                <w:webHidden/>
              </w:rPr>
              <w:fldChar w:fldCharType="separate"/>
            </w:r>
            <w:r w:rsidR="00E57004">
              <w:rPr>
                <w:noProof/>
                <w:webHidden/>
              </w:rPr>
              <w:t>64</w:t>
            </w:r>
            <w:r>
              <w:rPr>
                <w:noProof/>
                <w:webHidden/>
              </w:rPr>
              <w:fldChar w:fldCharType="end"/>
            </w:r>
          </w:hyperlink>
        </w:p>
        <w:p w:rsidR="00110CCF" w:rsidRDefault="00B7554C">
          <w:pPr>
            <w:pStyle w:val="Indholdsfortegnelse3"/>
            <w:rPr>
              <w:rFonts w:eastAsiaTheme="minorEastAsia"/>
              <w:noProof/>
              <w:lang w:eastAsia="da-DK"/>
            </w:rPr>
          </w:pPr>
          <w:hyperlink w:anchor="_Toc280040511" w:history="1">
            <w:r w:rsidR="00110CCF" w:rsidRPr="0035206B">
              <w:rPr>
                <w:rStyle w:val="Hyperlink"/>
                <w:rFonts w:ascii="Times New Roman" w:hAnsi="Times New Roman" w:cs="Times New Roman"/>
                <w:noProof/>
              </w:rPr>
              <w:t>Delkonklusion, teamorganiseringen</w:t>
            </w:r>
            <w:r w:rsidR="00110CCF">
              <w:rPr>
                <w:noProof/>
                <w:webHidden/>
              </w:rPr>
              <w:tab/>
            </w:r>
            <w:r>
              <w:rPr>
                <w:noProof/>
                <w:webHidden/>
              </w:rPr>
              <w:fldChar w:fldCharType="begin"/>
            </w:r>
            <w:r w:rsidR="00110CCF">
              <w:rPr>
                <w:noProof/>
                <w:webHidden/>
              </w:rPr>
              <w:instrText xml:space="preserve"> PAGEREF _Toc280040511 \h </w:instrText>
            </w:r>
            <w:r>
              <w:rPr>
                <w:noProof/>
                <w:webHidden/>
              </w:rPr>
            </w:r>
            <w:r>
              <w:rPr>
                <w:noProof/>
                <w:webHidden/>
              </w:rPr>
              <w:fldChar w:fldCharType="separate"/>
            </w:r>
            <w:r w:rsidR="00E57004">
              <w:rPr>
                <w:noProof/>
                <w:webHidden/>
              </w:rPr>
              <w:t>65</w:t>
            </w:r>
            <w:r>
              <w:rPr>
                <w:noProof/>
                <w:webHidden/>
              </w:rPr>
              <w:fldChar w:fldCharType="end"/>
            </w:r>
          </w:hyperlink>
        </w:p>
        <w:p w:rsidR="00110CCF" w:rsidRDefault="00B7554C">
          <w:pPr>
            <w:pStyle w:val="Indholdsfortegnelse3"/>
            <w:rPr>
              <w:rFonts w:eastAsiaTheme="minorEastAsia"/>
              <w:noProof/>
              <w:lang w:eastAsia="da-DK"/>
            </w:rPr>
          </w:pPr>
          <w:hyperlink w:anchor="_Toc280040512" w:history="1">
            <w:r w:rsidR="00110CCF" w:rsidRPr="0035206B">
              <w:rPr>
                <w:rStyle w:val="Hyperlink"/>
                <w:rFonts w:ascii="Times New Roman" w:hAnsi="Times New Roman" w:cs="Times New Roman"/>
                <w:noProof/>
              </w:rPr>
              <w:t>Data, teamsammensætningen</w:t>
            </w:r>
            <w:r w:rsidR="00110CCF">
              <w:rPr>
                <w:noProof/>
                <w:webHidden/>
              </w:rPr>
              <w:tab/>
            </w:r>
            <w:r>
              <w:rPr>
                <w:noProof/>
                <w:webHidden/>
              </w:rPr>
              <w:fldChar w:fldCharType="begin"/>
            </w:r>
            <w:r w:rsidR="00110CCF">
              <w:rPr>
                <w:noProof/>
                <w:webHidden/>
              </w:rPr>
              <w:instrText xml:space="preserve"> PAGEREF _Toc280040512 \h </w:instrText>
            </w:r>
            <w:r>
              <w:rPr>
                <w:noProof/>
                <w:webHidden/>
              </w:rPr>
            </w:r>
            <w:r>
              <w:rPr>
                <w:noProof/>
                <w:webHidden/>
              </w:rPr>
              <w:fldChar w:fldCharType="separate"/>
            </w:r>
            <w:r w:rsidR="00E57004">
              <w:rPr>
                <w:noProof/>
                <w:webHidden/>
              </w:rPr>
              <w:t>65</w:t>
            </w:r>
            <w:r>
              <w:rPr>
                <w:noProof/>
                <w:webHidden/>
              </w:rPr>
              <w:fldChar w:fldCharType="end"/>
            </w:r>
          </w:hyperlink>
        </w:p>
        <w:p w:rsidR="00110CCF" w:rsidRDefault="00B7554C">
          <w:pPr>
            <w:pStyle w:val="Indholdsfortegnelse3"/>
            <w:rPr>
              <w:rFonts w:eastAsiaTheme="minorEastAsia"/>
              <w:noProof/>
              <w:lang w:eastAsia="da-DK"/>
            </w:rPr>
          </w:pPr>
          <w:hyperlink w:anchor="_Toc280040513" w:history="1">
            <w:r w:rsidR="00110CCF" w:rsidRPr="0035206B">
              <w:rPr>
                <w:rStyle w:val="Hyperlink"/>
                <w:rFonts w:ascii="Times New Roman" w:hAnsi="Times New Roman" w:cs="Times New Roman"/>
                <w:noProof/>
              </w:rPr>
              <w:t>Deldiskussion, teamsammensætningen</w:t>
            </w:r>
            <w:r w:rsidR="00110CCF">
              <w:rPr>
                <w:noProof/>
                <w:webHidden/>
              </w:rPr>
              <w:tab/>
            </w:r>
            <w:r>
              <w:rPr>
                <w:noProof/>
                <w:webHidden/>
              </w:rPr>
              <w:fldChar w:fldCharType="begin"/>
            </w:r>
            <w:r w:rsidR="00110CCF">
              <w:rPr>
                <w:noProof/>
                <w:webHidden/>
              </w:rPr>
              <w:instrText xml:space="preserve"> PAGEREF _Toc280040513 \h </w:instrText>
            </w:r>
            <w:r>
              <w:rPr>
                <w:noProof/>
                <w:webHidden/>
              </w:rPr>
            </w:r>
            <w:r>
              <w:rPr>
                <w:noProof/>
                <w:webHidden/>
              </w:rPr>
              <w:fldChar w:fldCharType="separate"/>
            </w:r>
            <w:r w:rsidR="00E57004">
              <w:rPr>
                <w:noProof/>
                <w:webHidden/>
              </w:rPr>
              <w:t>67</w:t>
            </w:r>
            <w:r>
              <w:rPr>
                <w:noProof/>
                <w:webHidden/>
              </w:rPr>
              <w:fldChar w:fldCharType="end"/>
            </w:r>
          </w:hyperlink>
        </w:p>
        <w:p w:rsidR="00110CCF" w:rsidRDefault="00B7554C">
          <w:pPr>
            <w:pStyle w:val="Indholdsfortegnelse3"/>
            <w:rPr>
              <w:rFonts w:eastAsiaTheme="minorEastAsia"/>
              <w:noProof/>
              <w:lang w:eastAsia="da-DK"/>
            </w:rPr>
          </w:pPr>
          <w:hyperlink w:anchor="_Toc280040514" w:history="1">
            <w:r w:rsidR="00110CCF" w:rsidRPr="0035206B">
              <w:rPr>
                <w:rStyle w:val="Hyperlink"/>
                <w:rFonts w:ascii="Times New Roman" w:hAnsi="Times New Roman" w:cs="Times New Roman"/>
                <w:noProof/>
              </w:rPr>
              <w:t>Deldiskussion, teamsammensætningen</w:t>
            </w:r>
            <w:r w:rsidR="00110CCF">
              <w:rPr>
                <w:noProof/>
                <w:webHidden/>
              </w:rPr>
              <w:tab/>
            </w:r>
            <w:r>
              <w:rPr>
                <w:noProof/>
                <w:webHidden/>
              </w:rPr>
              <w:fldChar w:fldCharType="begin"/>
            </w:r>
            <w:r w:rsidR="00110CCF">
              <w:rPr>
                <w:noProof/>
                <w:webHidden/>
              </w:rPr>
              <w:instrText xml:space="preserve"> PAGEREF _Toc280040514 \h </w:instrText>
            </w:r>
            <w:r>
              <w:rPr>
                <w:noProof/>
                <w:webHidden/>
              </w:rPr>
            </w:r>
            <w:r>
              <w:rPr>
                <w:noProof/>
                <w:webHidden/>
              </w:rPr>
              <w:fldChar w:fldCharType="separate"/>
            </w:r>
            <w:r w:rsidR="00E57004">
              <w:rPr>
                <w:noProof/>
                <w:webHidden/>
              </w:rPr>
              <w:t>69</w:t>
            </w:r>
            <w:r>
              <w:rPr>
                <w:noProof/>
                <w:webHidden/>
              </w:rPr>
              <w:fldChar w:fldCharType="end"/>
            </w:r>
          </w:hyperlink>
        </w:p>
        <w:p w:rsidR="00110CCF" w:rsidRDefault="00B7554C">
          <w:pPr>
            <w:pStyle w:val="Indholdsfortegnelse3"/>
            <w:rPr>
              <w:rFonts w:eastAsiaTheme="minorEastAsia"/>
              <w:noProof/>
              <w:lang w:eastAsia="da-DK"/>
            </w:rPr>
          </w:pPr>
          <w:hyperlink w:anchor="_Toc280040515" w:history="1">
            <w:r w:rsidR="00110CCF" w:rsidRPr="0035206B">
              <w:rPr>
                <w:rStyle w:val="Hyperlink"/>
                <w:rFonts w:ascii="Times New Roman" w:hAnsi="Times New Roman" w:cs="Times New Roman"/>
                <w:noProof/>
              </w:rPr>
              <w:t>Delkonklusion, teamsammensætningen</w:t>
            </w:r>
            <w:r w:rsidR="00110CCF">
              <w:rPr>
                <w:noProof/>
                <w:webHidden/>
              </w:rPr>
              <w:tab/>
            </w:r>
            <w:r>
              <w:rPr>
                <w:noProof/>
                <w:webHidden/>
              </w:rPr>
              <w:fldChar w:fldCharType="begin"/>
            </w:r>
            <w:r w:rsidR="00110CCF">
              <w:rPr>
                <w:noProof/>
                <w:webHidden/>
              </w:rPr>
              <w:instrText xml:space="preserve"> PAGEREF _Toc280040515 \h </w:instrText>
            </w:r>
            <w:r>
              <w:rPr>
                <w:noProof/>
                <w:webHidden/>
              </w:rPr>
            </w:r>
            <w:r>
              <w:rPr>
                <w:noProof/>
                <w:webHidden/>
              </w:rPr>
              <w:fldChar w:fldCharType="separate"/>
            </w:r>
            <w:r w:rsidR="00E57004">
              <w:rPr>
                <w:noProof/>
                <w:webHidden/>
              </w:rPr>
              <w:t>70</w:t>
            </w:r>
            <w:r>
              <w:rPr>
                <w:noProof/>
                <w:webHidden/>
              </w:rPr>
              <w:fldChar w:fldCharType="end"/>
            </w:r>
          </w:hyperlink>
        </w:p>
        <w:p w:rsidR="00110CCF" w:rsidRDefault="00B7554C">
          <w:pPr>
            <w:pStyle w:val="Indholdsfortegnelse3"/>
            <w:rPr>
              <w:rFonts w:eastAsiaTheme="minorEastAsia"/>
              <w:noProof/>
              <w:lang w:eastAsia="da-DK"/>
            </w:rPr>
          </w:pPr>
          <w:hyperlink w:anchor="_Toc280040516" w:history="1">
            <w:r w:rsidR="00110CCF" w:rsidRPr="0035206B">
              <w:rPr>
                <w:rStyle w:val="Hyperlink"/>
                <w:rFonts w:ascii="Times New Roman" w:hAnsi="Times New Roman" w:cs="Times New Roman"/>
                <w:noProof/>
              </w:rPr>
              <w:t>Diskussion af undersøgelsesspørgsmål 1</w:t>
            </w:r>
            <w:r w:rsidR="00110CCF">
              <w:rPr>
                <w:noProof/>
                <w:webHidden/>
              </w:rPr>
              <w:tab/>
            </w:r>
            <w:r>
              <w:rPr>
                <w:noProof/>
                <w:webHidden/>
              </w:rPr>
              <w:fldChar w:fldCharType="begin"/>
            </w:r>
            <w:r w:rsidR="00110CCF">
              <w:rPr>
                <w:noProof/>
                <w:webHidden/>
              </w:rPr>
              <w:instrText xml:space="preserve"> PAGEREF _Toc280040516 \h </w:instrText>
            </w:r>
            <w:r>
              <w:rPr>
                <w:noProof/>
                <w:webHidden/>
              </w:rPr>
            </w:r>
            <w:r>
              <w:rPr>
                <w:noProof/>
                <w:webHidden/>
              </w:rPr>
              <w:fldChar w:fldCharType="separate"/>
            </w:r>
            <w:r w:rsidR="00E57004">
              <w:rPr>
                <w:noProof/>
                <w:webHidden/>
              </w:rPr>
              <w:t>70</w:t>
            </w:r>
            <w:r>
              <w:rPr>
                <w:noProof/>
                <w:webHidden/>
              </w:rPr>
              <w:fldChar w:fldCharType="end"/>
            </w:r>
          </w:hyperlink>
        </w:p>
        <w:p w:rsidR="00110CCF" w:rsidRDefault="00B7554C">
          <w:pPr>
            <w:pStyle w:val="Indholdsfortegnelse3"/>
            <w:rPr>
              <w:rFonts w:eastAsiaTheme="minorEastAsia"/>
              <w:noProof/>
              <w:lang w:eastAsia="da-DK"/>
            </w:rPr>
          </w:pPr>
          <w:hyperlink w:anchor="_Toc280040517" w:history="1">
            <w:r w:rsidR="00110CCF" w:rsidRPr="0035206B">
              <w:rPr>
                <w:rStyle w:val="Hyperlink"/>
                <w:rFonts w:ascii="Times New Roman" w:hAnsi="Times New Roman" w:cs="Times New Roman"/>
                <w:noProof/>
              </w:rPr>
              <w:t>Delkonklusion på undersøgelsesspørgsmål 1</w:t>
            </w:r>
            <w:r w:rsidR="00110CCF">
              <w:rPr>
                <w:noProof/>
                <w:webHidden/>
              </w:rPr>
              <w:tab/>
            </w:r>
            <w:r>
              <w:rPr>
                <w:noProof/>
                <w:webHidden/>
              </w:rPr>
              <w:fldChar w:fldCharType="begin"/>
            </w:r>
            <w:r w:rsidR="00110CCF">
              <w:rPr>
                <w:noProof/>
                <w:webHidden/>
              </w:rPr>
              <w:instrText xml:space="preserve"> PAGEREF _Toc280040517 \h </w:instrText>
            </w:r>
            <w:r>
              <w:rPr>
                <w:noProof/>
                <w:webHidden/>
              </w:rPr>
            </w:r>
            <w:r>
              <w:rPr>
                <w:noProof/>
                <w:webHidden/>
              </w:rPr>
              <w:fldChar w:fldCharType="separate"/>
            </w:r>
            <w:r w:rsidR="00E57004">
              <w:rPr>
                <w:noProof/>
                <w:webHidden/>
              </w:rPr>
              <w:t>72</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18" w:history="1">
            <w:r w:rsidR="00110CCF" w:rsidRPr="0035206B">
              <w:rPr>
                <w:rStyle w:val="Hyperlink"/>
                <w:rFonts w:ascii="Times New Roman" w:hAnsi="Times New Roman" w:cs="Times New Roman"/>
                <w:noProof/>
              </w:rPr>
              <w:t>Undersøgelsesspørgsmål 2, skolen</w:t>
            </w:r>
            <w:r w:rsidR="00110CCF">
              <w:rPr>
                <w:noProof/>
                <w:webHidden/>
              </w:rPr>
              <w:tab/>
            </w:r>
            <w:r>
              <w:rPr>
                <w:noProof/>
                <w:webHidden/>
              </w:rPr>
              <w:fldChar w:fldCharType="begin"/>
            </w:r>
            <w:r w:rsidR="00110CCF">
              <w:rPr>
                <w:noProof/>
                <w:webHidden/>
              </w:rPr>
              <w:instrText xml:space="preserve"> PAGEREF _Toc280040518 \h </w:instrText>
            </w:r>
            <w:r>
              <w:rPr>
                <w:noProof/>
                <w:webHidden/>
              </w:rPr>
            </w:r>
            <w:r>
              <w:rPr>
                <w:noProof/>
                <w:webHidden/>
              </w:rPr>
              <w:fldChar w:fldCharType="separate"/>
            </w:r>
            <w:r w:rsidR="00E57004">
              <w:rPr>
                <w:noProof/>
                <w:webHidden/>
              </w:rPr>
              <w:t>72</w:t>
            </w:r>
            <w:r>
              <w:rPr>
                <w:noProof/>
                <w:webHidden/>
              </w:rPr>
              <w:fldChar w:fldCharType="end"/>
            </w:r>
          </w:hyperlink>
        </w:p>
        <w:p w:rsidR="00110CCF" w:rsidRDefault="00B7554C">
          <w:pPr>
            <w:pStyle w:val="Indholdsfortegnelse3"/>
            <w:rPr>
              <w:rFonts w:eastAsiaTheme="minorEastAsia"/>
              <w:noProof/>
              <w:lang w:eastAsia="da-DK"/>
            </w:rPr>
          </w:pPr>
          <w:hyperlink w:anchor="_Toc280040519" w:history="1">
            <w:r w:rsidR="00110CCF" w:rsidRPr="0035206B">
              <w:rPr>
                <w:rStyle w:val="Hyperlink"/>
                <w:rFonts w:ascii="Times New Roman" w:hAnsi="Times New Roman" w:cs="Times New Roman"/>
                <w:noProof/>
              </w:rPr>
              <w:t>Data, indhold</w:t>
            </w:r>
            <w:r w:rsidR="00110CCF">
              <w:rPr>
                <w:noProof/>
                <w:webHidden/>
              </w:rPr>
              <w:tab/>
            </w:r>
            <w:r>
              <w:rPr>
                <w:noProof/>
                <w:webHidden/>
              </w:rPr>
              <w:fldChar w:fldCharType="begin"/>
            </w:r>
            <w:r w:rsidR="00110CCF">
              <w:rPr>
                <w:noProof/>
                <w:webHidden/>
              </w:rPr>
              <w:instrText xml:space="preserve"> PAGEREF _Toc280040519 \h </w:instrText>
            </w:r>
            <w:r>
              <w:rPr>
                <w:noProof/>
                <w:webHidden/>
              </w:rPr>
            </w:r>
            <w:r>
              <w:rPr>
                <w:noProof/>
                <w:webHidden/>
              </w:rPr>
              <w:fldChar w:fldCharType="separate"/>
            </w:r>
            <w:r w:rsidR="00E57004">
              <w:rPr>
                <w:noProof/>
                <w:webHidden/>
              </w:rPr>
              <w:t>72</w:t>
            </w:r>
            <w:r>
              <w:rPr>
                <w:noProof/>
                <w:webHidden/>
              </w:rPr>
              <w:fldChar w:fldCharType="end"/>
            </w:r>
          </w:hyperlink>
        </w:p>
        <w:p w:rsidR="00110CCF" w:rsidRDefault="00B7554C">
          <w:pPr>
            <w:pStyle w:val="Indholdsfortegnelse3"/>
            <w:rPr>
              <w:rFonts w:eastAsiaTheme="minorEastAsia"/>
              <w:noProof/>
              <w:lang w:eastAsia="da-DK"/>
            </w:rPr>
          </w:pPr>
          <w:hyperlink w:anchor="_Toc280040520" w:history="1">
            <w:r w:rsidR="00110CCF" w:rsidRPr="0035206B">
              <w:rPr>
                <w:rStyle w:val="Hyperlink"/>
                <w:rFonts w:ascii="Times New Roman" w:hAnsi="Times New Roman" w:cs="Times New Roman"/>
                <w:noProof/>
              </w:rPr>
              <w:t>Deldiskussion, indhold</w:t>
            </w:r>
            <w:r w:rsidR="00110CCF">
              <w:rPr>
                <w:noProof/>
                <w:webHidden/>
              </w:rPr>
              <w:tab/>
            </w:r>
            <w:r>
              <w:rPr>
                <w:noProof/>
                <w:webHidden/>
              </w:rPr>
              <w:fldChar w:fldCharType="begin"/>
            </w:r>
            <w:r w:rsidR="00110CCF">
              <w:rPr>
                <w:noProof/>
                <w:webHidden/>
              </w:rPr>
              <w:instrText xml:space="preserve"> PAGEREF _Toc280040520 \h </w:instrText>
            </w:r>
            <w:r>
              <w:rPr>
                <w:noProof/>
                <w:webHidden/>
              </w:rPr>
            </w:r>
            <w:r>
              <w:rPr>
                <w:noProof/>
                <w:webHidden/>
              </w:rPr>
              <w:fldChar w:fldCharType="separate"/>
            </w:r>
            <w:r w:rsidR="00E57004">
              <w:rPr>
                <w:noProof/>
                <w:webHidden/>
              </w:rPr>
              <w:t>75</w:t>
            </w:r>
            <w:r>
              <w:rPr>
                <w:noProof/>
                <w:webHidden/>
              </w:rPr>
              <w:fldChar w:fldCharType="end"/>
            </w:r>
          </w:hyperlink>
        </w:p>
        <w:p w:rsidR="00110CCF" w:rsidRDefault="00B7554C">
          <w:pPr>
            <w:pStyle w:val="Indholdsfortegnelse3"/>
            <w:rPr>
              <w:rFonts w:eastAsiaTheme="minorEastAsia"/>
              <w:noProof/>
              <w:lang w:eastAsia="da-DK"/>
            </w:rPr>
          </w:pPr>
          <w:hyperlink w:anchor="_Toc280040521" w:history="1">
            <w:r w:rsidR="00110CCF" w:rsidRPr="0035206B">
              <w:rPr>
                <w:rStyle w:val="Hyperlink"/>
                <w:rFonts w:ascii="Times New Roman" w:hAnsi="Times New Roman" w:cs="Times New Roman"/>
                <w:noProof/>
              </w:rPr>
              <w:t>Delkonklusion, indhold</w:t>
            </w:r>
            <w:r w:rsidR="00110CCF">
              <w:rPr>
                <w:noProof/>
                <w:webHidden/>
              </w:rPr>
              <w:tab/>
            </w:r>
            <w:r>
              <w:rPr>
                <w:noProof/>
                <w:webHidden/>
              </w:rPr>
              <w:fldChar w:fldCharType="begin"/>
            </w:r>
            <w:r w:rsidR="00110CCF">
              <w:rPr>
                <w:noProof/>
                <w:webHidden/>
              </w:rPr>
              <w:instrText xml:space="preserve"> PAGEREF _Toc280040521 \h </w:instrText>
            </w:r>
            <w:r>
              <w:rPr>
                <w:noProof/>
                <w:webHidden/>
              </w:rPr>
            </w:r>
            <w:r>
              <w:rPr>
                <w:noProof/>
                <w:webHidden/>
              </w:rPr>
              <w:fldChar w:fldCharType="separate"/>
            </w:r>
            <w:r w:rsidR="00E57004">
              <w:rPr>
                <w:noProof/>
                <w:webHidden/>
              </w:rPr>
              <w:t>77</w:t>
            </w:r>
            <w:r>
              <w:rPr>
                <w:noProof/>
                <w:webHidden/>
              </w:rPr>
              <w:fldChar w:fldCharType="end"/>
            </w:r>
          </w:hyperlink>
        </w:p>
        <w:p w:rsidR="00110CCF" w:rsidRDefault="00B7554C">
          <w:pPr>
            <w:pStyle w:val="Indholdsfortegnelse3"/>
            <w:rPr>
              <w:rFonts w:eastAsiaTheme="minorEastAsia"/>
              <w:noProof/>
              <w:lang w:eastAsia="da-DK"/>
            </w:rPr>
          </w:pPr>
          <w:hyperlink w:anchor="_Toc280040522" w:history="1">
            <w:r w:rsidR="00110CCF" w:rsidRPr="0035206B">
              <w:rPr>
                <w:rStyle w:val="Hyperlink"/>
                <w:rFonts w:ascii="Times New Roman" w:hAnsi="Times New Roman" w:cs="Times New Roman"/>
                <w:noProof/>
              </w:rPr>
              <w:t>Data, undervisningen</w:t>
            </w:r>
            <w:r w:rsidR="00110CCF">
              <w:rPr>
                <w:noProof/>
                <w:webHidden/>
              </w:rPr>
              <w:tab/>
            </w:r>
            <w:r>
              <w:rPr>
                <w:noProof/>
                <w:webHidden/>
              </w:rPr>
              <w:fldChar w:fldCharType="begin"/>
            </w:r>
            <w:r w:rsidR="00110CCF">
              <w:rPr>
                <w:noProof/>
                <w:webHidden/>
              </w:rPr>
              <w:instrText xml:space="preserve"> PAGEREF _Toc280040522 \h </w:instrText>
            </w:r>
            <w:r>
              <w:rPr>
                <w:noProof/>
                <w:webHidden/>
              </w:rPr>
            </w:r>
            <w:r>
              <w:rPr>
                <w:noProof/>
                <w:webHidden/>
              </w:rPr>
              <w:fldChar w:fldCharType="separate"/>
            </w:r>
            <w:r w:rsidR="00E57004">
              <w:rPr>
                <w:noProof/>
                <w:webHidden/>
              </w:rPr>
              <w:t>77</w:t>
            </w:r>
            <w:r>
              <w:rPr>
                <w:noProof/>
                <w:webHidden/>
              </w:rPr>
              <w:fldChar w:fldCharType="end"/>
            </w:r>
          </w:hyperlink>
        </w:p>
        <w:p w:rsidR="00110CCF" w:rsidRDefault="00B7554C">
          <w:pPr>
            <w:pStyle w:val="Indholdsfortegnelse3"/>
            <w:rPr>
              <w:rFonts w:eastAsiaTheme="minorEastAsia"/>
              <w:noProof/>
              <w:lang w:eastAsia="da-DK"/>
            </w:rPr>
          </w:pPr>
          <w:hyperlink w:anchor="_Toc280040523" w:history="1">
            <w:r w:rsidR="00110CCF" w:rsidRPr="0035206B">
              <w:rPr>
                <w:rStyle w:val="Hyperlink"/>
                <w:rFonts w:ascii="Times New Roman" w:hAnsi="Times New Roman" w:cs="Times New Roman"/>
                <w:noProof/>
              </w:rPr>
              <w:t>Diskussion, undervisningen</w:t>
            </w:r>
            <w:r w:rsidR="00110CCF">
              <w:rPr>
                <w:noProof/>
                <w:webHidden/>
              </w:rPr>
              <w:tab/>
            </w:r>
            <w:r>
              <w:rPr>
                <w:noProof/>
                <w:webHidden/>
              </w:rPr>
              <w:fldChar w:fldCharType="begin"/>
            </w:r>
            <w:r w:rsidR="00110CCF">
              <w:rPr>
                <w:noProof/>
                <w:webHidden/>
              </w:rPr>
              <w:instrText xml:space="preserve"> PAGEREF _Toc280040523 \h </w:instrText>
            </w:r>
            <w:r>
              <w:rPr>
                <w:noProof/>
                <w:webHidden/>
              </w:rPr>
            </w:r>
            <w:r>
              <w:rPr>
                <w:noProof/>
                <w:webHidden/>
              </w:rPr>
              <w:fldChar w:fldCharType="separate"/>
            </w:r>
            <w:r w:rsidR="00E57004">
              <w:rPr>
                <w:noProof/>
                <w:webHidden/>
              </w:rPr>
              <w:t>79</w:t>
            </w:r>
            <w:r>
              <w:rPr>
                <w:noProof/>
                <w:webHidden/>
              </w:rPr>
              <w:fldChar w:fldCharType="end"/>
            </w:r>
          </w:hyperlink>
        </w:p>
        <w:p w:rsidR="00110CCF" w:rsidRDefault="00B7554C">
          <w:pPr>
            <w:pStyle w:val="Indholdsfortegnelse3"/>
            <w:rPr>
              <w:rFonts w:eastAsiaTheme="minorEastAsia"/>
              <w:noProof/>
              <w:lang w:eastAsia="da-DK"/>
            </w:rPr>
          </w:pPr>
          <w:hyperlink w:anchor="_Toc280040524" w:history="1">
            <w:r w:rsidR="00110CCF" w:rsidRPr="0035206B">
              <w:rPr>
                <w:rStyle w:val="Hyperlink"/>
                <w:rFonts w:ascii="Times New Roman" w:hAnsi="Times New Roman" w:cs="Times New Roman"/>
                <w:noProof/>
              </w:rPr>
              <w:t>Delkonklusion, undervisningen</w:t>
            </w:r>
            <w:r w:rsidR="00110CCF">
              <w:rPr>
                <w:noProof/>
                <w:webHidden/>
              </w:rPr>
              <w:tab/>
            </w:r>
            <w:r>
              <w:rPr>
                <w:noProof/>
                <w:webHidden/>
              </w:rPr>
              <w:fldChar w:fldCharType="begin"/>
            </w:r>
            <w:r w:rsidR="00110CCF">
              <w:rPr>
                <w:noProof/>
                <w:webHidden/>
              </w:rPr>
              <w:instrText xml:space="preserve"> PAGEREF _Toc280040524 \h </w:instrText>
            </w:r>
            <w:r>
              <w:rPr>
                <w:noProof/>
                <w:webHidden/>
              </w:rPr>
            </w:r>
            <w:r>
              <w:rPr>
                <w:noProof/>
                <w:webHidden/>
              </w:rPr>
              <w:fldChar w:fldCharType="separate"/>
            </w:r>
            <w:r w:rsidR="00E57004">
              <w:rPr>
                <w:noProof/>
                <w:webHidden/>
              </w:rPr>
              <w:t>80</w:t>
            </w:r>
            <w:r>
              <w:rPr>
                <w:noProof/>
                <w:webHidden/>
              </w:rPr>
              <w:fldChar w:fldCharType="end"/>
            </w:r>
          </w:hyperlink>
        </w:p>
        <w:p w:rsidR="00110CCF" w:rsidRDefault="00B7554C">
          <w:pPr>
            <w:pStyle w:val="Indholdsfortegnelse3"/>
            <w:rPr>
              <w:rFonts w:eastAsiaTheme="minorEastAsia"/>
              <w:noProof/>
              <w:lang w:eastAsia="da-DK"/>
            </w:rPr>
          </w:pPr>
          <w:hyperlink w:anchor="_Toc280040525" w:history="1">
            <w:r w:rsidR="00110CCF" w:rsidRPr="0035206B">
              <w:rPr>
                <w:rStyle w:val="Hyperlink"/>
                <w:rFonts w:ascii="Times New Roman" w:hAnsi="Times New Roman" w:cs="Times New Roman"/>
                <w:noProof/>
              </w:rPr>
              <w:t>Data, teamudvikling</w:t>
            </w:r>
            <w:r w:rsidR="00110CCF">
              <w:rPr>
                <w:noProof/>
                <w:webHidden/>
              </w:rPr>
              <w:tab/>
            </w:r>
            <w:r>
              <w:rPr>
                <w:noProof/>
                <w:webHidden/>
              </w:rPr>
              <w:fldChar w:fldCharType="begin"/>
            </w:r>
            <w:r w:rsidR="00110CCF">
              <w:rPr>
                <w:noProof/>
                <w:webHidden/>
              </w:rPr>
              <w:instrText xml:space="preserve"> PAGEREF _Toc280040525 \h </w:instrText>
            </w:r>
            <w:r>
              <w:rPr>
                <w:noProof/>
                <w:webHidden/>
              </w:rPr>
            </w:r>
            <w:r>
              <w:rPr>
                <w:noProof/>
                <w:webHidden/>
              </w:rPr>
              <w:fldChar w:fldCharType="separate"/>
            </w:r>
            <w:r w:rsidR="00E57004">
              <w:rPr>
                <w:noProof/>
                <w:webHidden/>
              </w:rPr>
              <w:t>80</w:t>
            </w:r>
            <w:r>
              <w:rPr>
                <w:noProof/>
                <w:webHidden/>
              </w:rPr>
              <w:fldChar w:fldCharType="end"/>
            </w:r>
          </w:hyperlink>
        </w:p>
        <w:p w:rsidR="00110CCF" w:rsidRDefault="00B7554C">
          <w:pPr>
            <w:pStyle w:val="Indholdsfortegnelse3"/>
            <w:rPr>
              <w:rFonts w:eastAsiaTheme="minorEastAsia"/>
              <w:noProof/>
              <w:lang w:eastAsia="da-DK"/>
            </w:rPr>
          </w:pPr>
          <w:hyperlink w:anchor="_Toc280040526" w:history="1">
            <w:r w:rsidR="00110CCF" w:rsidRPr="0035206B">
              <w:rPr>
                <w:rStyle w:val="Hyperlink"/>
                <w:rFonts w:ascii="Times New Roman" w:hAnsi="Times New Roman" w:cs="Times New Roman"/>
                <w:noProof/>
              </w:rPr>
              <w:t>Deldiskussion, teamudviklingen</w:t>
            </w:r>
            <w:r w:rsidR="00110CCF">
              <w:rPr>
                <w:noProof/>
                <w:webHidden/>
              </w:rPr>
              <w:tab/>
            </w:r>
            <w:r>
              <w:rPr>
                <w:noProof/>
                <w:webHidden/>
              </w:rPr>
              <w:fldChar w:fldCharType="begin"/>
            </w:r>
            <w:r w:rsidR="00110CCF">
              <w:rPr>
                <w:noProof/>
                <w:webHidden/>
              </w:rPr>
              <w:instrText xml:space="preserve"> PAGEREF _Toc280040526 \h </w:instrText>
            </w:r>
            <w:r>
              <w:rPr>
                <w:noProof/>
                <w:webHidden/>
              </w:rPr>
            </w:r>
            <w:r>
              <w:rPr>
                <w:noProof/>
                <w:webHidden/>
              </w:rPr>
              <w:fldChar w:fldCharType="separate"/>
            </w:r>
            <w:r w:rsidR="00E57004">
              <w:rPr>
                <w:noProof/>
                <w:webHidden/>
              </w:rPr>
              <w:t>82</w:t>
            </w:r>
            <w:r>
              <w:rPr>
                <w:noProof/>
                <w:webHidden/>
              </w:rPr>
              <w:fldChar w:fldCharType="end"/>
            </w:r>
          </w:hyperlink>
        </w:p>
        <w:p w:rsidR="00110CCF" w:rsidRDefault="00B7554C">
          <w:pPr>
            <w:pStyle w:val="Indholdsfortegnelse3"/>
            <w:rPr>
              <w:rFonts w:eastAsiaTheme="minorEastAsia"/>
              <w:noProof/>
              <w:lang w:eastAsia="da-DK"/>
            </w:rPr>
          </w:pPr>
          <w:hyperlink w:anchor="_Toc280040527" w:history="1">
            <w:r w:rsidR="00110CCF" w:rsidRPr="0035206B">
              <w:rPr>
                <w:rStyle w:val="Hyperlink"/>
                <w:rFonts w:ascii="Times New Roman" w:hAnsi="Times New Roman" w:cs="Times New Roman"/>
                <w:noProof/>
              </w:rPr>
              <w:t>Delkonklusion, teamudviklingen</w:t>
            </w:r>
            <w:r w:rsidR="00110CCF">
              <w:rPr>
                <w:noProof/>
                <w:webHidden/>
              </w:rPr>
              <w:tab/>
            </w:r>
            <w:r>
              <w:rPr>
                <w:noProof/>
                <w:webHidden/>
              </w:rPr>
              <w:fldChar w:fldCharType="begin"/>
            </w:r>
            <w:r w:rsidR="00110CCF">
              <w:rPr>
                <w:noProof/>
                <w:webHidden/>
              </w:rPr>
              <w:instrText xml:space="preserve"> PAGEREF _Toc280040527 \h </w:instrText>
            </w:r>
            <w:r>
              <w:rPr>
                <w:noProof/>
                <w:webHidden/>
              </w:rPr>
            </w:r>
            <w:r>
              <w:rPr>
                <w:noProof/>
                <w:webHidden/>
              </w:rPr>
              <w:fldChar w:fldCharType="separate"/>
            </w:r>
            <w:r w:rsidR="00E57004">
              <w:rPr>
                <w:noProof/>
                <w:webHidden/>
              </w:rPr>
              <w:t>83</w:t>
            </w:r>
            <w:r>
              <w:rPr>
                <w:noProof/>
                <w:webHidden/>
              </w:rPr>
              <w:fldChar w:fldCharType="end"/>
            </w:r>
          </w:hyperlink>
        </w:p>
        <w:p w:rsidR="00110CCF" w:rsidRDefault="00B7554C">
          <w:pPr>
            <w:pStyle w:val="Indholdsfortegnelse3"/>
            <w:rPr>
              <w:rFonts w:eastAsiaTheme="minorEastAsia"/>
              <w:noProof/>
              <w:lang w:eastAsia="da-DK"/>
            </w:rPr>
          </w:pPr>
          <w:hyperlink w:anchor="_Toc280040528" w:history="1">
            <w:r w:rsidR="00110CCF" w:rsidRPr="0035206B">
              <w:rPr>
                <w:rStyle w:val="Hyperlink"/>
                <w:rFonts w:ascii="Times New Roman" w:hAnsi="Times New Roman" w:cs="Times New Roman"/>
                <w:noProof/>
              </w:rPr>
              <w:t>Diskussion af undersøgelsesspørgsmål 2</w:t>
            </w:r>
            <w:r w:rsidR="00110CCF">
              <w:rPr>
                <w:noProof/>
                <w:webHidden/>
              </w:rPr>
              <w:tab/>
            </w:r>
            <w:r>
              <w:rPr>
                <w:noProof/>
                <w:webHidden/>
              </w:rPr>
              <w:fldChar w:fldCharType="begin"/>
            </w:r>
            <w:r w:rsidR="00110CCF">
              <w:rPr>
                <w:noProof/>
                <w:webHidden/>
              </w:rPr>
              <w:instrText xml:space="preserve"> PAGEREF _Toc280040528 \h </w:instrText>
            </w:r>
            <w:r>
              <w:rPr>
                <w:noProof/>
                <w:webHidden/>
              </w:rPr>
            </w:r>
            <w:r>
              <w:rPr>
                <w:noProof/>
                <w:webHidden/>
              </w:rPr>
              <w:fldChar w:fldCharType="separate"/>
            </w:r>
            <w:r w:rsidR="00E57004">
              <w:rPr>
                <w:noProof/>
                <w:webHidden/>
              </w:rPr>
              <w:t>84</w:t>
            </w:r>
            <w:r>
              <w:rPr>
                <w:noProof/>
                <w:webHidden/>
              </w:rPr>
              <w:fldChar w:fldCharType="end"/>
            </w:r>
          </w:hyperlink>
        </w:p>
        <w:p w:rsidR="00110CCF" w:rsidRDefault="00B7554C">
          <w:pPr>
            <w:pStyle w:val="Indholdsfortegnelse3"/>
            <w:rPr>
              <w:rFonts w:eastAsiaTheme="minorEastAsia"/>
              <w:noProof/>
              <w:lang w:eastAsia="da-DK"/>
            </w:rPr>
          </w:pPr>
          <w:hyperlink w:anchor="_Toc280040529" w:history="1">
            <w:r w:rsidR="00110CCF" w:rsidRPr="0035206B">
              <w:rPr>
                <w:rStyle w:val="Hyperlink"/>
                <w:rFonts w:ascii="Times New Roman" w:hAnsi="Times New Roman" w:cs="Times New Roman"/>
                <w:noProof/>
              </w:rPr>
              <w:t>Konklusion på undersøgelsesspørgsmål 2</w:t>
            </w:r>
            <w:r w:rsidR="00110CCF">
              <w:rPr>
                <w:noProof/>
                <w:webHidden/>
              </w:rPr>
              <w:tab/>
            </w:r>
            <w:r>
              <w:rPr>
                <w:noProof/>
                <w:webHidden/>
              </w:rPr>
              <w:fldChar w:fldCharType="begin"/>
            </w:r>
            <w:r w:rsidR="00110CCF">
              <w:rPr>
                <w:noProof/>
                <w:webHidden/>
              </w:rPr>
              <w:instrText xml:space="preserve"> PAGEREF _Toc280040529 \h </w:instrText>
            </w:r>
            <w:r>
              <w:rPr>
                <w:noProof/>
                <w:webHidden/>
              </w:rPr>
            </w:r>
            <w:r>
              <w:rPr>
                <w:noProof/>
                <w:webHidden/>
              </w:rPr>
              <w:fldChar w:fldCharType="separate"/>
            </w:r>
            <w:r w:rsidR="00E57004">
              <w:rPr>
                <w:noProof/>
                <w:webHidden/>
              </w:rPr>
              <w:t>84</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30" w:history="1">
            <w:r w:rsidR="00110CCF" w:rsidRPr="0035206B">
              <w:rPr>
                <w:rStyle w:val="Hyperlink"/>
                <w:rFonts w:ascii="Times New Roman" w:hAnsi="Times New Roman" w:cs="Times New Roman"/>
                <w:noProof/>
              </w:rPr>
              <w:t>Analyse af undersøgelsesspørgsmål 3, skolen</w:t>
            </w:r>
            <w:r w:rsidR="00110CCF">
              <w:rPr>
                <w:noProof/>
                <w:webHidden/>
              </w:rPr>
              <w:tab/>
            </w:r>
            <w:r>
              <w:rPr>
                <w:noProof/>
                <w:webHidden/>
              </w:rPr>
              <w:fldChar w:fldCharType="begin"/>
            </w:r>
            <w:r w:rsidR="00110CCF">
              <w:rPr>
                <w:noProof/>
                <w:webHidden/>
              </w:rPr>
              <w:instrText xml:space="preserve"> PAGEREF _Toc280040530 \h </w:instrText>
            </w:r>
            <w:r>
              <w:rPr>
                <w:noProof/>
                <w:webHidden/>
              </w:rPr>
            </w:r>
            <w:r>
              <w:rPr>
                <w:noProof/>
                <w:webHidden/>
              </w:rPr>
              <w:fldChar w:fldCharType="separate"/>
            </w:r>
            <w:r w:rsidR="00E57004">
              <w:rPr>
                <w:noProof/>
                <w:webHidden/>
              </w:rPr>
              <w:t>85</w:t>
            </w:r>
            <w:r>
              <w:rPr>
                <w:noProof/>
                <w:webHidden/>
              </w:rPr>
              <w:fldChar w:fldCharType="end"/>
            </w:r>
          </w:hyperlink>
        </w:p>
        <w:p w:rsidR="00110CCF" w:rsidRDefault="00B7554C">
          <w:pPr>
            <w:pStyle w:val="Indholdsfortegnelse3"/>
            <w:rPr>
              <w:rFonts w:eastAsiaTheme="minorEastAsia"/>
              <w:noProof/>
              <w:lang w:eastAsia="da-DK"/>
            </w:rPr>
          </w:pPr>
          <w:hyperlink w:anchor="_Toc280040531" w:history="1">
            <w:r w:rsidR="00110CCF" w:rsidRPr="0035206B">
              <w:rPr>
                <w:rStyle w:val="Hyperlink"/>
                <w:rFonts w:ascii="Times New Roman" w:hAnsi="Times New Roman" w:cs="Times New Roman"/>
                <w:noProof/>
              </w:rPr>
              <w:t>Data, Skoleledelse</w:t>
            </w:r>
            <w:r w:rsidR="00110CCF">
              <w:rPr>
                <w:noProof/>
                <w:webHidden/>
              </w:rPr>
              <w:tab/>
            </w:r>
            <w:r>
              <w:rPr>
                <w:noProof/>
                <w:webHidden/>
              </w:rPr>
              <w:fldChar w:fldCharType="begin"/>
            </w:r>
            <w:r w:rsidR="00110CCF">
              <w:rPr>
                <w:noProof/>
                <w:webHidden/>
              </w:rPr>
              <w:instrText xml:space="preserve"> PAGEREF _Toc280040531 \h </w:instrText>
            </w:r>
            <w:r>
              <w:rPr>
                <w:noProof/>
                <w:webHidden/>
              </w:rPr>
            </w:r>
            <w:r>
              <w:rPr>
                <w:noProof/>
                <w:webHidden/>
              </w:rPr>
              <w:fldChar w:fldCharType="separate"/>
            </w:r>
            <w:r w:rsidR="00E57004">
              <w:rPr>
                <w:noProof/>
                <w:webHidden/>
              </w:rPr>
              <w:t>85</w:t>
            </w:r>
            <w:r>
              <w:rPr>
                <w:noProof/>
                <w:webHidden/>
              </w:rPr>
              <w:fldChar w:fldCharType="end"/>
            </w:r>
          </w:hyperlink>
        </w:p>
        <w:p w:rsidR="00110CCF" w:rsidRDefault="00B7554C">
          <w:pPr>
            <w:pStyle w:val="Indholdsfortegnelse3"/>
            <w:rPr>
              <w:rFonts w:eastAsiaTheme="minorEastAsia"/>
              <w:noProof/>
              <w:lang w:eastAsia="da-DK"/>
            </w:rPr>
          </w:pPr>
          <w:hyperlink w:anchor="_Toc280040532" w:history="1">
            <w:r w:rsidR="00110CCF" w:rsidRPr="0035206B">
              <w:rPr>
                <w:rStyle w:val="Hyperlink"/>
                <w:rFonts w:ascii="Times New Roman" w:hAnsi="Times New Roman" w:cs="Times New Roman"/>
                <w:noProof/>
              </w:rPr>
              <w:t>Diskussion af undersøgelsesspørgsmål 3</w:t>
            </w:r>
            <w:r w:rsidR="00110CCF">
              <w:rPr>
                <w:noProof/>
                <w:webHidden/>
              </w:rPr>
              <w:tab/>
            </w:r>
            <w:r>
              <w:rPr>
                <w:noProof/>
                <w:webHidden/>
              </w:rPr>
              <w:fldChar w:fldCharType="begin"/>
            </w:r>
            <w:r w:rsidR="00110CCF">
              <w:rPr>
                <w:noProof/>
                <w:webHidden/>
              </w:rPr>
              <w:instrText xml:space="preserve"> PAGEREF _Toc280040532 \h </w:instrText>
            </w:r>
            <w:r>
              <w:rPr>
                <w:noProof/>
                <w:webHidden/>
              </w:rPr>
            </w:r>
            <w:r>
              <w:rPr>
                <w:noProof/>
                <w:webHidden/>
              </w:rPr>
              <w:fldChar w:fldCharType="separate"/>
            </w:r>
            <w:r w:rsidR="00E57004">
              <w:rPr>
                <w:noProof/>
                <w:webHidden/>
              </w:rPr>
              <w:t>88</w:t>
            </w:r>
            <w:r>
              <w:rPr>
                <w:noProof/>
                <w:webHidden/>
              </w:rPr>
              <w:fldChar w:fldCharType="end"/>
            </w:r>
          </w:hyperlink>
        </w:p>
        <w:p w:rsidR="00110CCF" w:rsidRDefault="00B7554C">
          <w:pPr>
            <w:pStyle w:val="Indholdsfortegnelse3"/>
            <w:rPr>
              <w:rFonts w:eastAsiaTheme="minorEastAsia"/>
              <w:noProof/>
              <w:lang w:eastAsia="da-DK"/>
            </w:rPr>
          </w:pPr>
          <w:hyperlink w:anchor="_Toc280040533" w:history="1">
            <w:r w:rsidR="00110CCF" w:rsidRPr="0035206B">
              <w:rPr>
                <w:rStyle w:val="Hyperlink"/>
                <w:rFonts w:ascii="Times New Roman" w:hAnsi="Times New Roman" w:cs="Times New Roman"/>
                <w:noProof/>
              </w:rPr>
              <w:t>Konklusion på undersøgelsesspørgsmål 3</w:t>
            </w:r>
            <w:r w:rsidR="00110CCF">
              <w:rPr>
                <w:noProof/>
                <w:webHidden/>
              </w:rPr>
              <w:tab/>
            </w:r>
            <w:r>
              <w:rPr>
                <w:noProof/>
                <w:webHidden/>
              </w:rPr>
              <w:fldChar w:fldCharType="begin"/>
            </w:r>
            <w:r w:rsidR="00110CCF">
              <w:rPr>
                <w:noProof/>
                <w:webHidden/>
              </w:rPr>
              <w:instrText xml:space="preserve"> PAGEREF _Toc280040533 \h </w:instrText>
            </w:r>
            <w:r>
              <w:rPr>
                <w:noProof/>
                <w:webHidden/>
              </w:rPr>
            </w:r>
            <w:r>
              <w:rPr>
                <w:noProof/>
                <w:webHidden/>
              </w:rPr>
              <w:fldChar w:fldCharType="separate"/>
            </w:r>
            <w:r w:rsidR="00E57004">
              <w:rPr>
                <w:noProof/>
                <w:webHidden/>
              </w:rPr>
              <w:t>89</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34" w:history="1">
            <w:r w:rsidR="00110CCF" w:rsidRPr="0035206B">
              <w:rPr>
                <w:rStyle w:val="Hyperlink"/>
                <w:rFonts w:ascii="Times New Roman" w:hAnsi="Times New Roman" w:cs="Times New Roman"/>
                <w:noProof/>
              </w:rPr>
              <w:t>Analyse af undersøgelsesspørgsmål 4, skolen</w:t>
            </w:r>
            <w:r w:rsidR="00110CCF">
              <w:rPr>
                <w:noProof/>
                <w:webHidden/>
              </w:rPr>
              <w:tab/>
            </w:r>
            <w:r>
              <w:rPr>
                <w:noProof/>
                <w:webHidden/>
              </w:rPr>
              <w:fldChar w:fldCharType="begin"/>
            </w:r>
            <w:r w:rsidR="00110CCF">
              <w:rPr>
                <w:noProof/>
                <w:webHidden/>
              </w:rPr>
              <w:instrText xml:space="preserve"> PAGEREF _Toc280040534 \h </w:instrText>
            </w:r>
            <w:r>
              <w:rPr>
                <w:noProof/>
                <w:webHidden/>
              </w:rPr>
            </w:r>
            <w:r>
              <w:rPr>
                <w:noProof/>
                <w:webHidden/>
              </w:rPr>
              <w:fldChar w:fldCharType="separate"/>
            </w:r>
            <w:r w:rsidR="00E57004">
              <w:rPr>
                <w:noProof/>
                <w:webHidden/>
              </w:rPr>
              <w:t>89</w:t>
            </w:r>
            <w:r>
              <w:rPr>
                <w:noProof/>
                <w:webHidden/>
              </w:rPr>
              <w:fldChar w:fldCharType="end"/>
            </w:r>
          </w:hyperlink>
        </w:p>
        <w:p w:rsidR="00110CCF" w:rsidRDefault="00B7554C">
          <w:pPr>
            <w:pStyle w:val="Indholdsfortegnelse3"/>
            <w:rPr>
              <w:rFonts w:eastAsiaTheme="minorEastAsia"/>
              <w:noProof/>
              <w:lang w:eastAsia="da-DK"/>
            </w:rPr>
          </w:pPr>
          <w:hyperlink w:anchor="_Toc280040535" w:history="1">
            <w:r w:rsidR="00110CCF" w:rsidRPr="0035206B">
              <w:rPr>
                <w:rStyle w:val="Hyperlink"/>
                <w:rFonts w:ascii="Times New Roman" w:hAnsi="Times New Roman" w:cs="Times New Roman"/>
                <w:noProof/>
              </w:rPr>
              <w:t>Data, værdier og holdninger</w:t>
            </w:r>
            <w:r w:rsidR="00110CCF">
              <w:rPr>
                <w:noProof/>
                <w:webHidden/>
              </w:rPr>
              <w:tab/>
            </w:r>
            <w:r>
              <w:rPr>
                <w:noProof/>
                <w:webHidden/>
              </w:rPr>
              <w:fldChar w:fldCharType="begin"/>
            </w:r>
            <w:r w:rsidR="00110CCF">
              <w:rPr>
                <w:noProof/>
                <w:webHidden/>
              </w:rPr>
              <w:instrText xml:space="preserve"> PAGEREF _Toc280040535 \h </w:instrText>
            </w:r>
            <w:r>
              <w:rPr>
                <w:noProof/>
                <w:webHidden/>
              </w:rPr>
            </w:r>
            <w:r>
              <w:rPr>
                <w:noProof/>
                <w:webHidden/>
              </w:rPr>
              <w:fldChar w:fldCharType="separate"/>
            </w:r>
            <w:r w:rsidR="00E57004">
              <w:rPr>
                <w:noProof/>
                <w:webHidden/>
              </w:rPr>
              <w:t>89</w:t>
            </w:r>
            <w:r>
              <w:rPr>
                <w:noProof/>
                <w:webHidden/>
              </w:rPr>
              <w:fldChar w:fldCharType="end"/>
            </w:r>
          </w:hyperlink>
        </w:p>
        <w:p w:rsidR="00110CCF" w:rsidRDefault="00B7554C">
          <w:pPr>
            <w:pStyle w:val="Indholdsfortegnelse3"/>
            <w:rPr>
              <w:rFonts w:eastAsiaTheme="minorEastAsia"/>
              <w:noProof/>
              <w:lang w:eastAsia="da-DK"/>
            </w:rPr>
          </w:pPr>
          <w:hyperlink w:anchor="_Toc280040536" w:history="1">
            <w:r w:rsidR="00110CCF" w:rsidRPr="0035206B">
              <w:rPr>
                <w:rStyle w:val="Hyperlink"/>
                <w:rFonts w:ascii="Times New Roman" w:hAnsi="Times New Roman" w:cs="Times New Roman"/>
                <w:noProof/>
              </w:rPr>
              <w:t>Diskussion af undersøgelsesspørgsmål 4</w:t>
            </w:r>
            <w:r w:rsidR="00110CCF">
              <w:rPr>
                <w:noProof/>
                <w:webHidden/>
              </w:rPr>
              <w:tab/>
            </w:r>
            <w:r>
              <w:rPr>
                <w:noProof/>
                <w:webHidden/>
              </w:rPr>
              <w:fldChar w:fldCharType="begin"/>
            </w:r>
            <w:r w:rsidR="00110CCF">
              <w:rPr>
                <w:noProof/>
                <w:webHidden/>
              </w:rPr>
              <w:instrText xml:space="preserve"> PAGEREF _Toc280040536 \h </w:instrText>
            </w:r>
            <w:r>
              <w:rPr>
                <w:noProof/>
                <w:webHidden/>
              </w:rPr>
            </w:r>
            <w:r>
              <w:rPr>
                <w:noProof/>
                <w:webHidden/>
              </w:rPr>
              <w:fldChar w:fldCharType="separate"/>
            </w:r>
            <w:r w:rsidR="00E57004">
              <w:rPr>
                <w:noProof/>
                <w:webHidden/>
              </w:rPr>
              <w:t>92</w:t>
            </w:r>
            <w:r>
              <w:rPr>
                <w:noProof/>
                <w:webHidden/>
              </w:rPr>
              <w:fldChar w:fldCharType="end"/>
            </w:r>
          </w:hyperlink>
        </w:p>
        <w:p w:rsidR="00110CCF" w:rsidRDefault="00B7554C">
          <w:pPr>
            <w:pStyle w:val="Indholdsfortegnelse3"/>
            <w:rPr>
              <w:rFonts w:eastAsiaTheme="minorEastAsia"/>
              <w:noProof/>
              <w:lang w:eastAsia="da-DK"/>
            </w:rPr>
          </w:pPr>
          <w:hyperlink w:anchor="_Toc280040537" w:history="1">
            <w:r w:rsidR="00110CCF" w:rsidRPr="0035206B">
              <w:rPr>
                <w:rStyle w:val="Hyperlink"/>
                <w:rFonts w:ascii="Times New Roman" w:hAnsi="Times New Roman" w:cs="Times New Roman"/>
                <w:noProof/>
              </w:rPr>
              <w:t>Konklusion på undersøgelsesspørgsmål 4</w:t>
            </w:r>
            <w:r w:rsidR="00110CCF">
              <w:rPr>
                <w:noProof/>
                <w:webHidden/>
              </w:rPr>
              <w:tab/>
            </w:r>
            <w:r>
              <w:rPr>
                <w:noProof/>
                <w:webHidden/>
              </w:rPr>
              <w:fldChar w:fldCharType="begin"/>
            </w:r>
            <w:r w:rsidR="00110CCF">
              <w:rPr>
                <w:noProof/>
                <w:webHidden/>
              </w:rPr>
              <w:instrText xml:space="preserve"> PAGEREF _Toc280040537 \h </w:instrText>
            </w:r>
            <w:r>
              <w:rPr>
                <w:noProof/>
                <w:webHidden/>
              </w:rPr>
            </w:r>
            <w:r>
              <w:rPr>
                <w:noProof/>
                <w:webHidden/>
              </w:rPr>
              <w:fldChar w:fldCharType="separate"/>
            </w:r>
            <w:r w:rsidR="00E57004">
              <w:rPr>
                <w:noProof/>
                <w:webHidden/>
              </w:rPr>
              <w:t>93</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38" w:history="1">
            <w:r w:rsidR="00110CCF" w:rsidRPr="0035206B">
              <w:rPr>
                <w:rStyle w:val="Hyperlink"/>
                <w:rFonts w:ascii="Times New Roman" w:hAnsi="Times New Roman" w:cs="Times New Roman"/>
                <w:noProof/>
              </w:rPr>
              <w:t>Samlet diskussion af problemformuleringen, skolen</w:t>
            </w:r>
            <w:r w:rsidR="00110CCF">
              <w:rPr>
                <w:noProof/>
                <w:webHidden/>
              </w:rPr>
              <w:tab/>
            </w:r>
            <w:r>
              <w:rPr>
                <w:noProof/>
                <w:webHidden/>
              </w:rPr>
              <w:fldChar w:fldCharType="begin"/>
            </w:r>
            <w:r w:rsidR="00110CCF">
              <w:rPr>
                <w:noProof/>
                <w:webHidden/>
              </w:rPr>
              <w:instrText xml:space="preserve"> PAGEREF _Toc280040538 \h </w:instrText>
            </w:r>
            <w:r>
              <w:rPr>
                <w:noProof/>
                <w:webHidden/>
              </w:rPr>
            </w:r>
            <w:r>
              <w:rPr>
                <w:noProof/>
                <w:webHidden/>
              </w:rPr>
              <w:fldChar w:fldCharType="separate"/>
            </w:r>
            <w:r w:rsidR="00E57004">
              <w:rPr>
                <w:noProof/>
                <w:webHidden/>
              </w:rPr>
              <w:t>94</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39" w:history="1">
            <w:r w:rsidR="00110CCF" w:rsidRPr="0035206B">
              <w:rPr>
                <w:rStyle w:val="Hyperlink"/>
                <w:rFonts w:ascii="Times New Roman" w:hAnsi="Times New Roman" w:cs="Times New Roman"/>
                <w:noProof/>
              </w:rPr>
              <w:t>Samlet konklusion på problemformuleringen, skolen</w:t>
            </w:r>
            <w:r w:rsidR="00110CCF">
              <w:rPr>
                <w:noProof/>
                <w:webHidden/>
              </w:rPr>
              <w:tab/>
            </w:r>
            <w:r>
              <w:rPr>
                <w:noProof/>
                <w:webHidden/>
              </w:rPr>
              <w:fldChar w:fldCharType="begin"/>
            </w:r>
            <w:r w:rsidR="00110CCF">
              <w:rPr>
                <w:noProof/>
                <w:webHidden/>
              </w:rPr>
              <w:instrText xml:space="preserve"> PAGEREF _Toc280040539 \h </w:instrText>
            </w:r>
            <w:r>
              <w:rPr>
                <w:noProof/>
                <w:webHidden/>
              </w:rPr>
            </w:r>
            <w:r>
              <w:rPr>
                <w:noProof/>
                <w:webHidden/>
              </w:rPr>
              <w:fldChar w:fldCharType="separate"/>
            </w:r>
            <w:r w:rsidR="00E57004">
              <w:rPr>
                <w:noProof/>
                <w:webHidden/>
              </w:rPr>
              <w:t>96</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0" w:history="1">
            <w:r w:rsidR="00110CCF" w:rsidRPr="0035206B">
              <w:rPr>
                <w:rStyle w:val="Hyperlink"/>
                <w:rFonts w:ascii="Times New Roman" w:hAnsi="Times New Roman" w:cs="Times New Roman"/>
                <w:noProof/>
              </w:rPr>
              <w:t>Komparation, Fælles</w:t>
            </w:r>
            <w:r w:rsidR="00110CCF">
              <w:rPr>
                <w:noProof/>
                <w:webHidden/>
              </w:rPr>
              <w:tab/>
            </w:r>
            <w:r>
              <w:rPr>
                <w:noProof/>
                <w:webHidden/>
              </w:rPr>
              <w:fldChar w:fldCharType="begin"/>
            </w:r>
            <w:r w:rsidR="00110CCF">
              <w:rPr>
                <w:noProof/>
                <w:webHidden/>
              </w:rPr>
              <w:instrText xml:space="preserve"> PAGEREF _Toc280040540 \h </w:instrText>
            </w:r>
            <w:r>
              <w:rPr>
                <w:noProof/>
                <w:webHidden/>
              </w:rPr>
            </w:r>
            <w:r>
              <w:rPr>
                <w:noProof/>
                <w:webHidden/>
              </w:rPr>
              <w:fldChar w:fldCharType="separate"/>
            </w:r>
            <w:r w:rsidR="00E57004">
              <w:rPr>
                <w:noProof/>
                <w:webHidden/>
              </w:rPr>
              <w:t>97</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41" w:history="1">
            <w:r w:rsidR="00110CCF" w:rsidRPr="0035206B">
              <w:rPr>
                <w:rStyle w:val="Hyperlink"/>
                <w:rFonts w:ascii="Times New Roman" w:hAnsi="Times New Roman" w:cs="Times New Roman"/>
                <w:noProof/>
              </w:rPr>
              <w:t>Gensidigt engagement</w:t>
            </w:r>
            <w:r w:rsidR="00110CCF">
              <w:rPr>
                <w:noProof/>
                <w:webHidden/>
              </w:rPr>
              <w:tab/>
            </w:r>
            <w:r>
              <w:rPr>
                <w:noProof/>
                <w:webHidden/>
              </w:rPr>
              <w:fldChar w:fldCharType="begin"/>
            </w:r>
            <w:r w:rsidR="00110CCF">
              <w:rPr>
                <w:noProof/>
                <w:webHidden/>
              </w:rPr>
              <w:instrText xml:space="preserve"> PAGEREF _Toc280040541 \h </w:instrText>
            </w:r>
            <w:r>
              <w:rPr>
                <w:noProof/>
                <w:webHidden/>
              </w:rPr>
            </w:r>
            <w:r>
              <w:rPr>
                <w:noProof/>
                <w:webHidden/>
              </w:rPr>
              <w:fldChar w:fldCharType="separate"/>
            </w:r>
            <w:r w:rsidR="00E57004">
              <w:rPr>
                <w:noProof/>
                <w:webHidden/>
              </w:rPr>
              <w:t>97</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42" w:history="1">
            <w:r w:rsidR="00110CCF" w:rsidRPr="0035206B">
              <w:rPr>
                <w:rStyle w:val="Hyperlink"/>
                <w:rFonts w:ascii="Times New Roman" w:hAnsi="Times New Roman" w:cs="Times New Roman"/>
                <w:noProof/>
              </w:rPr>
              <w:t>Fælles virksomhed</w:t>
            </w:r>
            <w:r w:rsidR="00110CCF">
              <w:rPr>
                <w:noProof/>
                <w:webHidden/>
              </w:rPr>
              <w:tab/>
            </w:r>
            <w:r>
              <w:rPr>
                <w:noProof/>
                <w:webHidden/>
              </w:rPr>
              <w:fldChar w:fldCharType="begin"/>
            </w:r>
            <w:r w:rsidR="00110CCF">
              <w:rPr>
                <w:noProof/>
                <w:webHidden/>
              </w:rPr>
              <w:instrText xml:space="preserve"> PAGEREF _Toc280040542 \h </w:instrText>
            </w:r>
            <w:r>
              <w:rPr>
                <w:noProof/>
                <w:webHidden/>
              </w:rPr>
            </w:r>
            <w:r>
              <w:rPr>
                <w:noProof/>
                <w:webHidden/>
              </w:rPr>
              <w:fldChar w:fldCharType="separate"/>
            </w:r>
            <w:r w:rsidR="00E57004">
              <w:rPr>
                <w:noProof/>
                <w:webHidden/>
              </w:rPr>
              <w:t>100</w:t>
            </w:r>
            <w:r>
              <w:rPr>
                <w:noProof/>
                <w:webHidden/>
              </w:rPr>
              <w:fldChar w:fldCharType="end"/>
            </w:r>
          </w:hyperlink>
        </w:p>
        <w:p w:rsidR="00110CCF" w:rsidRDefault="00B7554C">
          <w:pPr>
            <w:pStyle w:val="Indholdsfortegnelse2"/>
            <w:tabs>
              <w:tab w:val="right" w:leader="dot" w:pos="9628"/>
            </w:tabs>
            <w:rPr>
              <w:rFonts w:eastAsiaTheme="minorEastAsia"/>
              <w:noProof/>
              <w:lang w:eastAsia="da-DK"/>
            </w:rPr>
          </w:pPr>
          <w:hyperlink w:anchor="_Toc280040543" w:history="1">
            <w:r w:rsidR="00110CCF" w:rsidRPr="0035206B">
              <w:rPr>
                <w:rStyle w:val="Hyperlink"/>
                <w:rFonts w:ascii="Times New Roman" w:hAnsi="Times New Roman" w:cs="Times New Roman"/>
                <w:noProof/>
              </w:rPr>
              <w:t>Fælles repertoire</w:t>
            </w:r>
            <w:r w:rsidR="00110CCF">
              <w:rPr>
                <w:noProof/>
                <w:webHidden/>
              </w:rPr>
              <w:tab/>
            </w:r>
            <w:r>
              <w:rPr>
                <w:noProof/>
                <w:webHidden/>
              </w:rPr>
              <w:fldChar w:fldCharType="begin"/>
            </w:r>
            <w:r w:rsidR="00110CCF">
              <w:rPr>
                <w:noProof/>
                <w:webHidden/>
              </w:rPr>
              <w:instrText xml:space="preserve"> PAGEREF _Toc280040543 \h </w:instrText>
            </w:r>
            <w:r>
              <w:rPr>
                <w:noProof/>
                <w:webHidden/>
              </w:rPr>
            </w:r>
            <w:r>
              <w:rPr>
                <w:noProof/>
                <w:webHidden/>
              </w:rPr>
              <w:fldChar w:fldCharType="separate"/>
            </w:r>
            <w:r w:rsidR="00E57004">
              <w:rPr>
                <w:noProof/>
                <w:webHidden/>
              </w:rPr>
              <w:t>102</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4" w:history="1">
            <w:r w:rsidR="00110CCF" w:rsidRPr="0035206B">
              <w:rPr>
                <w:rStyle w:val="Hyperlink"/>
                <w:rFonts w:ascii="Times New Roman" w:hAnsi="Times New Roman" w:cs="Times New Roman"/>
                <w:noProof/>
              </w:rPr>
              <w:t>Konklusion, fælles</w:t>
            </w:r>
            <w:r w:rsidR="00110CCF">
              <w:rPr>
                <w:noProof/>
                <w:webHidden/>
              </w:rPr>
              <w:tab/>
            </w:r>
            <w:r>
              <w:rPr>
                <w:noProof/>
                <w:webHidden/>
              </w:rPr>
              <w:fldChar w:fldCharType="begin"/>
            </w:r>
            <w:r w:rsidR="00110CCF">
              <w:rPr>
                <w:noProof/>
                <w:webHidden/>
              </w:rPr>
              <w:instrText xml:space="preserve"> PAGEREF _Toc280040544 \h </w:instrText>
            </w:r>
            <w:r>
              <w:rPr>
                <w:noProof/>
                <w:webHidden/>
              </w:rPr>
            </w:r>
            <w:r>
              <w:rPr>
                <w:noProof/>
                <w:webHidden/>
              </w:rPr>
              <w:fldChar w:fldCharType="separate"/>
            </w:r>
            <w:r w:rsidR="00E57004">
              <w:rPr>
                <w:noProof/>
                <w:webHidden/>
              </w:rPr>
              <w:t>103</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5" w:history="1">
            <w:r w:rsidR="00110CCF" w:rsidRPr="0035206B">
              <w:rPr>
                <w:rStyle w:val="Hyperlink"/>
                <w:rFonts w:ascii="Times New Roman" w:hAnsi="Times New Roman" w:cs="Times New Roman"/>
                <w:noProof/>
              </w:rPr>
              <w:t>Metodekritik, Bente</w:t>
            </w:r>
            <w:r w:rsidR="00110CCF">
              <w:rPr>
                <w:noProof/>
                <w:webHidden/>
              </w:rPr>
              <w:tab/>
            </w:r>
            <w:r>
              <w:rPr>
                <w:noProof/>
                <w:webHidden/>
              </w:rPr>
              <w:fldChar w:fldCharType="begin"/>
            </w:r>
            <w:r w:rsidR="00110CCF">
              <w:rPr>
                <w:noProof/>
                <w:webHidden/>
              </w:rPr>
              <w:instrText xml:space="preserve"> PAGEREF _Toc280040545 \h </w:instrText>
            </w:r>
            <w:r>
              <w:rPr>
                <w:noProof/>
                <w:webHidden/>
              </w:rPr>
            </w:r>
            <w:r>
              <w:rPr>
                <w:noProof/>
                <w:webHidden/>
              </w:rPr>
              <w:fldChar w:fldCharType="separate"/>
            </w:r>
            <w:r w:rsidR="00E57004">
              <w:rPr>
                <w:noProof/>
                <w:webHidden/>
              </w:rPr>
              <w:t>105</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6" w:history="1">
            <w:r w:rsidR="00110CCF" w:rsidRPr="0035206B">
              <w:rPr>
                <w:rStyle w:val="Hyperlink"/>
                <w:rFonts w:ascii="Times New Roman" w:hAnsi="Times New Roman" w:cs="Times New Roman"/>
                <w:noProof/>
              </w:rPr>
              <w:t>Perspektivering, Bente</w:t>
            </w:r>
            <w:r w:rsidR="00110CCF">
              <w:rPr>
                <w:noProof/>
                <w:webHidden/>
              </w:rPr>
              <w:tab/>
            </w:r>
            <w:r>
              <w:rPr>
                <w:noProof/>
                <w:webHidden/>
              </w:rPr>
              <w:fldChar w:fldCharType="begin"/>
            </w:r>
            <w:r w:rsidR="00110CCF">
              <w:rPr>
                <w:noProof/>
                <w:webHidden/>
              </w:rPr>
              <w:instrText xml:space="preserve"> PAGEREF _Toc280040546 \h </w:instrText>
            </w:r>
            <w:r>
              <w:rPr>
                <w:noProof/>
                <w:webHidden/>
              </w:rPr>
            </w:r>
            <w:r>
              <w:rPr>
                <w:noProof/>
                <w:webHidden/>
              </w:rPr>
              <w:fldChar w:fldCharType="separate"/>
            </w:r>
            <w:r w:rsidR="00E57004">
              <w:rPr>
                <w:noProof/>
                <w:webHidden/>
              </w:rPr>
              <w:t>106</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7" w:history="1">
            <w:r w:rsidR="00110CCF" w:rsidRPr="0035206B">
              <w:rPr>
                <w:rStyle w:val="Hyperlink"/>
                <w:rFonts w:ascii="Times New Roman" w:hAnsi="Times New Roman" w:cs="Times New Roman"/>
                <w:noProof/>
              </w:rPr>
              <w:t>Litteraturliste</w:t>
            </w:r>
            <w:r w:rsidR="00110CCF">
              <w:rPr>
                <w:noProof/>
                <w:webHidden/>
              </w:rPr>
              <w:tab/>
            </w:r>
            <w:r>
              <w:rPr>
                <w:noProof/>
                <w:webHidden/>
              </w:rPr>
              <w:fldChar w:fldCharType="begin"/>
            </w:r>
            <w:r w:rsidR="00110CCF">
              <w:rPr>
                <w:noProof/>
                <w:webHidden/>
              </w:rPr>
              <w:instrText xml:space="preserve"> PAGEREF _Toc280040547 \h </w:instrText>
            </w:r>
            <w:r>
              <w:rPr>
                <w:noProof/>
                <w:webHidden/>
              </w:rPr>
            </w:r>
            <w:r>
              <w:rPr>
                <w:noProof/>
                <w:webHidden/>
              </w:rPr>
              <w:fldChar w:fldCharType="separate"/>
            </w:r>
            <w:r w:rsidR="00E57004">
              <w:rPr>
                <w:noProof/>
                <w:webHidden/>
              </w:rPr>
              <w:t>107</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8" w:history="1">
            <w:r w:rsidR="00110CCF" w:rsidRPr="0035206B">
              <w:rPr>
                <w:rStyle w:val="Hyperlink"/>
                <w:rFonts w:ascii="Times New Roman" w:hAnsi="Times New Roman" w:cs="Times New Roman"/>
                <w:noProof/>
                <w:lang w:val="en-US"/>
              </w:rPr>
              <w:t>Abstract</w:t>
            </w:r>
            <w:r w:rsidR="00110CCF">
              <w:rPr>
                <w:noProof/>
                <w:webHidden/>
              </w:rPr>
              <w:tab/>
            </w:r>
            <w:r>
              <w:rPr>
                <w:noProof/>
                <w:webHidden/>
              </w:rPr>
              <w:fldChar w:fldCharType="begin"/>
            </w:r>
            <w:r w:rsidR="00110CCF">
              <w:rPr>
                <w:noProof/>
                <w:webHidden/>
              </w:rPr>
              <w:instrText xml:space="preserve"> PAGEREF _Toc280040548 \h </w:instrText>
            </w:r>
            <w:r>
              <w:rPr>
                <w:noProof/>
                <w:webHidden/>
              </w:rPr>
            </w:r>
            <w:r>
              <w:rPr>
                <w:noProof/>
                <w:webHidden/>
              </w:rPr>
              <w:fldChar w:fldCharType="separate"/>
            </w:r>
            <w:r w:rsidR="00E57004">
              <w:rPr>
                <w:noProof/>
                <w:webHidden/>
              </w:rPr>
              <w:t>111</w:t>
            </w:r>
            <w:r>
              <w:rPr>
                <w:noProof/>
                <w:webHidden/>
              </w:rPr>
              <w:fldChar w:fldCharType="end"/>
            </w:r>
          </w:hyperlink>
        </w:p>
        <w:p w:rsidR="00110CCF" w:rsidRDefault="00B7554C">
          <w:pPr>
            <w:pStyle w:val="Indholdsfortegnelse1"/>
            <w:tabs>
              <w:tab w:val="right" w:leader="dot" w:pos="9628"/>
            </w:tabs>
            <w:rPr>
              <w:rFonts w:eastAsiaTheme="minorEastAsia"/>
              <w:noProof/>
              <w:lang w:eastAsia="da-DK"/>
            </w:rPr>
          </w:pPr>
          <w:hyperlink w:anchor="_Toc280040549" w:history="1">
            <w:r w:rsidR="00110CCF" w:rsidRPr="0035206B">
              <w:rPr>
                <w:rStyle w:val="Hyperlink"/>
                <w:rFonts w:ascii="Times New Roman" w:hAnsi="Times New Roman" w:cs="Times New Roman"/>
                <w:noProof/>
              </w:rPr>
              <w:t>Bilagsfortegnelse</w:t>
            </w:r>
            <w:r w:rsidR="00110CCF">
              <w:rPr>
                <w:noProof/>
                <w:webHidden/>
              </w:rPr>
              <w:tab/>
            </w:r>
            <w:r>
              <w:rPr>
                <w:noProof/>
                <w:webHidden/>
              </w:rPr>
              <w:fldChar w:fldCharType="begin"/>
            </w:r>
            <w:r w:rsidR="00110CCF">
              <w:rPr>
                <w:noProof/>
                <w:webHidden/>
              </w:rPr>
              <w:instrText xml:space="preserve"> PAGEREF _Toc280040549 \h </w:instrText>
            </w:r>
            <w:r>
              <w:rPr>
                <w:noProof/>
                <w:webHidden/>
              </w:rPr>
            </w:r>
            <w:r>
              <w:rPr>
                <w:noProof/>
                <w:webHidden/>
              </w:rPr>
              <w:fldChar w:fldCharType="separate"/>
            </w:r>
            <w:r w:rsidR="00E57004">
              <w:rPr>
                <w:noProof/>
                <w:webHidden/>
              </w:rPr>
              <w:t>113</w:t>
            </w:r>
            <w:r>
              <w:rPr>
                <w:noProof/>
                <w:webHidden/>
              </w:rPr>
              <w:fldChar w:fldCharType="end"/>
            </w:r>
          </w:hyperlink>
        </w:p>
        <w:p w:rsidR="00423155" w:rsidRPr="00DB0037" w:rsidRDefault="00B7554C" w:rsidP="0076182F">
          <w:pPr>
            <w:spacing w:line="360" w:lineRule="auto"/>
            <w:rPr>
              <w:rFonts w:ascii="Times New Roman" w:hAnsi="Times New Roman" w:cs="Times New Roman"/>
            </w:rPr>
          </w:pPr>
          <w:r w:rsidRPr="00DB0037">
            <w:rPr>
              <w:rFonts w:ascii="Times New Roman" w:hAnsi="Times New Roman" w:cs="Times New Roman"/>
            </w:rPr>
            <w:fldChar w:fldCharType="end"/>
          </w:r>
        </w:p>
      </w:sdtContent>
    </w:sdt>
    <w:p w:rsidR="00F66C78" w:rsidRPr="00DB0037" w:rsidRDefault="00F66C78" w:rsidP="00F66C78">
      <w:pPr>
        <w:pStyle w:val="Overskrift1"/>
        <w:rPr>
          <w:rFonts w:ascii="Times New Roman" w:hAnsi="Times New Roman" w:cs="Times New Roman"/>
          <w:color w:val="auto"/>
        </w:rPr>
      </w:pPr>
      <w:bookmarkStart w:id="1" w:name="_Toc279960788"/>
      <w:bookmarkStart w:id="2" w:name="_Toc280040447"/>
      <w:bookmarkEnd w:id="0"/>
      <w:r w:rsidRPr="00E054BC">
        <w:rPr>
          <w:rFonts w:ascii="Times New Roman" w:hAnsi="Times New Roman" w:cs="Times New Roman"/>
          <w:color w:val="auto"/>
          <w:sz w:val="32"/>
          <w:szCs w:val="32"/>
        </w:rPr>
        <w:lastRenderedPageBreak/>
        <w:t>Indledning</w:t>
      </w:r>
      <w:bookmarkEnd w:id="1"/>
      <w:r w:rsidR="005E01AD" w:rsidRPr="00E054BC">
        <w:rPr>
          <w:rFonts w:ascii="Times New Roman" w:hAnsi="Times New Roman" w:cs="Times New Roman"/>
          <w:color w:val="auto"/>
          <w:sz w:val="32"/>
          <w:szCs w:val="32"/>
        </w:rPr>
        <w:t>,</w:t>
      </w:r>
      <w:r w:rsidR="005E01AD" w:rsidRPr="00DB0037">
        <w:rPr>
          <w:rFonts w:ascii="Times New Roman" w:hAnsi="Times New Roman" w:cs="Times New Roman"/>
          <w:color w:val="auto"/>
        </w:rPr>
        <w:t xml:space="preserve"> </w:t>
      </w:r>
      <w:r w:rsidR="005E01AD" w:rsidRPr="00DB0037">
        <w:rPr>
          <w:rFonts w:ascii="Times New Roman" w:hAnsi="Times New Roman" w:cs="Times New Roman"/>
          <w:color w:val="auto"/>
          <w:sz w:val="20"/>
          <w:szCs w:val="20"/>
        </w:rPr>
        <w:t>fælles</w:t>
      </w:r>
      <w:bookmarkEnd w:id="2"/>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Dette speciale handler om læring i team. Teamsamarbejdet synes at være svaret på alt i den mode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ne organisation, men forholder det sig altid sådan?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Teamorganisering har vundet indpas i såvel i den danske hospitalsverden som i folkeskolen og har stor betydning for de to professioner, som vi repræsenterer: sygeplejeprofessionen og lærerprofess</w:t>
      </w:r>
      <w:r w:rsidRPr="00DB0037">
        <w:rPr>
          <w:rFonts w:ascii="Times New Roman" w:hAnsi="Times New Roman" w:cs="Times New Roman"/>
          <w:sz w:val="24"/>
          <w:szCs w:val="24"/>
        </w:rPr>
        <w:t>i</w:t>
      </w:r>
      <w:r w:rsidRPr="00DB0037">
        <w:rPr>
          <w:rFonts w:ascii="Times New Roman" w:hAnsi="Times New Roman" w:cs="Times New Roman"/>
          <w:sz w:val="24"/>
          <w:szCs w:val="24"/>
        </w:rPr>
        <w:t>onen. Ordet læreteams nævnes første gang i bemærkninger til folkeskoleloven af 1993 som en m</w:t>
      </w:r>
      <w:r w:rsidRPr="00DB0037">
        <w:rPr>
          <w:rFonts w:ascii="Times New Roman" w:hAnsi="Times New Roman" w:cs="Times New Roman"/>
          <w:sz w:val="24"/>
          <w:szCs w:val="24"/>
        </w:rPr>
        <w:t>å</w:t>
      </w:r>
      <w:r w:rsidRPr="00DB0037">
        <w:rPr>
          <w:rFonts w:ascii="Times New Roman" w:hAnsi="Times New Roman" w:cs="Times New Roman"/>
          <w:sz w:val="24"/>
          <w:szCs w:val="24"/>
        </w:rPr>
        <w:t>de, hvorpå der skal samarbejdes om undervisningens tilrettelæggelse og gennemførelse omkring den enkelte klasse. I læreraftalen fra 2000 sættes der formelt tid af til lærersamarbejde (</w:t>
      </w:r>
      <w:r w:rsidR="00202434" w:rsidRPr="00DB0037">
        <w:rPr>
          <w:rFonts w:ascii="Times New Roman" w:hAnsi="Times New Roman" w:cs="Times New Roman"/>
          <w:sz w:val="24"/>
          <w:szCs w:val="24"/>
        </w:rPr>
        <w:t>Weidemann</w:t>
      </w:r>
      <w:r w:rsidRPr="00DB0037">
        <w:rPr>
          <w:rFonts w:ascii="Times New Roman" w:hAnsi="Times New Roman" w:cs="Times New Roman"/>
          <w:sz w:val="24"/>
          <w:szCs w:val="24"/>
        </w:rPr>
        <w:t>, 2005:73).</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I hospitalssektoren omtales teamorganisering første gang i Bekendtgørelse om Uddannelse til </w:t>
      </w:r>
      <w:proofErr w:type="spellStart"/>
      <w:r w:rsidRPr="00DB0037">
        <w:rPr>
          <w:rFonts w:ascii="Times New Roman" w:hAnsi="Times New Roman" w:cs="Times New Roman"/>
          <w:sz w:val="24"/>
          <w:szCs w:val="24"/>
        </w:rPr>
        <w:t>Pr</w:t>
      </w:r>
      <w:r w:rsidRPr="00DB0037">
        <w:rPr>
          <w:rFonts w:ascii="Times New Roman" w:hAnsi="Times New Roman" w:cs="Times New Roman"/>
          <w:sz w:val="24"/>
          <w:szCs w:val="24"/>
        </w:rPr>
        <w:t>o</w:t>
      </w:r>
      <w:r w:rsidRPr="00DB0037">
        <w:rPr>
          <w:rFonts w:ascii="Times New Roman" w:hAnsi="Times New Roman" w:cs="Times New Roman"/>
          <w:sz w:val="24"/>
          <w:szCs w:val="24"/>
        </w:rPr>
        <w:t>fessionbachelor</w:t>
      </w:r>
      <w:proofErr w:type="spellEnd"/>
      <w:r w:rsidRPr="00DB0037">
        <w:rPr>
          <w:rFonts w:ascii="Times New Roman" w:hAnsi="Times New Roman" w:cs="Times New Roman"/>
          <w:sz w:val="24"/>
          <w:szCs w:val="24"/>
        </w:rPr>
        <w:t xml:space="preserve"> i Sygepleje, 2001( kap. 1 og 2) og senere i De </w:t>
      </w:r>
      <w:proofErr w:type="spellStart"/>
      <w:r w:rsidRPr="00DB0037">
        <w:rPr>
          <w:rFonts w:ascii="Times New Roman" w:hAnsi="Times New Roman" w:cs="Times New Roman"/>
          <w:sz w:val="24"/>
          <w:szCs w:val="24"/>
        </w:rPr>
        <w:t>Sygeplejeetiske</w:t>
      </w:r>
      <w:proofErr w:type="spellEnd"/>
      <w:r w:rsidRPr="00DB0037">
        <w:rPr>
          <w:rFonts w:ascii="Times New Roman" w:hAnsi="Times New Roman" w:cs="Times New Roman"/>
          <w:sz w:val="24"/>
          <w:szCs w:val="24"/>
        </w:rPr>
        <w:t xml:space="preserve"> Retningslinjer (Dansk Sygeplejeråd) i 2004.</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Som henholdsvis sygeplejerske og folkeskolelærer i mere end tyve år har vi deltaget i mange fo</w:t>
      </w:r>
      <w:r w:rsidRPr="00DB0037">
        <w:rPr>
          <w:rFonts w:ascii="Times New Roman" w:hAnsi="Times New Roman" w:cs="Times New Roman"/>
          <w:sz w:val="24"/>
          <w:szCs w:val="24"/>
        </w:rPr>
        <w:t>r</w:t>
      </w:r>
      <w:r w:rsidRPr="00DB0037">
        <w:rPr>
          <w:rFonts w:ascii="Times New Roman" w:hAnsi="Times New Roman" w:cs="Times New Roman"/>
          <w:sz w:val="24"/>
          <w:szCs w:val="24"/>
        </w:rPr>
        <w:t>skellige team og arbejdsfællesskaber. Vi har begge både positive og negative erfaringer med tea</w:t>
      </w:r>
      <w:r w:rsidRPr="00DB0037">
        <w:rPr>
          <w:rFonts w:ascii="Times New Roman" w:hAnsi="Times New Roman" w:cs="Times New Roman"/>
          <w:sz w:val="24"/>
          <w:szCs w:val="24"/>
        </w:rPr>
        <w:t>m</w:t>
      </w:r>
      <w:r w:rsidRPr="00DB0037">
        <w:rPr>
          <w:rFonts w:ascii="Times New Roman" w:hAnsi="Times New Roman" w:cs="Times New Roman"/>
          <w:sz w:val="24"/>
          <w:szCs w:val="24"/>
        </w:rPr>
        <w:t>samarbejdet. Når teamsamarbejdet har fungeret godt, har vi oplevet energi, trivsel, motivation, samhørighed, glæde, synergi, stolthed, selvtillid, engagement og faglig udvikling hos de fleste af deltagerne. Omvendt har vi begge oplevet teamsamarbejde, som ikke har fungeret. Her blev der givet udtryk for modstand mod samarbejdet, og der sås manglende engagement, negativitet, uvilje, konflikter og udeblivelser.</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 vore hyppige samtaler om henholdsvis sygeplejerskers og læreres måde at samarbejde i team på mærker vi forskellighed i såvel opfattelsen af teamet som i erfaringerne med rammer, indhold og den måde, som det konkrete teamsamarbejdet har fungeret på i praksis. Det er disse forskellige o</w:t>
      </w:r>
      <w:r w:rsidRPr="00DB0037">
        <w:rPr>
          <w:rFonts w:ascii="Times New Roman" w:hAnsi="Times New Roman" w:cs="Times New Roman"/>
          <w:sz w:val="24"/>
          <w:szCs w:val="24"/>
        </w:rPr>
        <w:t>p</w:t>
      </w:r>
      <w:r w:rsidRPr="00DB0037">
        <w:rPr>
          <w:rFonts w:ascii="Times New Roman" w:hAnsi="Times New Roman" w:cs="Times New Roman"/>
          <w:sz w:val="24"/>
          <w:szCs w:val="24"/>
        </w:rPr>
        <w:t xml:space="preserve">fattelser, forståelser, holdninger og erfaringer med det professionelle teamsamarbejde, som vi er optaget af. </w:t>
      </w:r>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3" w:name="_Toc274250839"/>
      <w:bookmarkStart w:id="4" w:name="_Toc279960789"/>
      <w:bookmarkStart w:id="5" w:name="_Toc280040448"/>
      <w:r w:rsidRPr="00E054BC">
        <w:rPr>
          <w:rFonts w:ascii="Times New Roman" w:hAnsi="Times New Roman" w:cs="Times New Roman"/>
          <w:color w:val="auto"/>
          <w:sz w:val="28"/>
          <w:szCs w:val="28"/>
        </w:rPr>
        <w:t>Problemfelt</w:t>
      </w:r>
      <w:bookmarkEnd w:id="3"/>
      <w:bookmarkEnd w:id="4"/>
      <w:bookmarkEnd w:id="5"/>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Vi lever i læringssamfundet, som professor og skoleforsker Andy Hargreaves kalder det (Hargre</w:t>
      </w:r>
      <w:r w:rsidRPr="00DB0037">
        <w:rPr>
          <w:rFonts w:ascii="Times New Roman" w:hAnsi="Times New Roman" w:cs="Times New Roman"/>
          <w:sz w:val="24"/>
          <w:szCs w:val="24"/>
        </w:rPr>
        <w:t>a</w:t>
      </w:r>
      <w:r w:rsidR="003B1EF4" w:rsidRPr="00DB0037">
        <w:rPr>
          <w:rFonts w:ascii="Times New Roman" w:hAnsi="Times New Roman" w:cs="Times New Roman"/>
          <w:sz w:val="24"/>
          <w:szCs w:val="24"/>
        </w:rPr>
        <w:t>ves, 2000:</w:t>
      </w:r>
      <w:r w:rsidRPr="00DB0037">
        <w:rPr>
          <w:rFonts w:ascii="Times New Roman" w:hAnsi="Times New Roman" w:cs="Times New Roman"/>
          <w:sz w:val="24"/>
          <w:szCs w:val="24"/>
        </w:rPr>
        <w:t xml:space="preserve">13). Han skriver, at her afhænger velstand og fremgang af folks evne til at overgå andre i opfindsomhed og til at være på forkant, være omstillingsparat og løbende udvikle nye færdigheder og kompetencer. I et videnssamfund tilhører disse kapaciteter ikke kun det enkelte individ, men også organisationerne. For at opnå sådanne kompetencer må medarbejderne have vidtrækkende </w:t>
      </w:r>
      <w:r w:rsidRPr="00DB0037">
        <w:rPr>
          <w:rFonts w:ascii="Times New Roman" w:hAnsi="Times New Roman" w:cs="Times New Roman"/>
          <w:sz w:val="24"/>
          <w:szCs w:val="24"/>
        </w:rPr>
        <w:lastRenderedPageBreak/>
        <w:t>muligheder med hensyn til opgradering og videreuddannelse, og her er teamsamarbejdet et vigtigt redskab. Derfor foreslås det professionelle samarbejde ofte som en organisationsmæssig og fleks</w:t>
      </w:r>
      <w:r w:rsidRPr="00DB0037">
        <w:rPr>
          <w:rFonts w:ascii="Times New Roman" w:hAnsi="Times New Roman" w:cs="Times New Roman"/>
          <w:sz w:val="24"/>
          <w:szCs w:val="24"/>
        </w:rPr>
        <w:t>i</w:t>
      </w:r>
      <w:r w:rsidRPr="00DB0037">
        <w:rPr>
          <w:rFonts w:ascii="Times New Roman" w:hAnsi="Times New Roman" w:cs="Times New Roman"/>
          <w:sz w:val="24"/>
          <w:szCs w:val="24"/>
        </w:rPr>
        <w:t>bel løsning i forhold til de mange nye krav til de professionelle om at være fleksible, samarbejde</w:t>
      </w:r>
      <w:r w:rsidRPr="00DB0037">
        <w:rPr>
          <w:rFonts w:ascii="Times New Roman" w:hAnsi="Times New Roman" w:cs="Times New Roman"/>
          <w:sz w:val="24"/>
          <w:szCs w:val="24"/>
        </w:rPr>
        <w:t>n</w:t>
      </w:r>
      <w:r w:rsidRPr="00DB0037">
        <w:rPr>
          <w:rFonts w:ascii="Times New Roman" w:hAnsi="Times New Roman" w:cs="Times New Roman"/>
          <w:sz w:val="24"/>
          <w:szCs w:val="24"/>
        </w:rPr>
        <w:t>de, kommunikerende og refleksive (Hargreaves, 2000: 40).</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Teamsamarbejdet kom for alvor på dagsordenen i Skandinavien i 1960’erne og 1970’erne, hvor det især var industrien, der indførte det som et alternativ til de gængse ledelsesprincipper. Interessen for teamorganisering faldt i 1980’erne, men steg igen i 1990’erne og har sidenhen stabiliseret sig i de fleste sektorer. Anvendelse af teams er udråbt som en del af svaret på den globale konkurrences krav om håndtering af større kompleksitet, effektivitet og fleksibilitet hos de professionelle. Samt</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dig tales der også om, at teamorganiseringen rummer muligheder for at øge deltagelse og demokrati i organisationer og derved skabe bedre vilkår for såvel de ansatte som for organisationen.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Kritikere angiver på den anden side, at der ikke er nogen automatik i, at alles interesser og behov tilgodeses i teamorganiseringen. De fremhæver især internt pres mellem kolleger, kontrol og soci</w:t>
      </w:r>
      <w:r w:rsidRPr="00DB0037">
        <w:rPr>
          <w:rFonts w:ascii="Times New Roman" w:hAnsi="Times New Roman" w:cs="Times New Roman"/>
          <w:sz w:val="24"/>
          <w:szCs w:val="24"/>
        </w:rPr>
        <w:t>a</w:t>
      </w:r>
      <w:r w:rsidRPr="00DB0037">
        <w:rPr>
          <w:rFonts w:ascii="Times New Roman" w:hAnsi="Times New Roman" w:cs="Times New Roman"/>
          <w:sz w:val="24"/>
          <w:szCs w:val="24"/>
        </w:rPr>
        <w:t>lisering til en virksomhedsidentitet, som kan forhindre opposition og alternative udviklingsforståe</w:t>
      </w:r>
      <w:r w:rsidRPr="00DB0037">
        <w:rPr>
          <w:rFonts w:ascii="Times New Roman" w:hAnsi="Times New Roman" w:cs="Times New Roman"/>
          <w:sz w:val="24"/>
          <w:szCs w:val="24"/>
        </w:rPr>
        <w:t>l</w:t>
      </w:r>
      <w:r w:rsidRPr="00DB0037">
        <w:rPr>
          <w:rFonts w:ascii="Times New Roman" w:hAnsi="Times New Roman" w:cs="Times New Roman"/>
          <w:sz w:val="24"/>
          <w:szCs w:val="24"/>
        </w:rPr>
        <w:t>ser (</w:t>
      </w:r>
      <w:r w:rsidR="00B32BE7" w:rsidRPr="00DB0037">
        <w:rPr>
          <w:rFonts w:ascii="Times New Roman" w:hAnsi="Times New Roman" w:cs="Times New Roman"/>
          <w:sz w:val="24"/>
          <w:szCs w:val="24"/>
        </w:rPr>
        <w:t>Rasmussen &amp; Jeppesen, 2005:</w:t>
      </w:r>
      <w:r w:rsidRPr="00DB0037">
        <w:rPr>
          <w:rFonts w:ascii="Times New Roman" w:hAnsi="Times New Roman" w:cs="Times New Roman"/>
          <w:sz w:val="24"/>
          <w:szCs w:val="24"/>
        </w:rPr>
        <w:t>5-6).</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Specielt har Andy Hargreaves problematiseret, at arbejdsfællesskab og kollegialitet er blevet et magtfuldt billede på den fortrukne hensigt. Han betoner individets ret til individualitet. Han skriver, at afskaffelse af individualismen fører til et falsk fællesskab, som er karakteriseret af kapitulation overfor den offentlige mening og en reduktion af kvalificeret skøn, kreativitet og initiativ. Det som han beskriver som kernen i det professionelle arbejde (Hargreaves, 2000:229).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Hargreaves beskriver det forandringspres og de udfordringer, som lærere står overfor i dag og hvo</w:t>
      </w:r>
      <w:r w:rsidRPr="00DB0037">
        <w:rPr>
          <w:rFonts w:ascii="Times New Roman" w:hAnsi="Times New Roman" w:cs="Times New Roman"/>
          <w:sz w:val="24"/>
          <w:szCs w:val="24"/>
        </w:rPr>
        <w:t>r</w:t>
      </w:r>
      <w:r w:rsidRPr="00DB0037">
        <w:rPr>
          <w:rFonts w:ascii="Times New Roman" w:hAnsi="Times New Roman" w:cs="Times New Roman"/>
          <w:sz w:val="24"/>
          <w:szCs w:val="24"/>
        </w:rPr>
        <w:t>dan skolens og lærernes situation må ses som led i en generel samfundsudvikling, hvor teknologi, økonomi og effektivitet sætter dagsordenen. Hargreaves diskuterer en række problemstillinger ve</w:t>
      </w:r>
      <w:r w:rsidRPr="00DB0037">
        <w:rPr>
          <w:rFonts w:ascii="Times New Roman" w:hAnsi="Times New Roman" w:cs="Times New Roman"/>
          <w:sz w:val="24"/>
          <w:szCs w:val="24"/>
        </w:rPr>
        <w:t>d</w:t>
      </w:r>
      <w:r w:rsidRPr="00DB0037">
        <w:rPr>
          <w:rFonts w:ascii="Times New Roman" w:hAnsi="Times New Roman" w:cs="Times New Roman"/>
          <w:sz w:val="24"/>
          <w:szCs w:val="24"/>
        </w:rPr>
        <w:t>rørende skolens kultur og forskellige former for lærersamarbejde, som henholdsvis hæmmer og fremmer både lærernes professionelle udvikling og skolernes organisatoriske udvikling (Hargre</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ves, 2000: 9-10).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Arbejdsfællesskab er ofte bundet op på administrative begrænsninger, som får den konsekvens, at samarbejdet er ufleksib</w:t>
      </w:r>
      <w:bookmarkStart w:id="6" w:name="_Toc274250840"/>
      <w:r w:rsidRPr="00DB0037">
        <w:rPr>
          <w:rFonts w:ascii="Times New Roman" w:hAnsi="Times New Roman" w:cs="Times New Roman"/>
          <w:sz w:val="24"/>
          <w:szCs w:val="24"/>
        </w:rPr>
        <w:t>elt og ineffektivt (Hargreaves, 2000:266). Arbejdsfællesskaber kan, ifølge Hargreaves, føre til balkanisering, som har negative konsekvenser for lærernes læring.</w:t>
      </w:r>
    </w:p>
    <w:bookmarkEnd w:id="6"/>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Denne opfattelse af samarbejdsteam stemmer ikke overens med den erfaring, vi har. Endvidere har vi både tidligere og gennem dette masterstudie på Aalborg Universitet, stiftet bekendtskab med te</w:t>
      </w:r>
      <w:r w:rsidRPr="00DB0037">
        <w:rPr>
          <w:rFonts w:ascii="Times New Roman" w:hAnsi="Times New Roman" w:cs="Times New Roman"/>
          <w:sz w:val="24"/>
          <w:szCs w:val="24"/>
        </w:rPr>
        <w:t>o</w:t>
      </w:r>
      <w:r w:rsidRPr="00DB0037">
        <w:rPr>
          <w:rFonts w:ascii="Times New Roman" w:hAnsi="Times New Roman" w:cs="Times New Roman"/>
          <w:sz w:val="24"/>
          <w:szCs w:val="24"/>
        </w:rPr>
        <w:t>retikere, der betoner betydningen af de sociale relationer i forhold til læring. Læringsforsker Etienne Wenger skriver fx, at læring dybest set er et socialt fænomen, der afspejler menneskets dybt sociale natur (Wenger, 2004:13). Hans læringsteori har sit fokus i læring som social deltagelse. Han defin</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re fire centrale læringskomponenter: mening, praksis, fællesskab og identitet, som er nødvendige for at karakterisere social deltagelse som en lærings- og erkendelsesproces </w:t>
      </w:r>
      <w:r w:rsidR="003B1EF4" w:rsidRPr="00DB0037">
        <w:rPr>
          <w:rFonts w:ascii="Times New Roman" w:hAnsi="Times New Roman" w:cs="Times New Roman"/>
          <w:sz w:val="24"/>
          <w:szCs w:val="24"/>
        </w:rPr>
        <w:t>(Wenger, 2004:</w:t>
      </w:r>
      <w:r w:rsidRPr="00DB0037">
        <w:rPr>
          <w:rFonts w:ascii="Times New Roman" w:hAnsi="Times New Roman" w:cs="Times New Roman"/>
          <w:sz w:val="24"/>
          <w:szCs w:val="24"/>
        </w:rPr>
        <w:t>15). Wenger anvender begrebet praksisfællesskab, som en bred begrebsramme. Praksisfællesskaber fi</w:t>
      </w:r>
      <w:r w:rsidRPr="00DB0037">
        <w:rPr>
          <w:rFonts w:ascii="Times New Roman" w:hAnsi="Times New Roman" w:cs="Times New Roman"/>
          <w:sz w:val="24"/>
          <w:szCs w:val="24"/>
        </w:rPr>
        <w:t>n</w:t>
      </w:r>
      <w:r w:rsidRPr="00DB0037">
        <w:rPr>
          <w:rFonts w:ascii="Times New Roman" w:hAnsi="Times New Roman" w:cs="Times New Roman"/>
          <w:sz w:val="24"/>
          <w:szCs w:val="24"/>
        </w:rPr>
        <w:t>des i hjemmet, på arbejde og i fritidslivet, og på et givet tidspunkt tilhører en person mange forske</w:t>
      </w:r>
      <w:r w:rsidRPr="00DB0037">
        <w:rPr>
          <w:rFonts w:ascii="Times New Roman" w:hAnsi="Times New Roman" w:cs="Times New Roman"/>
          <w:sz w:val="24"/>
          <w:szCs w:val="24"/>
        </w:rPr>
        <w:t>l</w:t>
      </w:r>
      <w:r w:rsidRPr="00DB0037">
        <w:rPr>
          <w:rFonts w:ascii="Times New Roman" w:hAnsi="Times New Roman" w:cs="Times New Roman"/>
          <w:sz w:val="24"/>
          <w:szCs w:val="24"/>
        </w:rPr>
        <w:t>lige praksisfællesskaber. På arbejdspladsen organiserer de ansatte deres liv sammen med de nærm</w:t>
      </w:r>
      <w:r w:rsidRPr="00DB0037">
        <w:rPr>
          <w:rFonts w:ascii="Times New Roman" w:hAnsi="Times New Roman" w:cs="Times New Roman"/>
          <w:sz w:val="24"/>
          <w:szCs w:val="24"/>
        </w:rPr>
        <w:t>e</w:t>
      </w:r>
      <w:r w:rsidRPr="00DB0037">
        <w:rPr>
          <w:rFonts w:ascii="Times New Roman" w:hAnsi="Times New Roman" w:cs="Times New Roman"/>
          <w:sz w:val="24"/>
          <w:szCs w:val="24"/>
        </w:rPr>
        <w:t>ste kolleger for at få arbejdet udført. ”Uanset hvad, deres officielle jobbeskrivelse går ud på, så sk</w:t>
      </w:r>
      <w:r w:rsidRPr="00DB0037">
        <w:rPr>
          <w:rFonts w:ascii="Times New Roman" w:hAnsi="Times New Roman" w:cs="Times New Roman"/>
          <w:sz w:val="24"/>
          <w:szCs w:val="24"/>
        </w:rPr>
        <w:t>a</w:t>
      </w:r>
      <w:r w:rsidRPr="00DB0037">
        <w:rPr>
          <w:rFonts w:ascii="Times New Roman" w:hAnsi="Times New Roman" w:cs="Times New Roman"/>
          <w:sz w:val="24"/>
          <w:szCs w:val="24"/>
        </w:rPr>
        <w:t>ber de en praksis, der består i at gøre, hvad</w:t>
      </w:r>
      <w:r w:rsidR="003B1EF4" w:rsidRPr="00DB0037">
        <w:rPr>
          <w:rFonts w:ascii="Times New Roman" w:hAnsi="Times New Roman" w:cs="Times New Roman"/>
          <w:sz w:val="24"/>
          <w:szCs w:val="24"/>
        </w:rPr>
        <w:t xml:space="preserve"> der skal gøres” (Wenger, 2004:</w:t>
      </w:r>
      <w:r w:rsidRPr="00DB0037">
        <w:rPr>
          <w:rFonts w:ascii="Times New Roman" w:hAnsi="Times New Roman" w:cs="Times New Roman"/>
          <w:sz w:val="24"/>
          <w:szCs w:val="24"/>
        </w:rPr>
        <w:t xml:space="preserve">16). Praksisfællesskaber er en integreret del af de ansattes dagligdag. De er så almindelige, at de sjældent kommer i direkte fokus.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Disse to modstridende teoretiske opfattelser, som i øvrigt for begge teoretikeres vedkommende er baseret på feltforskning, driver os til at undersøge, hvad der virkelig er på færde i et teamsamarbe</w:t>
      </w:r>
      <w:r w:rsidRPr="00DB0037">
        <w:rPr>
          <w:rFonts w:ascii="Times New Roman" w:hAnsi="Times New Roman" w:cs="Times New Roman"/>
          <w:sz w:val="24"/>
          <w:szCs w:val="24"/>
        </w:rPr>
        <w:t>j</w:t>
      </w:r>
      <w:r w:rsidRPr="00DB0037">
        <w:rPr>
          <w:rFonts w:ascii="Times New Roman" w:hAnsi="Times New Roman" w:cs="Times New Roman"/>
          <w:sz w:val="24"/>
          <w:szCs w:val="24"/>
        </w:rPr>
        <w:t xml:space="preserve">de, hvor rammer og vilkår er bestemt af et ydre mandat. Derfor har vi valgt at anvende netop de to teorier, professor Etienne </w:t>
      </w:r>
      <w:proofErr w:type="spellStart"/>
      <w:r w:rsidRPr="00DB0037">
        <w:rPr>
          <w:rFonts w:ascii="Times New Roman" w:hAnsi="Times New Roman" w:cs="Times New Roman"/>
          <w:sz w:val="24"/>
          <w:szCs w:val="24"/>
        </w:rPr>
        <w:t>Wenger’s</w:t>
      </w:r>
      <w:proofErr w:type="spellEnd"/>
      <w:r w:rsidRPr="00DB0037">
        <w:rPr>
          <w:rFonts w:ascii="Times New Roman" w:hAnsi="Times New Roman" w:cs="Times New Roman"/>
          <w:sz w:val="24"/>
          <w:szCs w:val="24"/>
        </w:rPr>
        <w:t xml:space="preserve"> sociale teori om læring og uddannelsesforsker Andy </w:t>
      </w:r>
      <w:proofErr w:type="spellStart"/>
      <w:r w:rsidRPr="00DB0037">
        <w:rPr>
          <w:rFonts w:ascii="Times New Roman" w:hAnsi="Times New Roman" w:cs="Times New Roman"/>
          <w:sz w:val="24"/>
          <w:szCs w:val="24"/>
        </w:rPr>
        <w:t>Hargre</w:t>
      </w:r>
      <w:r w:rsidRPr="00DB0037">
        <w:rPr>
          <w:rFonts w:ascii="Times New Roman" w:hAnsi="Times New Roman" w:cs="Times New Roman"/>
          <w:sz w:val="24"/>
          <w:szCs w:val="24"/>
        </w:rPr>
        <w:t>a</w:t>
      </w:r>
      <w:r w:rsidRPr="00DB0037">
        <w:rPr>
          <w:rFonts w:ascii="Times New Roman" w:hAnsi="Times New Roman" w:cs="Times New Roman"/>
          <w:sz w:val="24"/>
          <w:szCs w:val="24"/>
        </w:rPr>
        <w:t>ve’s</w:t>
      </w:r>
      <w:proofErr w:type="spellEnd"/>
      <w:r w:rsidRPr="00DB0037">
        <w:rPr>
          <w:rFonts w:ascii="Times New Roman" w:hAnsi="Times New Roman" w:cs="Times New Roman"/>
          <w:sz w:val="24"/>
          <w:szCs w:val="24"/>
        </w:rPr>
        <w:t xml:space="preserve"> teori om lærersamarbejde og lærerkultur i en postmoderne tid, som vores teoretiske fundament. De to teorier ser på læring i fællesskaber fra to forskellige positioner og komplementerer således hinanden.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 de offentlige organisationer, hvor vi har vores daglige arbejde, er så godt som alle samarbejdsteam strukturerede, og det gør os nysgerrige på, om denne organisationsform giver det bedste fundament for læring, kompetence og kvalitetsudvikling.</w:t>
      </w:r>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7" w:name="_Toc274250842"/>
      <w:bookmarkStart w:id="8" w:name="_Toc279960790"/>
      <w:bookmarkStart w:id="9" w:name="_Toc280040449"/>
      <w:r w:rsidRPr="00E054BC">
        <w:rPr>
          <w:rFonts w:ascii="Times New Roman" w:hAnsi="Times New Roman" w:cs="Times New Roman"/>
          <w:color w:val="auto"/>
          <w:sz w:val="28"/>
          <w:szCs w:val="28"/>
        </w:rPr>
        <w:t>Problemafgrænsning</w:t>
      </w:r>
      <w:bookmarkEnd w:id="7"/>
      <w:bookmarkEnd w:id="8"/>
      <w:bookmarkEnd w:id="9"/>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Målet med dette speciale er således - via et komparativt studie - at undersøge, hvad det strukturer</w:t>
      </w:r>
      <w:r w:rsidRPr="00DB0037">
        <w:rPr>
          <w:rFonts w:ascii="Times New Roman" w:hAnsi="Times New Roman" w:cs="Times New Roman"/>
          <w:sz w:val="24"/>
          <w:szCs w:val="24"/>
        </w:rPr>
        <w:t>e</w:t>
      </w:r>
      <w:r w:rsidRPr="00DB0037">
        <w:rPr>
          <w:rFonts w:ascii="Times New Roman" w:hAnsi="Times New Roman" w:cs="Times New Roman"/>
          <w:sz w:val="24"/>
          <w:szCs w:val="24"/>
        </w:rPr>
        <w:t>de teamsamarbejde betyder for deltagernes engagement, indbyrdes relationer, trivsel og fælles lær</w:t>
      </w:r>
      <w:r w:rsidRPr="00DB0037">
        <w:rPr>
          <w:rFonts w:ascii="Times New Roman" w:hAnsi="Times New Roman" w:cs="Times New Roman"/>
          <w:sz w:val="24"/>
          <w:szCs w:val="24"/>
        </w:rPr>
        <w:t>e</w:t>
      </w:r>
      <w:r w:rsidRPr="00DB0037">
        <w:rPr>
          <w:rFonts w:ascii="Times New Roman" w:hAnsi="Times New Roman" w:cs="Times New Roman"/>
          <w:sz w:val="24"/>
          <w:szCs w:val="24"/>
        </w:rPr>
        <w:t>processer.</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Ved at vælge to forskellige professioner kan vi opnå en mere nuanceret forståelse af det struktur</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rede teamsamarbejdes væsen og forhåbentlig både finde fagspecifikke træk og mere universelle og generelle karakteristika ved det professionelle teamsamarbejde.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u w:val="single"/>
        </w:rPr>
        <w:t>Vi definerer det strukturerede samarbejde</w:t>
      </w:r>
      <w:r w:rsidRPr="00DB0037">
        <w:rPr>
          <w:rFonts w:ascii="Times New Roman" w:hAnsi="Times New Roman" w:cs="Times New Roman"/>
          <w:sz w:val="24"/>
          <w:szCs w:val="24"/>
        </w:rPr>
        <w:t xml:space="preserve"> som et formelt samarbejde, der er organiseret administr</w:t>
      </w:r>
      <w:r w:rsidRPr="00DB0037">
        <w:rPr>
          <w:rFonts w:ascii="Times New Roman" w:hAnsi="Times New Roman" w:cs="Times New Roman"/>
          <w:sz w:val="24"/>
          <w:szCs w:val="24"/>
        </w:rPr>
        <w:t>a</w:t>
      </w:r>
      <w:r w:rsidRPr="00DB0037">
        <w:rPr>
          <w:rFonts w:ascii="Times New Roman" w:hAnsi="Times New Roman" w:cs="Times New Roman"/>
          <w:sz w:val="24"/>
          <w:szCs w:val="24"/>
        </w:rPr>
        <w:t>tivt. Samarbejdet er indregnet som en del af den professionelles arbejdstid og kan fx omfatte tea</w:t>
      </w:r>
      <w:r w:rsidRPr="00DB0037">
        <w:rPr>
          <w:rFonts w:ascii="Times New Roman" w:hAnsi="Times New Roman" w:cs="Times New Roman"/>
          <w:sz w:val="24"/>
          <w:szCs w:val="24"/>
        </w:rPr>
        <w:t>m</w:t>
      </w:r>
      <w:r w:rsidRPr="00DB0037">
        <w:rPr>
          <w:rFonts w:ascii="Times New Roman" w:hAnsi="Times New Roman" w:cs="Times New Roman"/>
          <w:sz w:val="24"/>
          <w:szCs w:val="24"/>
        </w:rPr>
        <w:t>møder, fælles udførelse af praktiske opgaver, teamlæring, fælles planlægning, supervision, udvalg</w:t>
      </w:r>
      <w:r w:rsidRPr="00DB0037">
        <w:rPr>
          <w:rFonts w:ascii="Times New Roman" w:hAnsi="Times New Roman" w:cs="Times New Roman"/>
          <w:sz w:val="24"/>
          <w:szCs w:val="24"/>
        </w:rPr>
        <w:t>s</w:t>
      </w:r>
      <w:r w:rsidRPr="00DB0037">
        <w:rPr>
          <w:rFonts w:ascii="Times New Roman" w:hAnsi="Times New Roman" w:cs="Times New Roman"/>
          <w:sz w:val="24"/>
          <w:szCs w:val="24"/>
        </w:rPr>
        <w:t>arbejde og fælles handlingsanalyse. Det strukturerede samarbejde kan være ’skemalagt oppefra’ eller tidsfastsat af deltagerne selv og gentaget over tid. Det strukturerede samarbejde er således hverken frivilligt el</w:t>
      </w:r>
      <w:r w:rsidR="003B1EF4" w:rsidRPr="00DB0037">
        <w:rPr>
          <w:rFonts w:ascii="Times New Roman" w:hAnsi="Times New Roman" w:cs="Times New Roman"/>
          <w:sz w:val="24"/>
          <w:szCs w:val="24"/>
        </w:rPr>
        <w:t>ler spontant (Hargreaves, 2000</w:t>
      </w:r>
      <w:proofErr w:type="gramStart"/>
      <w:r w:rsidR="003B1EF4" w:rsidRPr="00DB0037">
        <w:rPr>
          <w:rFonts w:ascii="Times New Roman" w:hAnsi="Times New Roman" w:cs="Times New Roman"/>
          <w:sz w:val="24"/>
          <w:szCs w:val="24"/>
        </w:rPr>
        <w:t>;:</w:t>
      </w:r>
      <w:proofErr w:type="gramEnd"/>
      <w:r w:rsidRPr="00DB0037">
        <w:rPr>
          <w:rFonts w:ascii="Times New Roman" w:hAnsi="Times New Roman" w:cs="Times New Roman"/>
          <w:sz w:val="24"/>
          <w:szCs w:val="24"/>
        </w:rPr>
        <w:t>239-246).</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u w:val="single"/>
        </w:rPr>
        <w:t>Vi definerer et team</w:t>
      </w:r>
      <w:r w:rsidRPr="00DB0037">
        <w:rPr>
          <w:rFonts w:ascii="Times New Roman" w:hAnsi="Times New Roman" w:cs="Times New Roman"/>
          <w:sz w:val="24"/>
          <w:szCs w:val="24"/>
        </w:rPr>
        <w:t xml:space="preserve"> som en formelt struktureret organisatorisk enhed, som består af et antal meda</w:t>
      </w:r>
      <w:r w:rsidRPr="00DB0037">
        <w:rPr>
          <w:rFonts w:ascii="Times New Roman" w:hAnsi="Times New Roman" w:cs="Times New Roman"/>
          <w:sz w:val="24"/>
          <w:szCs w:val="24"/>
        </w:rPr>
        <w:t>r</w:t>
      </w:r>
      <w:r w:rsidRPr="00DB0037">
        <w:rPr>
          <w:rFonts w:ascii="Times New Roman" w:hAnsi="Times New Roman" w:cs="Times New Roman"/>
          <w:sz w:val="24"/>
          <w:szCs w:val="24"/>
        </w:rPr>
        <w:t>bejdere – eventuelt repræsenterende forskellige professioner - fra det samme organisatoriske pra</w:t>
      </w:r>
      <w:r w:rsidRPr="00DB0037">
        <w:rPr>
          <w:rFonts w:ascii="Times New Roman" w:hAnsi="Times New Roman" w:cs="Times New Roman"/>
          <w:sz w:val="24"/>
          <w:szCs w:val="24"/>
        </w:rPr>
        <w:t>k</w:t>
      </w:r>
      <w:r w:rsidRPr="00DB0037">
        <w:rPr>
          <w:rFonts w:ascii="Times New Roman" w:hAnsi="Times New Roman" w:cs="Times New Roman"/>
          <w:sz w:val="24"/>
          <w:szCs w:val="24"/>
        </w:rPr>
        <w:t>sisfællesskab og som forventes at løse en fælles opgave. Sygeplejerskerne forventes fx i fællesskab at udføre operationer på en operationsafdeling, og lærerne forventes i samarbejde at planlægge og gennemføre undervisningen af elever på samme årgang i skolen.</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u w:val="single"/>
        </w:rPr>
        <w:t xml:space="preserve"> Teamsamarbejdet</w:t>
      </w:r>
      <w:r w:rsidRPr="00DB0037">
        <w:rPr>
          <w:rFonts w:ascii="Times New Roman" w:hAnsi="Times New Roman" w:cs="Times New Roman"/>
          <w:sz w:val="24"/>
          <w:szCs w:val="24"/>
        </w:rPr>
        <w:t xml:space="preserve"> definerer vi således: Et længerevarende og forpligtende samarbejde, hvor en gruppe lærer eller sygeplejersker, ud fra en klart defineret målsætning og en række tilhørende akt</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viteter, arbejder med faglige og personlige lærerprocesser, ligesom teamet bevidst arbejder med egen kultur og indbyrdes relationer (Andreasen og Petterson, 1998).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u w:val="single"/>
        </w:rPr>
        <w:t>Vi definerer læring</w:t>
      </w:r>
      <w:r w:rsidRPr="00DB0037">
        <w:rPr>
          <w:rFonts w:ascii="Times New Roman" w:hAnsi="Times New Roman" w:cs="Times New Roman"/>
          <w:sz w:val="24"/>
          <w:szCs w:val="24"/>
        </w:rPr>
        <w:t xml:space="preserve"> som social deltagelse. Deltagelse referer til en omfattende proces, som består i ”at være aktive deltagere i sociale fællesskabers praksisser og konstruere identiteter i relation til disse fællesskaber”. At deltage i et team på arbejdspladsen er således både en form for handling og en måde at høre til på. Deltagelsen påvirker og bestemmer både, hvad vi som mennesker gør, hvi</w:t>
      </w:r>
      <w:r w:rsidRPr="00DB0037">
        <w:rPr>
          <w:rFonts w:ascii="Times New Roman" w:hAnsi="Times New Roman" w:cs="Times New Roman"/>
          <w:sz w:val="24"/>
          <w:szCs w:val="24"/>
        </w:rPr>
        <w:t>l</w:t>
      </w:r>
      <w:r w:rsidRPr="00DB0037">
        <w:rPr>
          <w:rFonts w:ascii="Times New Roman" w:hAnsi="Times New Roman" w:cs="Times New Roman"/>
          <w:sz w:val="24"/>
          <w:szCs w:val="24"/>
        </w:rPr>
        <w:t xml:space="preserve">ken identitet, vi har, og hvordan vi fortolker vore handlinger (Wenger, 2004: 14-15).  </w:t>
      </w:r>
    </w:p>
    <w:p w:rsidR="00E054BC" w:rsidRDefault="00E054BC" w:rsidP="00E054BC">
      <w:pPr>
        <w:spacing w:line="360" w:lineRule="auto"/>
        <w:rPr>
          <w:rFonts w:ascii="Times New Roman" w:hAnsi="Times New Roman" w:cs="Times New Roman"/>
          <w:sz w:val="24"/>
          <w:szCs w:val="24"/>
        </w:rPr>
      </w:pPr>
    </w:p>
    <w:p w:rsidR="00E054BC" w:rsidRDefault="00E054BC" w:rsidP="00E054BC">
      <w:pPr>
        <w:spacing w:line="360" w:lineRule="auto"/>
        <w:rPr>
          <w:rFonts w:ascii="Times New Roman" w:hAnsi="Times New Roman" w:cs="Times New Roman"/>
          <w:sz w:val="24"/>
          <w:szCs w:val="24"/>
        </w:rPr>
      </w:pPr>
    </w:p>
    <w:p w:rsidR="00E054BC" w:rsidRDefault="00E054BC" w:rsidP="00E054BC">
      <w:pPr>
        <w:spacing w:line="360" w:lineRule="auto"/>
        <w:rPr>
          <w:rFonts w:ascii="Times New Roman" w:hAnsi="Times New Roman" w:cs="Times New Roman"/>
          <w:sz w:val="24"/>
          <w:szCs w:val="24"/>
        </w:rPr>
      </w:pPr>
    </w:p>
    <w:p w:rsidR="00E054BC" w:rsidRDefault="00E054BC" w:rsidP="00E054BC">
      <w:pPr>
        <w:spacing w:line="360" w:lineRule="auto"/>
        <w:rPr>
          <w:rFonts w:ascii="Times New Roman" w:hAnsi="Times New Roman" w:cs="Times New Roman"/>
          <w:sz w:val="24"/>
          <w:szCs w:val="24"/>
        </w:rPr>
      </w:pPr>
    </w:p>
    <w:p w:rsidR="00E054BC" w:rsidRDefault="00E054BC" w:rsidP="00E054BC">
      <w:pPr>
        <w:spacing w:line="360" w:lineRule="auto"/>
        <w:rPr>
          <w:rFonts w:ascii="Times New Roman" w:hAnsi="Times New Roman" w:cs="Times New Roman"/>
          <w:sz w:val="24"/>
          <w:szCs w:val="24"/>
        </w:rPr>
      </w:pPr>
    </w:p>
    <w:p w:rsidR="005E01AD" w:rsidRPr="00DB0037" w:rsidRDefault="00F66C78" w:rsidP="00E054BC">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Dette bringer os frem til vores problemformulering.</w:t>
      </w:r>
      <w:bookmarkStart w:id="10" w:name="_Toc274250841"/>
    </w:p>
    <w:p w:rsidR="00F66C78" w:rsidRPr="00E054BC" w:rsidRDefault="00F66C78" w:rsidP="00F66C78">
      <w:pPr>
        <w:pStyle w:val="Overskrift2"/>
        <w:spacing w:line="360" w:lineRule="auto"/>
        <w:rPr>
          <w:rFonts w:ascii="Times New Roman" w:hAnsi="Times New Roman" w:cs="Times New Roman"/>
          <w:color w:val="auto"/>
          <w:sz w:val="28"/>
          <w:szCs w:val="28"/>
        </w:rPr>
      </w:pPr>
      <w:r w:rsidRPr="00E054BC">
        <w:rPr>
          <w:rFonts w:ascii="Times New Roman" w:hAnsi="Times New Roman" w:cs="Times New Roman"/>
          <w:color w:val="auto"/>
          <w:sz w:val="28"/>
          <w:szCs w:val="28"/>
        </w:rPr>
        <w:t xml:space="preserve"> </w:t>
      </w:r>
      <w:bookmarkStart w:id="11" w:name="_Toc279960791"/>
      <w:bookmarkStart w:id="12" w:name="_Toc280040450"/>
      <w:r w:rsidRPr="00E054BC">
        <w:rPr>
          <w:rFonts w:ascii="Times New Roman" w:hAnsi="Times New Roman" w:cs="Times New Roman"/>
          <w:color w:val="auto"/>
          <w:sz w:val="28"/>
          <w:szCs w:val="28"/>
        </w:rPr>
        <w:t>Problemformulering</w:t>
      </w:r>
      <w:bookmarkEnd w:id="10"/>
      <w:bookmarkEnd w:id="11"/>
      <w:bookmarkEnd w:id="12"/>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Gennem et komparativt studie hos henholdsvis lærere i et lærerteam og sygeplejersker i et sygepl</w:t>
      </w:r>
      <w:r w:rsidRPr="00DB0037">
        <w:rPr>
          <w:rFonts w:ascii="Times New Roman" w:hAnsi="Times New Roman" w:cs="Times New Roman"/>
          <w:sz w:val="24"/>
          <w:szCs w:val="24"/>
        </w:rPr>
        <w:t>e</w:t>
      </w:r>
      <w:r w:rsidRPr="00DB0037">
        <w:rPr>
          <w:rFonts w:ascii="Times New Roman" w:hAnsi="Times New Roman" w:cs="Times New Roman"/>
          <w:sz w:val="24"/>
          <w:szCs w:val="24"/>
        </w:rPr>
        <w:t>jefagligt team vil vi analysere og undersøge, hvad det strukturerede samarbejde betyder for læring i teamet.</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Problemformuleringen lyder:</w:t>
      </w:r>
    </w:p>
    <w:p w:rsidR="00F66C78" w:rsidRPr="00E054BC" w:rsidRDefault="00E054BC" w:rsidP="00E054BC">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F66C78" w:rsidRPr="00E054BC">
        <w:rPr>
          <w:rFonts w:ascii="Times New Roman" w:hAnsi="Times New Roman" w:cs="Times New Roman"/>
          <w:b/>
          <w:i/>
          <w:sz w:val="28"/>
          <w:szCs w:val="28"/>
        </w:rPr>
        <w:t>Hvilken betydning har det strukturerede samarbejde for læring i teamet?</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Problemformuleringen søges besvaret gennem følgende undersøgelsesspørgsmål:</w:t>
      </w:r>
    </w:p>
    <w:p w:rsidR="00F66C78" w:rsidRPr="00DB0037" w:rsidRDefault="00F66C78" w:rsidP="00F66C78">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Undersøgelsesspørgsmål:</w:t>
      </w:r>
    </w:p>
    <w:p w:rsidR="00F66C78" w:rsidRPr="00DB0037" w:rsidRDefault="00F66C78" w:rsidP="00F66C78">
      <w:pPr>
        <w:pStyle w:val="Listeafsnit"/>
        <w:numPr>
          <w:ilvl w:val="0"/>
          <w:numId w:val="13"/>
        </w:num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Hvad er de formelle rammer for teamsamarbejdet?</w:t>
      </w:r>
    </w:p>
    <w:p w:rsidR="00F66C78" w:rsidRPr="00DB0037" w:rsidRDefault="00F66C78" w:rsidP="00F66C78">
      <w:pPr>
        <w:pStyle w:val="Listeafsnit"/>
        <w:numPr>
          <w:ilvl w:val="0"/>
          <w:numId w:val="13"/>
        </w:num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Hvilken betydning har teamsamarbejdet for hverdagspraksis?</w:t>
      </w:r>
    </w:p>
    <w:p w:rsidR="00F66C78" w:rsidRPr="00DB0037" w:rsidRDefault="00F66C78" w:rsidP="00F66C78">
      <w:pPr>
        <w:pStyle w:val="Listeafsnit"/>
        <w:numPr>
          <w:ilvl w:val="0"/>
          <w:numId w:val="13"/>
        </w:numPr>
        <w:spacing w:line="360" w:lineRule="auto"/>
        <w:rPr>
          <w:rFonts w:ascii="Times New Roman" w:hAnsi="Times New Roman" w:cs="Times New Roman"/>
          <w:sz w:val="24"/>
          <w:szCs w:val="24"/>
        </w:rPr>
      </w:pPr>
      <w:r w:rsidRPr="00DB0037">
        <w:rPr>
          <w:rFonts w:ascii="Times New Roman" w:hAnsi="Times New Roman" w:cs="Times New Roman"/>
          <w:sz w:val="24"/>
          <w:szCs w:val="24"/>
        </w:rPr>
        <w:t>Hvilken rolle spiller ledelsen for teamsamarbejdet?</w:t>
      </w:r>
    </w:p>
    <w:p w:rsidR="00F66C78" w:rsidRPr="00DB0037" w:rsidRDefault="00F66C78" w:rsidP="00F66C78">
      <w:pPr>
        <w:pStyle w:val="Listeafsnit"/>
        <w:numPr>
          <w:ilvl w:val="0"/>
          <w:numId w:val="13"/>
        </w:num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 xml:space="preserve">Hvilken betydning har teamsamarbejdet for deltagernes oplevelse af fællesskab? </w:t>
      </w:r>
    </w:p>
    <w:p w:rsidR="00F66C78" w:rsidRPr="00DB0037" w:rsidRDefault="00F66C78" w:rsidP="00F66C78">
      <w:pPr>
        <w:spacing w:line="360" w:lineRule="auto"/>
        <w:rPr>
          <w:rFonts w:ascii="Times New Roman" w:hAnsi="Times New Roman" w:cs="Times New Roman"/>
          <w:sz w:val="24"/>
          <w:szCs w:val="24"/>
        </w:rPr>
      </w:pPr>
    </w:p>
    <w:p w:rsidR="00F66C78" w:rsidRPr="00DB0037" w:rsidRDefault="00F66C78" w:rsidP="00F66C78">
      <w:pPr>
        <w:pStyle w:val="Overskrift1"/>
        <w:spacing w:line="360" w:lineRule="auto"/>
        <w:rPr>
          <w:rFonts w:ascii="Times New Roman" w:hAnsi="Times New Roman" w:cs="Times New Roman"/>
          <w:color w:val="auto"/>
        </w:rPr>
      </w:pPr>
      <w:bookmarkStart w:id="13" w:name="_Toc279960792"/>
      <w:bookmarkStart w:id="14" w:name="_Toc280040451"/>
      <w:r w:rsidRPr="00E054BC">
        <w:rPr>
          <w:rFonts w:ascii="Times New Roman" w:hAnsi="Times New Roman" w:cs="Times New Roman"/>
          <w:color w:val="auto"/>
          <w:sz w:val="32"/>
          <w:szCs w:val="32"/>
        </w:rPr>
        <w:t>Metode</w:t>
      </w:r>
      <w:bookmarkEnd w:id="13"/>
      <w:r w:rsidR="005E01AD" w:rsidRPr="00DB0037">
        <w:rPr>
          <w:rFonts w:ascii="Times New Roman" w:hAnsi="Times New Roman" w:cs="Times New Roman"/>
          <w:color w:val="auto"/>
        </w:rPr>
        <w:t xml:space="preserve">, </w:t>
      </w:r>
      <w:r w:rsidR="005E01AD" w:rsidRPr="00DB0037">
        <w:rPr>
          <w:rFonts w:ascii="Times New Roman" w:hAnsi="Times New Roman" w:cs="Times New Roman"/>
          <w:color w:val="auto"/>
          <w:sz w:val="20"/>
          <w:szCs w:val="20"/>
        </w:rPr>
        <w:t>Susanne</w:t>
      </w:r>
      <w:bookmarkEnd w:id="14"/>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 dette afsnit vil vi redegøre for såvel, metode, design som analysestrategi, for vores videnskabste</w:t>
      </w:r>
      <w:r w:rsidRPr="00DB0037">
        <w:rPr>
          <w:rFonts w:ascii="Times New Roman" w:hAnsi="Times New Roman" w:cs="Times New Roman"/>
          <w:sz w:val="24"/>
          <w:szCs w:val="24"/>
        </w:rPr>
        <w:t>o</w:t>
      </w:r>
      <w:r w:rsidRPr="00DB0037">
        <w:rPr>
          <w:rFonts w:ascii="Times New Roman" w:hAnsi="Times New Roman" w:cs="Times New Roman"/>
          <w:sz w:val="24"/>
          <w:szCs w:val="24"/>
        </w:rPr>
        <w:t>retiske opfattelse, samt for vores videns -, lærings - og menneskesyn.</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 denne undersøgelse ønsker vi at opnå overblik og indsigt i det komplicerede teamsamarbejde i to professioner, således at en komparation kan fremstilles. Vi ønsker at analysere, diskutere og forstå, hvilken betydning, det strukturerede samarbejde har for læring i teamet.</w:t>
      </w:r>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15" w:name="_Toc279960793"/>
      <w:bookmarkStart w:id="16" w:name="_Toc280040452"/>
      <w:r w:rsidRPr="00E054BC">
        <w:rPr>
          <w:rFonts w:ascii="Times New Roman" w:hAnsi="Times New Roman" w:cs="Times New Roman"/>
          <w:color w:val="auto"/>
          <w:sz w:val="28"/>
          <w:szCs w:val="28"/>
        </w:rPr>
        <w:t>Videnskabsteoretisk position</w:t>
      </w:r>
      <w:bookmarkEnd w:id="15"/>
      <w:bookmarkEnd w:id="16"/>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Vi ser mennesket som bestående af flere ligeværdige dimensioner, en kognitiv, en emotionel og en social, og vi opfatter mennesket som indeholdende vilje, følelser og meninger. Vi ser mennesket som aktør i eget liv og som til stadighed fortolkende og meningssøgende.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Vores forforståelse, de forudsætninger, erfaringer, interesser og særlige perspektiver vi har, kan ikke, som i fænomenologien, sættes i parentes, men er til stadighed en faktor, som vi må inddrage i </w:t>
      </w:r>
      <w:r w:rsidRPr="00DB0037">
        <w:rPr>
          <w:rFonts w:ascii="Times New Roman" w:hAnsi="Times New Roman" w:cs="Times New Roman"/>
          <w:sz w:val="24"/>
          <w:szCs w:val="24"/>
        </w:rPr>
        <w:lastRenderedPageBreak/>
        <w:t>vores undersøgelse. Vi læner os dermed op af hermeneutikken som forskningsperspektiv. Herm</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neutikken fungerer som et redskab, der hjælper os med at holde fokus på fænomenerne og dermed på forståelse, fortolkning og meningsdannelse. Vi anvender Hans-Georg </w:t>
      </w:r>
      <w:proofErr w:type="spellStart"/>
      <w:r w:rsidRPr="00DB0037">
        <w:rPr>
          <w:rFonts w:ascii="Times New Roman" w:hAnsi="Times New Roman" w:cs="Times New Roman"/>
          <w:sz w:val="24"/>
          <w:szCs w:val="24"/>
        </w:rPr>
        <w:t>Gadamer</w:t>
      </w:r>
      <w:proofErr w:type="spellEnd"/>
      <w:r w:rsidRPr="00DB0037">
        <w:rPr>
          <w:rFonts w:ascii="Times New Roman" w:hAnsi="Times New Roman" w:cs="Times New Roman"/>
          <w:sz w:val="24"/>
          <w:szCs w:val="24"/>
        </w:rPr>
        <w:t xml:space="preserve"> forståelse af hermeneutikken, som argumenterer for, at fortolkning ikke blot er noget vi gør, men noget vi er. Han opfatter grundlæggende mennesket som et fortolkende væsen, et subjekt, som kontinuerligt dannes og danner sin omverden via fortolkninger, der bygger oven på tidligere fortolkninger. Han skriver endvidere, at enhver fortolkning forudsætter, at vi allerede har begreber, teorier, forventni</w:t>
      </w:r>
      <w:r w:rsidRPr="00DB0037">
        <w:rPr>
          <w:rFonts w:ascii="Times New Roman" w:hAnsi="Times New Roman" w:cs="Times New Roman"/>
          <w:sz w:val="24"/>
          <w:szCs w:val="24"/>
        </w:rPr>
        <w:t>n</w:t>
      </w:r>
      <w:r w:rsidRPr="00DB0037">
        <w:rPr>
          <w:rFonts w:ascii="Times New Roman" w:hAnsi="Times New Roman" w:cs="Times New Roman"/>
          <w:sz w:val="24"/>
          <w:szCs w:val="24"/>
        </w:rPr>
        <w:t>ger mv. om det fænomen, vi vil forstå (Olsen og Pedersen, 2003:160). Vi vil derfor aldrig kunne observere eller forstå noget, uden at vi forholder os til vore egne forståelser, fordomme og historier.</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Vi opfatter viden delvis som en social konstruktion. Viden </w:t>
      </w:r>
      <w:r w:rsidR="005E01AD" w:rsidRPr="00DB0037">
        <w:rPr>
          <w:rFonts w:ascii="Times New Roman" w:hAnsi="Times New Roman" w:cs="Times New Roman"/>
          <w:sz w:val="24"/>
          <w:szCs w:val="24"/>
        </w:rPr>
        <w:t>har en</w:t>
      </w:r>
      <w:r w:rsidRPr="00DB0037">
        <w:rPr>
          <w:rFonts w:ascii="Times New Roman" w:hAnsi="Times New Roman" w:cs="Times New Roman"/>
          <w:sz w:val="24"/>
          <w:szCs w:val="24"/>
        </w:rPr>
        <w:t xml:space="preserve"> </w:t>
      </w:r>
      <w:r w:rsidR="005E01AD" w:rsidRPr="00DB0037">
        <w:rPr>
          <w:rFonts w:ascii="Times New Roman" w:hAnsi="Times New Roman" w:cs="Times New Roman"/>
          <w:sz w:val="24"/>
          <w:szCs w:val="24"/>
        </w:rPr>
        <w:t>konsekvens</w:t>
      </w:r>
      <w:r w:rsidRPr="00DB0037">
        <w:rPr>
          <w:rFonts w:ascii="Times New Roman" w:hAnsi="Times New Roman" w:cs="Times New Roman"/>
          <w:sz w:val="24"/>
          <w:szCs w:val="24"/>
        </w:rPr>
        <w:t>, der systematisk b</w:t>
      </w:r>
      <w:r w:rsidRPr="00DB0037">
        <w:rPr>
          <w:rFonts w:ascii="Times New Roman" w:hAnsi="Times New Roman" w:cs="Times New Roman"/>
          <w:sz w:val="24"/>
          <w:szCs w:val="24"/>
        </w:rPr>
        <w:t>e</w:t>
      </w:r>
      <w:r w:rsidRPr="00DB0037">
        <w:rPr>
          <w:rFonts w:ascii="Times New Roman" w:hAnsi="Times New Roman" w:cs="Times New Roman"/>
          <w:sz w:val="24"/>
          <w:szCs w:val="24"/>
        </w:rPr>
        <w:t>stemmer, hvad der træder frem og på hvilken måde, og viden er en afgørende faktor for vores han</w:t>
      </w:r>
      <w:r w:rsidRPr="00DB0037">
        <w:rPr>
          <w:rFonts w:ascii="Times New Roman" w:hAnsi="Times New Roman" w:cs="Times New Roman"/>
          <w:sz w:val="24"/>
          <w:szCs w:val="24"/>
        </w:rPr>
        <w:t>d</w:t>
      </w:r>
      <w:r w:rsidRPr="00DB0037">
        <w:rPr>
          <w:rFonts w:ascii="Times New Roman" w:hAnsi="Times New Roman" w:cs="Times New Roman"/>
          <w:sz w:val="24"/>
          <w:szCs w:val="24"/>
        </w:rPr>
        <w:t>linger både personligt og i samfundslivet. Vi opfatter altså viden som interrelationel. Viden er hve</w:t>
      </w:r>
      <w:r w:rsidRPr="00DB0037">
        <w:rPr>
          <w:rFonts w:ascii="Times New Roman" w:hAnsi="Times New Roman" w:cs="Times New Roman"/>
          <w:sz w:val="24"/>
          <w:szCs w:val="24"/>
        </w:rPr>
        <w:t>r</w:t>
      </w:r>
      <w:r w:rsidRPr="00DB0037">
        <w:rPr>
          <w:rFonts w:ascii="Times New Roman" w:hAnsi="Times New Roman" w:cs="Times New Roman"/>
          <w:sz w:val="24"/>
          <w:szCs w:val="24"/>
        </w:rPr>
        <w:t>ken inde i personen eller uden for i verden, men eksisterer i relationen mellem personen og verden og er dermed afhængig af en lokal forståelseskontekst. Viden skabes i sociale sammenhænge eller i situationer med et socialt samspil, der giver anledning til en fælles forståelse på grundlag af antage</w:t>
      </w:r>
      <w:r w:rsidRPr="00DB0037">
        <w:rPr>
          <w:rFonts w:ascii="Times New Roman" w:hAnsi="Times New Roman" w:cs="Times New Roman"/>
          <w:sz w:val="24"/>
          <w:szCs w:val="24"/>
        </w:rPr>
        <w:t>l</w:t>
      </w:r>
      <w:r w:rsidRPr="00DB0037">
        <w:rPr>
          <w:rFonts w:ascii="Times New Roman" w:hAnsi="Times New Roman" w:cs="Times New Roman"/>
          <w:sz w:val="24"/>
          <w:szCs w:val="24"/>
        </w:rPr>
        <w:t>ser, der er nedfældet i det sociale netværk (Røn, 2006:108). Samtidig er vi dog også af den overb</w:t>
      </w:r>
      <w:r w:rsidRPr="00DB0037">
        <w:rPr>
          <w:rFonts w:ascii="Times New Roman" w:hAnsi="Times New Roman" w:cs="Times New Roman"/>
          <w:sz w:val="24"/>
          <w:szCs w:val="24"/>
        </w:rPr>
        <w:t>e</w:t>
      </w:r>
      <w:r w:rsidRPr="00DB0037">
        <w:rPr>
          <w:rFonts w:ascii="Times New Roman" w:hAnsi="Times New Roman" w:cs="Times New Roman"/>
          <w:sz w:val="24"/>
          <w:szCs w:val="24"/>
        </w:rPr>
        <w:t>visning, at virkeligheden eksisterer uafhængigt af, om den bliver erfaret eller ej. Objekter i verden kan erkendes med begreber, men de skabes ikke, fordi der bliver dannet begreber om dem. Det, vi erfarer, er en repræsentation af virkeligheden. Vi har opfattelsen af, at virkeligheden har en objektiv eksistens - at der findes en virkelighed, som virker uafhængigt af de begreber, vi har om den. Vi anerkender, at erkendelsen af denne objektivt eksisterende virkelighed altid er begrebsligt formidlet. Begreber medierer vort forhold til verden. Vores konstruktioner af verden er kun et kort over ve</w:t>
      </w:r>
      <w:r w:rsidRPr="00DB0037">
        <w:rPr>
          <w:rFonts w:ascii="Times New Roman" w:hAnsi="Times New Roman" w:cs="Times New Roman"/>
          <w:sz w:val="24"/>
          <w:szCs w:val="24"/>
        </w:rPr>
        <w:t>r</w:t>
      </w:r>
      <w:r w:rsidRPr="00DB0037">
        <w:rPr>
          <w:rFonts w:ascii="Times New Roman" w:hAnsi="Times New Roman" w:cs="Times New Roman"/>
          <w:sz w:val="24"/>
          <w:szCs w:val="24"/>
        </w:rPr>
        <w:t>den.</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Vi befinder os således metateoretisk mellem to positioner: moderat socialkonstruktivisme og kritisk realisme.</w:t>
      </w:r>
    </w:p>
    <w:p w:rsidR="00F66C78" w:rsidRPr="00DB0037" w:rsidRDefault="00F66C78" w:rsidP="00F66C78">
      <w:pPr>
        <w:autoSpaceDE w:val="0"/>
        <w:autoSpaceDN w:val="0"/>
        <w:adjustRightInd w:val="0"/>
        <w:spacing w:after="0" w:line="360" w:lineRule="auto"/>
        <w:rPr>
          <w:rFonts w:ascii="Times New Roman" w:hAnsi="Times New Roman" w:cs="Times New Roman"/>
          <w:i/>
          <w:sz w:val="24"/>
          <w:szCs w:val="24"/>
        </w:rPr>
      </w:pPr>
      <w:r w:rsidRPr="00DB0037">
        <w:rPr>
          <w:rFonts w:ascii="Times New Roman" w:hAnsi="Times New Roman" w:cs="Times New Roman"/>
          <w:i/>
          <w:sz w:val="24"/>
          <w:szCs w:val="24"/>
        </w:rPr>
        <w:t>”Den kritiske realisme tillader en ny integration af, hvad der almindeligvis refereres til som subje</w:t>
      </w:r>
      <w:r w:rsidRPr="00DB0037">
        <w:rPr>
          <w:rFonts w:ascii="Times New Roman" w:hAnsi="Times New Roman" w:cs="Times New Roman"/>
          <w:i/>
          <w:sz w:val="24"/>
          <w:szCs w:val="24"/>
        </w:rPr>
        <w:t>k</w:t>
      </w:r>
      <w:r w:rsidRPr="00DB0037">
        <w:rPr>
          <w:rFonts w:ascii="Times New Roman" w:hAnsi="Times New Roman" w:cs="Times New Roman"/>
          <w:i/>
          <w:sz w:val="24"/>
          <w:szCs w:val="24"/>
        </w:rPr>
        <w:t>tivistiske og objektivistiske tilgange i social teori. Sociale strukturer så som sprog er både reprod</w:t>
      </w:r>
      <w:r w:rsidRPr="00DB0037">
        <w:rPr>
          <w:rFonts w:ascii="Times New Roman" w:hAnsi="Times New Roman" w:cs="Times New Roman"/>
          <w:i/>
          <w:sz w:val="24"/>
          <w:szCs w:val="24"/>
        </w:rPr>
        <w:t>u</w:t>
      </w:r>
      <w:r w:rsidRPr="00DB0037">
        <w:rPr>
          <w:rFonts w:ascii="Times New Roman" w:hAnsi="Times New Roman" w:cs="Times New Roman"/>
          <w:i/>
          <w:sz w:val="24"/>
          <w:szCs w:val="24"/>
        </w:rPr>
        <w:t>ceret og transformeret af handling, men de eksisterer også forud for enkeltindivider. De tillader personer at handle meningsfuldt og intentionelt, mens de på samme tid begrænser de måder, hvo</w:t>
      </w:r>
      <w:r w:rsidRPr="00DB0037">
        <w:rPr>
          <w:rFonts w:ascii="Times New Roman" w:hAnsi="Times New Roman" w:cs="Times New Roman"/>
          <w:i/>
          <w:sz w:val="24"/>
          <w:szCs w:val="24"/>
        </w:rPr>
        <w:t>r</w:t>
      </w:r>
      <w:r w:rsidRPr="00DB0037">
        <w:rPr>
          <w:rFonts w:ascii="Times New Roman" w:hAnsi="Times New Roman" w:cs="Times New Roman"/>
          <w:i/>
          <w:sz w:val="24"/>
          <w:szCs w:val="24"/>
        </w:rPr>
        <w:t>på de kan handle</w:t>
      </w:r>
      <w:r w:rsidRPr="00E054BC">
        <w:rPr>
          <w:rFonts w:ascii="Times New Roman" w:hAnsi="Times New Roman" w:cs="Times New Roman"/>
          <w:sz w:val="24"/>
          <w:szCs w:val="24"/>
        </w:rPr>
        <w:t>”(Andreasen, 2007: 13-15).</w:t>
      </w:r>
    </w:p>
    <w:p w:rsidR="00F66C78" w:rsidRPr="00DB0037" w:rsidRDefault="00F66C78" w:rsidP="00F66C78">
      <w:pPr>
        <w:autoSpaceDE w:val="0"/>
        <w:autoSpaceDN w:val="0"/>
        <w:adjustRightInd w:val="0"/>
        <w:spacing w:after="0" w:line="360" w:lineRule="auto"/>
        <w:rPr>
          <w:rFonts w:ascii="Times New Roman" w:hAnsi="Times New Roman" w:cs="Times New Roman"/>
          <w:sz w:val="24"/>
          <w:szCs w:val="24"/>
        </w:rPr>
      </w:pP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 xml:space="preserve">Viden skal derfor forstås både objektivt, sprogligt og socialt, og ikke alene som et spejlbillede af virkeligheden eller som en social konstruktion. </w:t>
      </w:r>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17" w:name="_Toc279960794"/>
      <w:bookmarkStart w:id="18" w:name="_Toc280040453"/>
      <w:r w:rsidRPr="00E054BC">
        <w:rPr>
          <w:rFonts w:ascii="Times New Roman" w:hAnsi="Times New Roman" w:cs="Times New Roman"/>
          <w:color w:val="auto"/>
          <w:sz w:val="28"/>
          <w:szCs w:val="28"/>
        </w:rPr>
        <w:t>Casestudie som metode</w:t>
      </w:r>
      <w:bookmarkEnd w:id="17"/>
      <w:bookmarkEnd w:id="18"/>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Med baggrund i vores videnskabsteoretiske forståelse, har vi valgt at anvende et kombineret design, et casestudie, til afdækning af vores problem. Vi finder, at casestudiet som metode giver os muli</w:t>
      </w:r>
      <w:r w:rsidRPr="00DB0037">
        <w:rPr>
          <w:rFonts w:ascii="Times New Roman" w:hAnsi="Times New Roman" w:cs="Times New Roman"/>
          <w:sz w:val="24"/>
          <w:szCs w:val="24"/>
        </w:rPr>
        <w:t>g</w:t>
      </w:r>
      <w:r w:rsidRPr="00DB0037">
        <w:rPr>
          <w:rFonts w:ascii="Times New Roman" w:hAnsi="Times New Roman" w:cs="Times New Roman"/>
          <w:sz w:val="24"/>
          <w:szCs w:val="24"/>
        </w:rPr>
        <w:t>hed for, gennem eksempler fra praksis, at belyse problemstillingen gennem flere delmetoder (Nie</w:t>
      </w:r>
      <w:r w:rsidRPr="00DB0037">
        <w:rPr>
          <w:rFonts w:ascii="Times New Roman" w:hAnsi="Times New Roman" w:cs="Times New Roman"/>
          <w:sz w:val="24"/>
          <w:szCs w:val="24"/>
        </w:rPr>
        <w:t>l</w:t>
      </w:r>
      <w:r w:rsidRPr="00DB0037">
        <w:rPr>
          <w:rFonts w:ascii="Times New Roman" w:hAnsi="Times New Roman" w:cs="Times New Roman"/>
          <w:sz w:val="24"/>
          <w:szCs w:val="24"/>
        </w:rPr>
        <w:t xml:space="preserve">sen, 2007:79), (Thisted, 2010:202-205). Et casestudie defineres som en empirisk undersøgelse, der undersøger et samtidigt fænomen i dets virkelige </w:t>
      </w:r>
      <w:proofErr w:type="spellStart"/>
      <w:r w:rsidRPr="00DB0037">
        <w:rPr>
          <w:rFonts w:ascii="Times New Roman" w:hAnsi="Times New Roman" w:cs="Times New Roman"/>
          <w:sz w:val="24"/>
          <w:szCs w:val="24"/>
        </w:rPr>
        <w:t>livssammenhæng</w:t>
      </w:r>
      <w:proofErr w:type="spellEnd"/>
      <w:r w:rsidRPr="00DB0037">
        <w:rPr>
          <w:rFonts w:ascii="Times New Roman" w:hAnsi="Times New Roman" w:cs="Times New Roman"/>
          <w:sz w:val="24"/>
          <w:szCs w:val="24"/>
        </w:rPr>
        <w:t>. I casestudiet er der altså en fo</w:t>
      </w:r>
      <w:r w:rsidRPr="00DB0037">
        <w:rPr>
          <w:rFonts w:ascii="Times New Roman" w:hAnsi="Times New Roman" w:cs="Times New Roman"/>
          <w:sz w:val="24"/>
          <w:szCs w:val="24"/>
        </w:rPr>
        <w:t>r</w:t>
      </w:r>
      <w:r w:rsidRPr="00DB0037">
        <w:rPr>
          <w:rFonts w:ascii="Times New Roman" w:hAnsi="Times New Roman" w:cs="Times New Roman"/>
          <w:sz w:val="24"/>
          <w:szCs w:val="24"/>
        </w:rPr>
        <w:t>håndsantagelse om, at det undersøgte fænomen indgår i en virkelig livssituation, hvor konteksten har afgørende betydning for forståe</w:t>
      </w:r>
      <w:r w:rsidR="005E01AD" w:rsidRPr="00DB0037">
        <w:rPr>
          <w:rFonts w:ascii="Times New Roman" w:hAnsi="Times New Roman" w:cs="Times New Roman"/>
          <w:sz w:val="24"/>
          <w:szCs w:val="24"/>
        </w:rPr>
        <w:t xml:space="preserve">lsen af det pågældende fænomen </w:t>
      </w:r>
      <w:r w:rsidRPr="00DB0037">
        <w:rPr>
          <w:rFonts w:ascii="Times New Roman" w:hAnsi="Times New Roman" w:cs="Times New Roman"/>
          <w:sz w:val="24"/>
          <w:szCs w:val="24"/>
        </w:rPr>
        <w:t>(Thisted, 2010:203).</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Vi vil med baggrund i vores opfattelse af mennesket og af viden som socialt konstrueret forsøge at forstå teamaktørernes perspektiver og den relation, der er teamaktørerne imellem.</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Vi vil anvende det kvalitative forskningsinterview. Strukturen på det kvalitative forskningsinte</w:t>
      </w:r>
      <w:r w:rsidRPr="00DB0037">
        <w:rPr>
          <w:rFonts w:ascii="Times New Roman" w:hAnsi="Times New Roman" w:cs="Times New Roman"/>
          <w:sz w:val="24"/>
          <w:szCs w:val="24"/>
        </w:rPr>
        <w:t>r</w:t>
      </w:r>
      <w:r w:rsidRPr="00DB0037">
        <w:rPr>
          <w:rFonts w:ascii="Times New Roman" w:hAnsi="Times New Roman" w:cs="Times New Roman"/>
          <w:sz w:val="24"/>
          <w:szCs w:val="24"/>
        </w:rPr>
        <w:t>view, som vi anvender, er inspireret af Kvale og Brinkmanns ”Syv faser for interview undersøge</w:t>
      </w:r>
      <w:r w:rsidRPr="00DB0037">
        <w:rPr>
          <w:rFonts w:ascii="Times New Roman" w:hAnsi="Times New Roman" w:cs="Times New Roman"/>
          <w:sz w:val="24"/>
          <w:szCs w:val="24"/>
        </w:rPr>
        <w:t>l</w:t>
      </w:r>
      <w:r w:rsidRPr="00DB0037">
        <w:rPr>
          <w:rFonts w:ascii="Times New Roman" w:hAnsi="Times New Roman" w:cs="Times New Roman"/>
          <w:sz w:val="24"/>
          <w:szCs w:val="24"/>
        </w:rPr>
        <w:t>ser”. De er tematisering, design, interview, transskription, analyse, verifikation og rapportering (Kvale og Brinkmann, 2008:122).</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Denne metode er valgt, fordi det kvalitative forskningsinterview forsøger at forstå verden ud fra interviewpersonens synspunkter og prøver at udfolde den mening, der knytter sig til deres opleve</w:t>
      </w:r>
      <w:r w:rsidRPr="00DB0037">
        <w:rPr>
          <w:rFonts w:ascii="Times New Roman" w:hAnsi="Times New Roman" w:cs="Times New Roman"/>
          <w:sz w:val="24"/>
          <w:szCs w:val="24"/>
        </w:rPr>
        <w:t>l</w:t>
      </w:r>
      <w:r w:rsidRPr="00DB0037">
        <w:rPr>
          <w:rFonts w:ascii="Times New Roman" w:hAnsi="Times New Roman" w:cs="Times New Roman"/>
          <w:sz w:val="24"/>
          <w:szCs w:val="24"/>
        </w:rPr>
        <w:t>ser (Kvale og Brinkmann, 2008:17). Vi forstår den viden, der produceres i interviewet, som ko</w:t>
      </w:r>
      <w:r w:rsidRPr="00DB0037">
        <w:rPr>
          <w:rFonts w:ascii="Times New Roman" w:hAnsi="Times New Roman" w:cs="Times New Roman"/>
          <w:sz w:val="24"/>
          <w:szCs w:val="24"/>
        </w:rPr>
        <w:t>n</w:t>
      </w:r>
      <w:r w:rsidRPr="00DB0037">
        <w:rPr>
          <w:rFonts w:ascii="Times New Roman" w:hAnsi="Times New Roman" w:cs="Times New Roman"/>
          <w:sz w:val="24"/>
          <w:szCs w:val="24"/>
        </w:rPr>
        <w:t>tekstafhængig, relationel og potentiel foranderlig (Halkier, 2010: 122). Forskningsinterviewet by</w:t>
      </w:r>
      <w:r w:rsidRPr="00DB0037">
        <w:rPr>
          <w:rFonts w:ascii="Times New Roman" w:hAnsi="Times New Roman" w:cs="Times New Roman"/>
          <w:sz w:val="24"/>
          <w:szCs w:val="24"/>
        </w:rPr>
        <w:t>g</w:t>
      </w:r>
      <w:r w:rsidRPr="00DB0037">
        <w:rPr>
          <w:rFonts w:ascii="Times New Roman" w:hAnsi="Times New Roman" w:cs="Times New Roman"/>
          <w:sz w:val="24"/>
          <w:szCs w:val="24"/>
        </w:rPr>
        <w:t>ger på en professionel samtale, der har til hensigt at afdække viden gennem et struktureret forløb. Gennem den indhentede viden vil det være muligt at analysere, fortolke og forstå de beskrevne f</w:t>
      </w:r>
      <w:r w:rsidRPr="00DB0037">
        <w:rPr>
          <w:rFonts w:ascii="Times New Roman" w:hAnsi="Times New Roman" w:cs="Times New Roman"/>
          <w:sz w:val="24"/>
          <w:szCs w:val="24"/>
        </w:rPr>
        <w:t>æ</w:t>
      </w:r>
      <w:r w:rsidRPr="00DB0037">
        <w:rPr>
          <w:rFonts w:ascii="Times New Roman" w:hAnsi="Times New Roman" w:cs="Times New Roman"/>
          <w:sz w:val="24"/>
          <w:szCs w:val="24"/>
        </w:rPr>
        <w:t>nomener. Vores syn på mennesket betyder, at vi i den professionelle samtale i interviewet, skal v</w:t>
      </w:r>
      <w:r w:rsidRPr="00DB0037">
        <w:rPr>
          <w:rFonts w:ascii="Times New Roman" w:hAnsi="Times New Roman" w:cs="Times New Roman"/>
          <w:sz w:val="24"/>
          <w:szCs w:val="24"/>
        </w:rPr>
        <w:t>æ</w:t>
      </w:r>
      <w:r w:rsidRPr="00DB0037">
        <w:rPr>
          <w:rFonts w:ascii="Times New Roman" w:hAnsi="Times New Roman" w:cs="Times New Roman"/>
          <w:sz w:val="24"/>
          <w:szCs w:val="24"/>
        </w:rPr>
        <w:t>re opmærksomme på ikke kun at aktivere informantens intellektuelle side, men også den emotione</w:t>
      </w:r>
      <w:r w:rsidRPr="00DB0037">
        <w:rPr>
          <w:rFonts w:ascii="Times New Roman" w:hAnsi="Times New Roman" w:cs="Times New Roman"/>
          <w:sz w:val="24"/>
          <w:szCs w:val="24"/>
        </w:rPr>
        <w:t>l</w:t>
      </w:r>
      <w:r w:rsidRPr="00DB0037">
        <w:rPr>
          <w:rFonts w:ascii="Times New Roman" w:hAnsi="Times New Roman" w:cs="Times New Roman"/>
          <w:sz w:val="24"/>
          <w:szCs w:val="24"/>
        </w:rPr>
        <w:t>le og den sociale side (Røn, 2006:128-129).</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Til besvarelse af vores undersøgelsesspørgsmål ville det ideelle være, at deltage i de to professi</w:t>
      </w:r>
      <w:r w:rsidRPr="00DB0037">
        <w:rPr>
          <w:rFonts w:ascii="Times New Roman" w:hAnsi="Times New Roman" w:cs="Times New Roman"/>
          <w:sz w:val="24"/>
          <w:szCs w:val="24"/>
        </w:rPr>
        <w:t>o</w:t>
      </w:r>
      <w:r w:rsidRPr="00DB0037">
        <w:rPr>
          <w:rFonts w:ascii="Times New Roman" w:hAnsi="Times New Roman" w:cs="Times New Roman"/>
          <w:sz w:val="24"/>
          <w:szCs w:val="24"/>
        </w:rPr>
        <w:t>ners daglige praksis over tid, og lade praksis være genstand for deltagende observation, så der ku</w:t>
      </w:r>
      <w:r w:rsidRPr="00DB0037">
        <w:rPr>
          <w:rFonts w:ascii="Times New Roman" w:hAnsi="Times New Roman" w:cs="Times New Roman"/>
          <w:sz w:val="24"/>
          <w:szCs w:val="24"/>
        </w:rPr>
        <w:t>n</w:t>
      </w:r>
      <w:r w:rsidRPr="00DB0037">
        <w:rPr>
          <w:rFonts w:ascii="Times New Roman" w:hAnsi="Times New Roman" w:cs="Times New Roman"/>
          <w:sz w:val="24"/>
          <w:szCs w:val="24"/>
        </w:rPr>
        <w:t>ne frembringes autentiske data.</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En problemstilling ved deltagende observation er, skriver Kristiansen og Krogstrup, at hvis feltfo</w:t>
      </w:r>
      <w:r w:rsidRPr="00DB0037">
        <w:rPr>
          <w:rFonts w:ascii="Times New Roman" w:hAnsi="Times New Roman" w:cs="Times New Roman"/>
          <w:sz w:val="24"/>
          <w:szCs w:val="24"/>
        </w:rPr>
        <w:t>r</w:t>
      </w:r>
      <w:r w:rsidRPr="00DB0037">
        <w:rPr>
          <w:rFonts w:ascii="Times New Roman" w:hAnsi="Times New Roman" w:cs="Times New Roman"/>
          <w:sz w:val="24"/>
          <w:szCs w:val="24"/>
        </w:rPr>
        <w:t>skeren kender aktørens felt eller har professionel viden om aktiviteterne i feltet, så har forskeren tilbøjelighed til at vælge side og udøve selvcensur (Kristiansen &amp; Krogs</w:t>
      </w:r>
      <w:r w:rsidR="005E01AD" w:rsidRPr="00DB0037">
        <w:rPr>
          <w:rFonts w:ascii="Times New Roman" w:hAnsi="Times New Roman" w:cs="Times New Roman"/>
          <w:sz w:val="24"/>
          <w:szCs w:val="24"/>
        </w:rPr>
        <w:t>t</w:t>
      </w:r>
      <w:r w:rsidRPr="00DB0037">
        <w:rPr>
          <w:rFonts w:ascii="Times New Roman" w:hAnsi="Times New Roman" w:cs="Times New Roman"/>
          <w:sz w:val="24"/>
          <w:szCs w:val="24"/>
        </w:rPr>
        <w:t>rup, 1999:123). Denne bias kunne vi imidlertid imødekomme ved at skifte praksisarena. Det ville formodentligt ikke være et problem for en sygeplejerske at deltage i undervisningen og teammøder på en skole, men det ville være vanskeligt for en pædagogisk konsulent at skulle befinde sig i en praksis på en operationsafd</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ling. Der er også det etiske aspekt, som vi må forholde os til i denne sammenhæng. Derfor mener vi ikke, at et feltstudie ville være relevant; heller ikke set i relation til den korte tidshorisont. </w:t>
      </w:r>
    </w:p>
    <w:p w:rsidR="00F66C78" w:rsidRPr="00DB0037" w:rsidRDefault="00F66C78" w:rsidP="00F66C78">
      <w:pPr>
        <w:spacing w:line="360" w:lineRule="auto"/>
        <w:rPr>
          <w:rFonts w:ascii="Times New Roman" w:hAnsi="Times New Roman" w:cs="Times New Roman"/>
          <w:sz w:val="24"/>
          <w:szCs w:val="24"/>
          <w:lang w:eastAsia="da-DK"/>
        </w:rPr>
      </w:pPr>
      <w:r w:rsidRPr="00DB0037">
        <w:rPr>
          <w:rFonts w:ascii="Times New Roman" w:hAnsi="Times New Roman" w:cs="Times New Roman"/>
          <w:sz w:val="24"/>
          <w:szCs w:val="24"/>
        </w:rPr>
        <w:t xml:space="preserve">Vi ønsker at producere data om, hvilken betydning det strukturerede samarbejde har for læring i teamet. Vores teoretiske fundament finder vi hos Etienne Wenger og Andy Hargreaves. Dette valg træffer vi ud fra Wengers opfattelse af, at praksis, i denne sammenhæng teamsamarbejdet, er en social samspilsproces, hvor der forhandles mening, og der læres af hinanden. Wenger skriver, at sammenhængen mellem praksis og et fællesskab netop er defineret vha. tre dimensioner; gensidigt engagement, fælles virksomhed og fælles repertoire (Wenger, 2004:89). </w:t>
      </w:r>
      <w:r w:rsidRPr="00DB0037">
        <w:rPr>
          <w:rFonts w:ascii="Times New Roman" w:hAnsi="Times New Roman" w:cs="Times New Roman"/>
          <w:sz w:val="24"/>
          <w:szCs w:val="24"/>
          <w:lang w:eastAsia="da-DK"/>
        </w:rPr>
        <w:t xml:space="preserve">For at forstå, hvordan disse tre begreber hænger sammen med resten af Wengers sociale læringsteori, har vi valgt at give et kort overblik over væsentlige begreber og sammenhænge i teorien i et separat teoriafsnit. </w:t>
      </w:r>
      <w:r w:rsidRPr="00DB0037">
        <w:rPr>
          <w:rFonts w:ascii="Times New Roman" w:hAnsi="Times New Roman" w:cs="Times New Roman"/>
          <w:sz w:val="24"/>
          <w:szCs w:val="24"/>
        </w:rPr>
        <w:t>Endvidere bruger vi Andy Hargreaves’ begreber om tid og samarbejdskultur, hvor han bl.a. bearbejder begr</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bet konstrueret kollegialitet. Vi har også her valgt at fremstille de væsentligste begreber fra Andy Hargreaves’ teori i et separat afsnit.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Vi ønsker at afdække ligheder og forskelle for læringen i det strukturerede teamsamarbejde i de to professioner. Fundene i analysen vil sætte op overfor hinanden – vi vil foretage en komparation.  Komparationen kan, ifølge Rienecker og Jørgensen, understøtte analysens fund af evt. fælles og modstillede træk (Rienecker og Jørgensen, 2005:180).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Komparationen skal inddrages i argumentationen af vores problemstilling. Sammenligningen vil ske i relation til Wengers tre dimensioner for fællesskab, som er gensidigt engagement, fælles vir</w:t>
      </w:r>
      <w:r w:rsidRPr="00DB0037">
        <w:rPr>
          <w:rFonts w:ascii="Times New Roman" w:hAnsi="Times New Roman" w:cs="Times New Roman"/>
          <w:sz w:val="24"/>
          <w:szCs w:val="24"/>
        </w:rPr>
        <w:t>k</w:t>
      </w:r>
      <w:r w:rsidRPr="00DB0037">
        <w:rPr>
          <w:rFonts w:ascii="Times New Roman" w:hAnsi="Times New Roman" w:cs="Times New Roman"/>
          <w:sz w:val="24"/>
          <w:szCs w:val="24"/>
        </w:rPr>
        <w:t>somhed og fælles repertoire.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Indledningsvis vil vi gennemføre to interviews med de respektive ledere for de to organisationer efterfulgt af to fokusgruppeinterviews med eksisterende team fra de to professioner. Casestudiet vil også inddrage observationsnotater og relevante dokumenter.</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 xml:space="preserve">Disse delmetoder i vores casestudie vælger vi ud fra den forståelse, </w:t>
      </w:r>
      <w:proofErr w:type="gramStart"/>
      <w:r w:rsidRPr="00DB0037">
        <w:rPr>
          <w:rFonts w:ascii="Times New Roman" w:hAnsi="Times New Roman" w:cs="Times New Roman"/>
          <w:sz w:val="24"/>
          <w:szCs w:val="24"/>
        </w:rPr>
        <w:t>at</w:t>
      </w:r>
      <w:proofErr w:type="gramEnd"/>
      <w:r w:rsidRPr="00DB0037">
        <w:rPr>
          <w:rFonts w:ascii="Times New Roman" w:hAnsi="Times New Roman" w:cs="Times New Roman"/>
          <w:sz w:val="24"/>
          <w:szCs w:val="24"/>
        </w:rPr>
        <w:t xml:space="preserve"> </w:t>
      </w:r>
      <w:proofErr w:type="gramStart"/>
      <w:r w:rsidRPr="00DB0037">
        <w:rPr>
          <w:rFonts w:ascii="Times New Roman" w:hAnsi="Times New Roman" w:cs="Times New Roman"/>
          <w:sz w:val="24"/>
          <w:szCs w:val="24"/>
        </w:rPr>
        <w:t>i</w:t>
      </w:r>
      <w:proofErr w:type="gramEnd"/>
      <w:r w:rsidRPr="00DB0037">
        <w:rPr>
          <w:rFonts w:ascii="Times New Roman" w:hAnsi="Times New Roman" w:cs="Times New Roman"/>
          <w:sz w:val="24"/>
          <w:szCs w:val="24"/>
        </w:rPr>
        <w:t xml:space="preserve"> et struktureret team kan l</w:t>
      </w:r>
      <w:r w:rsidRPr="00DB0037">
        <w:rPr>
          <w:rFonts w:ascii="Times New Roman" w:hAnsi="Times New Roman" w:cs="Times New Roman"/>
          <w:sz w:val="24"/>
          <w:szCs w:val="24"/>
        </w:rPr>
        <w:t>e</w:t>
      </w:r>
      <w:r w:rsidRPr="00DB0037">
        <w:rPr>
          <w:rFonts w:ascii="Times New Roman" w:hAnsi="Times New Roman" w:cs="Times New Roman"/>
          <w:sz w:val="24"/>
          <w:szCs w:val="24"/>
        </w:rPr>
        <w:t>deren udøve en stor indflydelse på teamsamarbejdet. Lederen har traditionelt nogle organisatoriske forpligtigelse overfor fx en arbejdsgiver og træffer derfor nogle strategiske valg. Tilsvarende har lederen også et indgående kendskab til og indflydelse på organisationens struktur, opbygning og indholdet i teamets arbejdsopgaver, som kan være af væsentlig betydning for deltagernes opfattelse af teamsamarbejdet (Jordansen &amp; Petersen, 2008:109-11). Vi opfatter lederinterviewene som et grundlag for vores rammeforståelse af, hvad der kendetegner de to organisationer, vi arbejder med. Formålet med lederinterviewene er således at give os en forståelse, viden og fakta om organisati</w:t>
      </w:r>
      <w:r w:rsidRPr="00DB0037">
        <w:rPr>
          <w:rFonts w:ascii="Times New Roman" w:hAnsi="Times New Roman" w:cs="Times New Roman"/>
          <w:sz w:val="24"/>
          <w:szCs w:val="24"/>
        </w:rPr>
        <w:t>o</w:t>
      </w:r>
      <w:r w:rsidRPr="00DB0037">
        <w:rPr>
          <w:rFonts w:ascii="Times New Roman" w:hAnsi="Times New Roman" w:cs="Times New Roman"/>
          <w:sz w:val="24"/>
          <w:szCs w:val="24"/>
        </w:rPr>
        <w:t>nerne og de ledelsesmæssige holdninger, antagelser og forventninger til det strukturerede teamsa</w:t>
      </w:r>
      <w:r w:rsidRPr="00DB0037">
        <w:rPr>
          <w:rFonts w:ascii="Times New Roman" w:hAnsi="Times New Roman" w:cs="Times New Roman"/>
          <w:sz w:val="24"/>
          <w:szCs w:val="24"/>
        </w:rPr>
        <w:t>m</w:t>
      </w:r>
      <w:r w:rsidRPr="00DB0037">
        <w:rPr>
          <w:rFonts w:ascii="Times New Roman" w:hAnsi="Times New Roman" w:cs="Times New Roman"/>
          <w:sz w:val="24"/>
          <w:szCs w:val="24"/>
        </w:rPr>
        <w:t>arbejde. Lederinterviewene forventes også at kunne kvalificere og validere dataanalysen af foku</w:t>
      </w:r>
      <w:r w:rsidRPr="00DB0037">
        <w:rPr>
          <w:rFonts w:ascii="Times New Roman" w:hAnsi="Times New Roman" w:cs="Times New Roman"/>
          <w:sz w:val="24"/>
          <w:szCs w:val="24"/>
        </w:rPr>
        <w:t>s</w:t>
      </w:r>
      <w:r w:rsidRPr="00DB0037">
        <w:rPr>
          <w:rFonts w:ascii="Times New Roman" w:hAnsi="Times New Roman" w:cs="Times New Roman"/>
          <w:sz w:val="24"/>
          <w:szCs w:val="24"/>
        </w:rPr>
        <w:t xml:space="preserve">gruppeinterviewene. Spørgsmålene til lederne baserer sig delvis på vores teoretiske fundament hos Andy Hargreaves og Etienne Wenger og delvis på egne erfaringer. Tillige har vi fundet viden om ledelsens betydning for samarbejdet i team i bogen selvstyrende team kap. 6 af Birgit Jordansen og </w:t>
      </w:r>
      <w:proofErr w:type="spellStart"/>
      <w:r w:rsidRPr="00DB0037">
        <w:rPr>
          <w:rFonts w:ascii="Times New Roman" w:hAnsi="Times New Roman" w:cs="Times New Roman"/>
          <w:sz w:val="24"/>
          <w:szCs w:val="24"/>
        </w:rPr>
        <w:t>Mai-Britt</w:t>
      </w:r>
      <w:proofErr w:type="spellEnd"/>
      <w:r w:rsidRPr="00DB0037">
        <w:rPr>
          <w:rFonts w:ascii="Times New Roman" w:hAnsi="Times New Roman" w:cs="Times New Roman"/>
          <w:sz w:val="24"/>
          <w:szCs w:val="24"/>
        </w:rPr>
        <w:t xml:space="preserve"> Herløv Petersen. Interviewet af lederne vil være et struktureret fokuseret interview, hvor vi gennem bestemte temaer får lederen til at fremstille vigtige data om teamsamarbejdets rammer og vilkår (Bilag I).</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Bente Halkier vil fokusgrupper være velegnede til forskning, der beskæftiger sig med sociale normer. Fokusgruppedata er data på gruppeniveau. Derfor er fokusgrupper først og fremmest gode til at producere data om sociale gruppers fortolkninger, interaktioner og normer (Kvale &amp; Brin</w:t>
      </w:r>
      <w:r w:rsidRPr="00DB0037">
        <w:rPr>
          <w:rFonts w:ascii="Times New Roman" w:hAnsi="Times New Roman" w:cs="Times New Roman"/>
          <w:sz w:val="24"/>
          <w:szCs w:val="24"/>
        </w:rPr>
        <w:t>k</w:t>
      </w:r>
      <w:r w:rsidRPr="00DB0037">
        <w:rPr>
          <w:rFonts w:ascii="Times New Roman" w:hAnsi="Times New Roman" w:cs="Times New Roman"/>
          <w:sz w:val="24"/>
          <w:szCs w:val="24"/>
        </w:rPr>
        <w:t>mann, 2008:123). Ifølge Halkier vil man gennem Kvale og Brinkmanns anvendelse af fokusgrupp</w:t>
      </w:r>
      <w:r w:rsidRPr="00DB0037">
        <w:rPr>
          <w:rFonts w:ascii="Times New Roman" w:hAnsi="Times New Roman" w:cs="Times New Roman"/>
          <w:sz w:val="24"/>
          <w:szCs w:val="24"/>
        </w:rPr>
        <w:t>e</w:t>
      </w:r>
      <w:r w:rsidRPr="00DB0037">
        <w:rPr>
          <w:rFonts w:ascii="Times New Roman" w:hAnsi="Times New Roman" w:cs="Times New Roman"/>
          <w:sz w:val="24"/>
          <w:szCs w:val="24"/>
        </w:rPr>
        <w:t>interviewet forstå den viden der produceres, som kontekstafhængig, relationel og potentiel forande</w:t>
      </w:r>
      <w:r w:rsidRPr="00DB0037">
        <w:rPr>
          <w:rFonts w:ascii="Times New Roman" w:hAnsi="Times New Roman" w:cs="Times New Roman"/>
          <w:sz w:val="24"/>
          <w:szCs w:val="24"/>
        </w:rPr>
        <w:t>r</w:t>
      </w:r>
      <w:r w:rsidRPr="00DB0037">
        <w:rPr>
          <w:rFonts w:ascii="Times New Roman" w:hAnsi="Times New Roman" w:cs="Times New Roman"/>
          <w:sz w:val="24"/>
          <w:szCs w:val="24"/>
        </w:rPr>
        <w:t>lig. Ligeledes vil man se samtalerne i fokusgruppen som socialt performative, og man vil få muli</w:t>
      </w:r>
      <w:r w:rsidRPr="00DB0037">
        <w:rPr>
          <w:rFonts w:ascii="Times New Roman" w:hAnsi="Times New Roman" w:cs="Times New Roman"/>
          <w:sz w:val="24"/>
          <w:szCs w:val="24"/>
        </w:rPr>
        <w:t>g</w:t>
      </w:r>
      <w:r w:rsidRPr="00DB0037">
        <w:rPr>
          <w:rFonts w:ascii="Times New Roman" w:hAnsi="Times New Roman" w:cs="Times New Roman"/>
          <w:sz w:val="24"/>
          <w:szCs w:val="24"/>
        </w:rPr>
        <w:t>hed for at analysere både interaktionsformerne og indholdet af samtalerne (Kvale &amp; Brinkmann, 2008:121-122). Typisk vil de forskellige deltageres sammenligninger af erfaringer og forståelser i gruppeprocessen kunne producere viden om kompleksiteten i betydningsdannelser og sociale pra</w:t>
      </w:r>
      <w:r w:rsidRPr="00DB0037">
        <w:rPr>
          <w:rFonts w:ascii="Times New Roman" w:hAnsi="Times New Roman" w:cs="Times New Roman"/>
          <w:sz w:val="24"/>
          <w:szCs w:val="24"/>
        </w:rPr>
        <w:t>k</w:t>
      </w:r>
      <w:r w:rsidRPr="00DB0037">
        <w:rPr>
          <w:rFonts w:ascii="Times New Roman" w:hAnsi="Times New Roman" w:cs="Times New Roman"/>
          <w:sz w:val="24"/>
          <w:szCs w:val="24"/>
        </w:rPr>
        <w:t xml:space="preserve">sisser, som formodentligt vil være svære at få frem i individuelle interviews.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Da vi ikke ser os i stand til at lave autentisk dataindsamling i praksis, vil vi hente data fra to eksist</w:t>
      </w:r>
      <w:r w:rsidRPr="00DB0037">
        <w:rPr>
          <w:rFonts w:ascii="Times New Roman" w:hAnsi="Times New Roman" w:cs="Times New Roman"/>
          <w:sz w:val="24"/>
          <w:szCs w:val="24"/>
        </w:rPr>
        <w:t>e</w:t>
      </w:r>
      <w:r w:rsidRPr="00DB0037">
        <w:rPr>
          <w:rFonts w:ascii="Times New Roman" w:hAnsi="Times New Roman" w:cs="Times New Roman"/>
          <w:sz w:val="24"/>
          <w:szCs w:val="24"/>
        </w:rPr>
        <w:t>rende team, som er strukturerede af deres egne organisationer. Der vil være et team bestående at lærere og et team bestående af sygeplejersker. Ifølge Halkier vil grupper med netværksdeltagere som kontekst for social handling dele træk med deltagende observation. Det sociale rum i foku</w:t>
      </w:r>
      <w:r w:rsidRPr="00DB0037">
        <w:rPr>
          <w:rFonts w:ascii="Times New Roman" w:hAnsi="Times New Roman" w:cs="Times New Roman"/>
          <w:sz w:val="24"/>
          <w:szCs w:val="24"/>
        </w:rPr>
        <w:t>s</w:t>
      </w:r>
      <w:r w:rsidRPr="00DB0037">
        <w:rPr>
          <w:rFonts w:ascii="Times New Roman" w:hAnsi="Times New Roman" w:cs="Times New Roman"/>
          <w:sz w:val="24"/>
          <w:szCs w:val="24"/>
        </w:rPr>
        <w:t>gruppen er socialt genkendeligt eller sammenligneligt med folks hverdag (Halkier, 2010:126).</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Dokumentgennemgangen kan medvirke til at give os et indblik over de kontekstuelle omstændigh</w:t>
      </w:r>
      <w:r w:rsidRPr="00DB0037">
        <w:rPr>
          <w:rFonts w:ascii="Times New Roman" w:hAnsi="Times New Roman" w:cs="Times New Roman"/>
          <w:sz w:val="24"/>
          <w:szCs w:val="24"/>
        </w:rPr>
        <w:t>e</w:t>
      </w:r>
      <w:r w:rsidRPr="00DB0037">
        <w:rPr>
          <w:rFonts w:ascii="Times New Roman" w:hAnsi="Times New Roman" w:cs="Times New Roman"/>
          <w:sz w:val="24"/>
          <w:szCs w:val="24"/>
        </w:rPr>
        <w:t>der i begge organisationer. Dokumenterne kan indeholde vigtige informationer, der kan få afgøre</w:t>
      </w:r>
      <w:r w:rsidRPr="00DB0037">
        <w:rPr>
          <w:rFonts w:ascii="Times New Roman" w:hAnsi="Times New Roman" w:cs="Times New Roman"/>
          <w:sz w:val="24"/>
          <w:szCs w:val="24"/>
        </w:rPr>
        <w:t>n</w:t>
      </w:r>
      <w:r w:rsidRPr="00DB0037">
        <w:rPr>
          <w:rFonts w:ascii="Times New Roman" w:hAnsi="Times New Roman" w:cs="Times New Roman"/>
          <w:sz w:val="24"/>
          <w:szCs w:val="24"/>
        </w:rPr>
        <w:t>de betydning for forståelsen af vores problemstilling.</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Vores undersøgelse knytter sig således både til individernes opfattelser, erfaringer og forståelser, som processen i grupper kan producere, til de data, som lederne kan producere om teamenes grun</w:t>
      </w:r>
      <w:r w:rsidRPr="00DB0037">
        <w:rPr>
          <w:rFonts w:ascii="Times New Roman" w:hAnsi="Times New Roman" w:cs="Times New Roman"/>
          <w:sz w:val="24"/>
          <w:szCs w:val="24"/>
        </w:rPr>
        <w:t>d</w:t>
      </w:r>
      <w:r w:rsidRPr="00DB0037">
        <w:rPr>
          <w:rFonts w:ascii="Times New Roman" w:hAnsi="Times New Roman" w:cs="Times New Roman"/>
          <w:sz w:val="24"/>
          <w:szCs w:val="24"/>
        </w:rPr>
        <w:t>læggende kontekstuelle vilkår, samt de data, som dokumenterne kan give os.</w:t>
      </w:r>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19" w:name="_Toc279960795"/>
      <w:bookmarkStart w:id="20" w:name="_Toc280040454"/>
      <w:r w:rsidRPr="00E054BC">
        <w:rPr>
          <w:rFonts w:ascii="Times New Roman" w:hAnsi="Times New Roman" w:cs="Times New Roman"/>
          <w:color w:val="auto"/>
          <w:sz w:val="28"/>
          <w:szCs w:val="28"/>
        </w:rPr>
        <w:t>Design</w:t>
      </w:r>
      <w:bookmarkEnd w:id="19"/>
      <w:bookmarkEnd w:id="20"/>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Udvælgelse af datakilder til undersøgelsen er af afgørende betydning for resultatets kvalitet. Det er vigtigt at udvælgelsen af datakilede til et kvalitativt studie som vores ikke baseres på tilfældige valg, men at der ligger en analytisk selektiv strategi til grund. Det er af betydning, at vi får vigtige karakteristika i relation til problemstillingen repræsenteret (Halkier, 2008:27). Ligeledes har vi også en tidsfaktor og begrænsede ressourcer til rådighed, som er grundvilkår ved denne undersøgelse.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Problemstillingens omdrejningspunkt er det strukturerede team, hvilket begrænser os i valg af org</w:t>
      </w:r>
      <w:r w:rsidRPr="00DB0037">
        <w:rPr>
          <w:rFonts w:ascii="Times New Roman" w:hAnsi="Times New Roman" w:cs="Times New Roman"/>
          <w:sz w:val="24"/>
          <w:szCs w:val="24"/>
        </w:rPr>
        <w:t>a</w:t>
      </w:r>
      <w:r w:rsidRPr="00DB0037">
        <w:rPr>
          <w:rFonts w:ascii="Times New Roman" w:hAnsi="Times New Roman" w:cs="Times New Roman"/>
          <w:sz w:val="24"/>
          <w:szCs w:val="24"/>
        </w:rPr>
        <w:t>nisationer. Vi er bekendte med to organisationer, der begge arbejder med team, og som repræsent</w:t>
      </w:r>
      <w:r w:rsidRPr="00DB0037">
        <w:rPr>
          <w:rFonts w:ascii="Times New Roman" w:hAnsi="Times New Roman" w:cs="Times New Roman"/>
          <w:sz w:val="24"/>
          <w:szCs w:val="24"/>
        </w:rPr>
        <w:t>e</w:t>
      </w:r>
      <w:r w:rsidRPr="00DB0037">
        <w:rPr>
          <w:rFonts w:ascii="Times New Roman" w:hAnsi="Times New Roman" w:cs="Times New Roman"/>
          <w:sz w:val="24"/>
          <w:szCs w:val="24"/>
        </w:rPr>
        <w:t>rer begge vore professioner. Det forhold, at vi er fortrolige med disse organisationer, letter adga</w:t>
      </w:r>
      <w:r w:rsidRPr="00DB0037">
        <w:rPr>
          <w:rFonts w:ascii="Times New Roman" w:hAnsi="Times New Roman" w:cs="Times New Roman"/>
          <w:sz w:val="24"/>
          <w:szCs w:val="24"/>
        </w:rPr>
        <w:t>n</w:t>
      </w:r>
      <w:r w:rsidRPr="00DB0037">
        <w:rPr>
          <w:rFonts w:ascii="Times New Roman" w:hAnsi="Times New Roman" w:cs="Times New Roman"/>
          <w:sz w:val="24"/>
          <w:szCs w:val="24"/>
        </w:rPr>
        <w:t xml:space="preserve">gen til dataindsamlingen. De to organisationer repræsenterer en normativ forståelse for henholdsvis lærerprofessionen og sygeplejerskeprofessionen.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Udvælgelsen af de to ledere har givet sig selv, idet der kun findes én øverste leder på skolen, og der var kun én af de tre afdelingssygeplejersker på hospitalsafdelingen til rådighed. (Én var i gang med en et uddannelsesforløb, og en stilling var i opslag og ikke besat).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Dette fører os frem til en argumentation for antallet af fokusgrupper og antallet af informanter i f</w:t>
      </w:r>
      <w:r w:rsidRPr="00DB0037">
        <w:rPr>
          <w:rFonts w:ascii="Times New Roman" w:hAnsi="Times New Roman" w:cs="Times New Roman"/>
          <w:sz w:val="24"/>
          <w:szCs w:val="24"/>
        </w:rPr>
        <w:t>o</w:t>
      </w:r>
      <w:r w:rsidRPr="00DB0037">
        <w:rPr>
          <w:rFonts w:ascii="Times New Roman" w:hAnsi="Times New Roman" w:cs="Times New Roman"/>
          <w:sz w:val="24"/>
          <w:szCs w:val="24"/>
        </w:rPr>
        <w:t>kusgrupperne.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Litteraturen har forskellige anbefalinger både vedrørende antal fokusgrupper og vedrørende antallet af medlemmer i fokusgrupperne. De er dog enige om, at dette betyder meget. De fleste anbefaler et deltagerantal i fokusgrupperne på mellem 6-12 (Halkier, 2008:33).  Ved for store grupper risikerer man, at gruppen deler sig op i undergrupper, og det har ligeledes den tekniske problemstilling, at det kan være vanskeligt at transskribere udsagn fra store grupper.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Da vi ønsker at bearbejde datamaterialet med hensyn til processer og meningsdannelsen i gruppen af lærere og sygeplejersker, vælger vi to mindre grupper bestående af 5-7 deltagere. Dette valg skal også ses i relation til projektets størrelse.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Det, at vi er bekendte med organisationerne, vil kunne være en bias i relation til udvælgelse af f</w:t>
      </w:r>
      <w:r w:rsidRPr="00DB0037">
        <w:rPr>
          <w:rFonts w:ascii="Times New Roman" w:hAnsi="Times New Roman" w:cs="Times New Roman"/>
          <w:sz w:val="24"/>
          <w:szCs w:val="24"/>
        </w:rPr>
        <w:t>o</w:t>
      </w:r>
      <w:r w:rsidRPr="00DB0037">
        <w:rPr>
          <w:rFonts w:ascii="Times New Roman" w:hAnsi="Times New Roman" w:cs="Times New Roman"/>
          <w:sz w:val="24"/>
          <w:szCs w:val="24"/>
        </w:rPr>
        <w:t>kusgrupper. Derfor har vi valgt den strategi, at lade de to ledere udvælge et fungerede team i deres respektive organisationer, men da vores undersøgelse lægger op til et komparativt studie, er det v</w:t>
      </w:r>
      <w:r w:rsidRPr="00DB0037">
        <w:rPr>
          <w:rFonts w:ascii="Times New Roman" w:hAnsi="Times New Roman" w:cs="Times New Roman"/>
          <w:sz w:val="24"/>
          <w:szCs w:val="24"/>
        </w:rPr>
        <w:t>æ</w:t>
      </w:r>
      <w:r w:rsidRPr="00DB0037">
        <w:rPr>
          <w:rFonts w:ascii="Times New Roman" w:hAnsi="Times New Roman" w:cs="Times New Roman"/>
          <w:sz w:val="24"/>
          <w:szCs w:val="24"/>
        </w:rPr>
        <w:t>sentligt, at de to team har nogle fælles grundlæggende vilkår.</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Vi har derfor fremsat nogle kriterier for udvælgelse af deltagere, som lederne skal følge (Bilag I).</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Kriterier for sammensætning af fokusgruppen er:</w:t>
      </w:r>
    </w:p>
    <w:p w:rsidR="00F66C78" w:rsidRPr="00DB0037" w:rsidRDefault="00F66C78" w:rsidP="00F66C78">
      <w:pPr>
        <w:pStyle w:val="Listeafsnit"/>
        <w:numPr>
          <w:ilvl w:val="0"/>
          <w:numId w:val="12"/>
        </w:numPr>
        <w:spacing w:line="360" w:lineRule="auto"/>
        <w:rPr>
          <w:rFonts w:ascii="Times New Roman" w:hAnsi="Times New Roman" w:cs="Times New Roman"/>
          <w:sz w:val="24"/>
          <w:szCs w:val="24"/>
        </w:rPr>
      </w:pPr>
      <w:r w:rsidRPr="00DB0037">
        <w:rPr>
          <w:rFonts w:ascii="Times New Roman" w:hAnsi="Times New Roman" w:cs="Times New Roman"/>
          <w:sz w:val="24"/>
          <w:szCs w:val="24"/>
        </w:rPr>
        <w:t>Teamet skal gerne have samarbejdet regelmæssigt gennem det sidste år</w:t>
      </w:r>
    </w:p>
    <w:p w:rsidR="00F66C78" w:rsidRPr="00DB0037" w:rsidRDefault="00F66C78" w:rsidP="00F66C78">
      <w:pPr>
        <w:pStyle w:val="Listeafsnit"/>
        <w:numPr>
          <w:ilvl w:val="0"/>
          <w:numId w:val="12"/>
        </w:numPr>
        <w:spacing w:line="360" w:lineRule="auto"/>
        <w:rPr>
          <w:rFonts w:ascii="Times New Roman" w:hAnsi="Times New Roman" w:cs="Times New Roman"/>
          <w:sz w:val="24"/>
          <w:szCs w:val="24"/>
        </w:rPr>
      </w:pPr>
      <w:r w:rsidRPr="00DB0037">
        <w:rPr>
          <w:rFonts w:ascii="Times New Roman" w:hAnsi="Times New Roman" w:cs="Times New Roman"/>
          <w:sz w:val="24"/>
          <w:szCs w:val="24"/>
        </w:rPr>
        <w:t>Teamets omdrejningspunkt skal omhandle undervisning og læring</w:t>
      </w:r>
    </w:p>
    <w:p w:rsidR="00F66C78" w:rsidRPr="00DB0037" w:rsidRDefault="00F66C78" w:rsidP="00F66C78">
      <w:pPr>
        <w:pStyle w:val="Listeafsnit"/>
        <w:numPr>
          <w:ilvl w:val="0"/>
          <w:numId w:val="12"/>
        </w:numPr>
        <w:spacing w:line="360" w:lineRule="auto"/>
        <w:rPr>
          <w:rFonts w:ascii="Times New Roman" w:hAnsi="Times New Roman" w:cs="Times New Roman"/>
          <w:sz w:val="24"/>
          <w:szCs w:val="24"/>
        </w:rPr>
      </w:pPr>
      <w:r w:rsidRPr="00DB0037">
        <w:rPr>
          <w:rFonts w:ascii="Times New Roman" w:hAnsi="Times New Roman" w:cs="Times New Roman"/>
          <w:sz w:val="24"/>
          <w:szCs w:val="24"/>
        </w:rPr>
        <w:t>Teamet skal være repræsenteret af 5-7 deltagere</w:t>
      </w:r>
    </w:p>
    <w:p w:rsidR="00F66C78" w:rsidRPr="00DB0037" w:rsidRDefault="00F66C78" w:rsidP="00F66C78">
      <w:pPr>
        <w:pStyle w:val="Listeafsnit"/>
        <w:numPr>
          <w:ilvl w:val="0"/>
          <w:numId w:val="12"/>
        </w:numPr>
        <w:spacing w:line="360" w:lineRule="auto"/>
        <w:rPr>
          <w:rFonts w:ascii="Times New Roman" w:hAnsi="Times New Roman" w:cs="Times New Roman"/>
          <w:sz w:val="24"/>
          <w:szCs w:val="24"/>
        </w:rPr>
      </w:pPr>
      <w:r w:rsidRPr="00DB0037">
        <w:rPr>
          <w:rFonts w:ascii="Times New Roman" w:hAnsi="Times New Roman" w:cs="Times New Roman"/>
          <w:sz w:val="24"/>
          <w:szCs w:val="24"/>
        </w:rPr>
        <w:t>Teamet skal helst være monofagligt</w:t>
      </w:r>
    </w:p>
    <w:p w:rsidR="00F66C78" w:rsidRPr="00DB0037" w:rsidRDefault="00F66C78" w:rsidP="00F66C78">
      <w:pPr>
        <w:pStyle w:val="Listeafsnit"/>
        <w:numPr>
          <w:ilvl w:val="0"/>
          <w:numId w:val="12"/>
        </w:numPr>
        <w:spacing w:line="360" w:lineRule="auto"/>
        <w:rPr>
          <w:rFonts w:ascii="Times New Roman" w:hAnsi="Times New Roman" w:cs="Times New Roman"/>
          <w:sz w:val="24"/>
          <w:szCs w:val="24"/>
        </w:rPr>
      </w:pPr>
      <w:r w:rsidRPr="00DB0037">
        <w:rPr>
          <w:rFonts w:ascii="Times New Roman" w:hAnsi="Times New Roman" w:cs="Times New Roman"/>
          <w:sz w:val="24"/>
          <w:szCs w:val="24"/>
        </w:rPr>
        <w:t>Teamet skal være repræsenteret af personer med forskelligt erfaringsgrundlag i forhold til teamsamarbejdet</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Ved at vælge et fungerende samarbejdsteam, vil vi få en viden om de etablerede normer og sociale strukturerer i teamet. Ifølge Halkier vil informanterne fra et etableret netværk, som deltager i et f</w:t>
      </w:r>
      <w:r w:rsidRPr="00DB0037">
        <w:rPr>
          <w:rFonts w:ascii="Times New Roman" w:hAnsi="Times New Roman" w:cs="Times New Roman"/>
          <w:sz w:val="24"/>
          <w:szCs w:val="24"/>
        </w:rPr>
        <w:t>o</w:t>
      </w:r>
      <w:r w:rsidRPr="00DB0037">
        <w:rPr>
          <w:rFonts w:ascii="Times New Roman" w:hAnsi="Times New Roman" w:cs="Times New Roman"/>
          <w:sz w:val="24"/>
          <w:szCs w:val="24"/>
        </w:rPr>
        <w:t>kusgruppe interview, have lettere ved at tage del i samtalen, fordi de er trygge ved de mennesker, de kender. De vil lettere kunne uddybe hinandens perspektiver på grund af delte erfaringer og opleve</w:t>
      </w:r>
      <w:r w:rsidRPr="00DB0037">
        <w:rPr>
          <w:rFonts w:ascii="Times New Roman" w:hAnsi="Times New Roman" w:cs="Times New Roman"/>
          <w:sz w:val="24"/>
          <w:szCs w:val="24"/>
        </w:rPr>
        <w:t>l</w:t>
      </w:r>
      <w:r w:rsidRPr="00DB0037">
        <w:rPr>
          <w:rFonts w:ascii="Times New Roman" w:hAnsi="Times New Roman" w:cs="Times New Roman"/>
          <w:sz w:val="24"/>
          <w:szCs w:val="24"/>
        </w:rPr>
        <w:t>ser (Halkier, 2008:30).</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Album (I Kristiansen &amp; Krogstrup, 1999:148) er størsteparten af menneskets adfærd socialt struktureret, og formålet med observationen er at afdække mekanismer og antagelser, som organis</w:t>
      </w:r>
      <w:r w:rsidRPr="00DB0037">
        <w:rPr>
          <w:rFonts w:ascii="Times New Roman" w:hAnsi="Times New Roman" w:cs="Times New Roman"/>
          <w:sz w:val="24"/>
          <w:szCs w:val="24"/>
        </w:rPr>
        <w:t>e</w:t>
      </w:r>
      <w:r w:rsidRPr="00DB0037">
        <w:rPr>
          <w:rFonts w:ascii="Times New Roman" w:hAnsi="Times New Roman" w:cs="Times New Roman"/>
          <w:sz w:val="24"/>
          <w:szCs w:val="24"/>
        </w:rPr>
        <w:t>rer og strukturerer deltagernes adfærd.</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Det vil sige, at da det sociale rum i fokusgruppen er socialt genkendeligt for informanterne i foku</w:t>
      </w:r>
      <w:r w:rsidRPr="00DB0037">
        <w:rPr>
          <w:rFonts w:ascii="Times New Roman" w:hAnsi="Times New Roman" w:cs="Times New Roman"/>
          <w:sz w:val="24"/>
          <w:szCs w:val="24"/>
        </w:rPr>
        <w:t>s</w:t>
      </w:r>
      <w:r w:rsidRPr="00DB0037">
        <w:rPr>
          <w:rFonts w:ascii="Times New Roman" w:hAnsi="Times New Roman" w:cs="Times New Roman"/>
          <w:sz w:val="24"/>
          <w:szCs w:val="24"/>
        </w:rPr>
        <w:t>gruppen, vil vi komme så tæt som muligt på deltagende observation. Vi ønsker at interviewe et a</w:t>
      </w:r>
      <w:r w:rsidRPr="00DB0037">
        <w:rPr>
          <w:rFonts w:ascii="Times New Roman" w:hAnsi="Times New Roman" w:cs="Times New Roman"/>
          <w:sz w:val="24"/>
          <w:szCs w:val="24"/>
        </w:rPr>
        <w:t>u</w:t>
      </w:r>
      <w:r w:rsidRPr="00DB0037">
        <w:rPr>
          <w:rFonts w:ascii="Times New Roman" w:hAnsi="Times New Roman" w:cs="Times New Roman"/>
          <w:sz w:val="24"/>
          <w:szCs w:val="24"/>
        </w:rPr>
        <w:t>tentisk team, hvor deltagerne løbende har været under udskiftning og derfor har forskellig tilkny</w:t>
      </w:r>
      <w:r w:rsidRPr="00DB0037">
        <w:rPr>
          <w:rFonts w:ascii="Times New Roman" w:hAnsi="Times New Roman" w:cs="Times New Roman"/>
          <w:sz w:val="24"/>
          <w:szCs w:val="24"/>
        </w:rPr>
        <w:t>t</w:t>
      </w:r>
      <w:r w:rsidRPr="00DB0037">
        <w:rPr>
          <w:rFonts w:ascii="Times New Roman" w:hAnsi="Times New Roman" w:cs="Times New Roman"/>
          <w:sz w:val="24"/>
          <w:szCs w:val="24"/>
        </w:rPr>
        <w:t xml:space="preserve">ning til og erfaring med teamsamarbejdet.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Både lederinterview og fokusgruppeinterview vil finde sted i de to respektive organisationers egne lokaler. Vi er opmærksomme på, at lokaliteten for interviewet vil have en indflydelse på empiripr</w:t>
      </w:r>
      <w:r w:rsidRPr="00DB0037">
        <w:rPr>
          <w:rFonts w:ascii="Times New Roman" w:hAnsi="Times New Roman" w:cs="Times New Roman"/>
          <w:sz w:val="24"/>
          <w:szCs w:val="24"/>
        </w:rPr>
        <w:t>o</w:t>
      </w:r>
      <w:r w:rsidRPr="00DB0037">
        <w:rPr>
          <w:rFonts w:ascii="Times New Roman" w:hAnsi="Times New Roman" w:cs="Times New Roman"/>
          <w:sz w:val="24"/>
          <w:szCs w:val="24"/>
        </w:rPr>
        <w:t>duktionen (Halkier, 2008:36), og vi vælger et neutralt sted i organisationen, som informanterne kender og er trygge ved. Ligeledes vælger vi (efter aftale med de to respektive ledere) et interview- tidspunkt, der ligger inden for den normale arbejdstid. Gennem dette valg, sender vi et signal, at ledelsen er engageret i interviewet, og det minimerer risikoen for aflysninger.</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Ved vil begge to være til stede ved alle fire interviews. Ved lederinterviewet, som er et fokuseret struktureret interview, interviewer vi hver især den leder, som vi kender, mens den anden er obse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vatør og sikrer, at interviewet dækker vores forventninger til indholdet.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Ved fokusgruppeinterviewet fordeler vi rollerne sådan, at Bente er moderator ved begge fokusgru</w:t>
      </w:r>
      <w:r w:rsidRPr="00DB0037">
        <w:rPr>
          <w:rFonts w:ascii="Times New Roman" w:hAnsi="Times New Roman" w:cs="Times New Roman"/>
          <w:sz w:val="24"/>
          <w:szCs w:val="24"/>
        </w:rPr>
        <w:t>p</w:t>
      </w:r>
      <w:r w:rsidRPr="00DB0037">
        <w:rPr>
          <w:rFonts w:ascii="Times New Roman" w:hAnsi="Times New Roman" w:cs="Times New Roman"/>
          <w:sz w:val="24"/>
          <w:szCs w:val="24"/>
        </w:rPr>
        <w:t>peinterviews. Bente har som pædagogisk konsulent deltaget i dataindsamling via fokusgruppeinte</w:t>
      </w:r>
      <w:r w:rsidRPr="00DB0037">
        <w:rPr>
          <w:rFonts w:ascii="Times New Roman" w:hAnsi="Times New Roman" w:cs="Times New Roman"/>
          <w:sz w:val="24"/>
          <w:szCs w:val="24"/>
        </w:rPr>
        <w:t>r</w:t>
      </w:r>
      <w:r w:rsidRPr="00DB0037">
        <w:rPr>
          <w:rFonts w:ascii="Times New Roman" w:hAnsi="Times New Roman" w:cs="Times New Roman"/>
          <w:sz w:val="24"/>
          <w:szCs w:val="24"/>
        </w:rPr>
        <w:t>view på flere store projekter under Danmarks Pædagogiske Universitetsskole og har derfor stor 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faring inden med denne opgave. Derved opnår vi en høj kompetence i forbindelse </w:t>
      </w:r>
      <w:proofErr w:type="spellStart"/>
      <w:r w:rsidRPr="00DB0037">
        <w:rPr>
          <w:rFonts w:ascii="Times New Roman" w:hAnsi="Times New Roman" w:cs="Times New Roman"/>
          <w:sz w:val="24"/>
          <w:szCs w:val="24"/>
        </w:rPr>
        <w:t>medmoderat</w:t>
      </w:r>
      <w:r w:rsidRPr="00DB0037">
        <w:rPr>
          <w:rFonts w:ascii="Times New Roman" w:hAnsi="Times New Roman" w:cs="Times New Roman"/>
          <w:sz w:val="24"/>
          <w:szCs w:val="24"/>
        </w:rPr>
        <w:t>o</w:t>
      </w:r>
      <w:r w:rsidRPr="00DB0037">
        <w:rPr>
          <w:rFonts w:ascii="Times New Roman" w:hAnsi="Times New Roman" w:cs="Times New Roman"/>
          <w:sz w:val="24"/>
          <w:szCs w:val="24"/>
        </w:rPr>
        <w:t>ropgaven</w:t>
      </w:r>
      <w:proofErr w:type="spellEnd"/>
      <w:r w:rsidRPr="00DB0037">
        <w:rPr>
          <w:rFonts w:ascii="Times New Roman" w:hAnsi="Times New Roman" w:cs="Times New Roman"/>
          <w:sz w:val="24"/>
          <w:szCs w:val="24"/>
        </w:rPr>
        <w:t>. Nogle af moderators vigtigste kundskaber er ifølge Halkier, at få informanterne til at de</w:t>
      </w:r>
      <w:r w:rsidRPr="00DB0037">
        <w:rPr>
          <w:rFonts w:ascii="Times New Roman" w:hAnsi="Times New Roman" w:cs="Times New Roman"/>
          <w:sz w:val="24"/>
          <w:szCs w:val="24"/>
        </w:rPr>
        <w:t>l</w:t>
      </w:r>
      <w:r w:rsidRPr="00DB0037">
        <w:rPr>
          <w:rFonts w:ascii="Times New Roman" w:hAnsi="Times New Roman" w:cs="Times New Roman"/>
          <w:sz w:val="24"/>
          <w:szCs w:val="24"/>
        </w:rPr>
        <w:t>tage aktivt og at få dem til at bringe varierede meninger og erfaringer frem (Halkier, 2008:50). De</w:t>
      </w:r>
      <w:r w:rsidRPr="00DB0037">
        <w:rPr>
          <w:rFonts w:ascii="Times New Roman" w:hAnsi="Times New Roman" w:cs="Times New Roman"/>
          <w:sz w:val="24"/>
          <w:szCs w:val="24"/>
        </w:rPr>
        <w:t>t</w:t>
      </w:r>
      <w:r w:rsidRPr="00DB0037">
        <w:rPr>
          <w:rFonts w:ascii="Times New Roman" w:hAnsi="Times New Roman" w:cs="Times New Roman"/>
          <w:sz w:val="24"/>
          <w:szCs w:val="24"/>
        </w:rPr>
        <w:t xml:space="preserve">te forventes skabt gennem denne konstruktion.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Observatøren vil i begge fokusgruppeinterviews være Susanne, som er sygeplejerske. En væsentlig professionel kompetence hos sygeplejersker er at kunne iagttage og vurdere såvel verbal som no</w:t>
      </w:r>
      <w:r w:rsidRPr="00DB0037">
        <w:rPr>
          <w:rFonts w:ascii="Times New Roman" w:hAnsi="Times New Roman" w:cs="Times New Roman"/>
          <w:sz w:val="24"/>
          <w:szCs w:val="24"/>
        </w:rPr>
        <w:t>n</w:t>
      </w:r>
      <w:r w:rsidRPr="00DB0037">
        <w:rPr>
          <w:rFonts w:ascii="Times New Roman" w:hAnsi="Times New Roman" w:cs="Times New Roman"/>
          <w:sz w:val="24"/>
          <w:szCs w:val="24"/>
        </w:rPr>
        <w:t>verbal kommunikation i en aktiv situation. Vi vurderer, at dette gør Susanne til en kompetent obse</w:t>
      </w:r>
      <w:r w:rsidRPr="00DB0037">
        <w:rPr>
          <w:rFonts w:ascii="Times New Roman" w:hAnsi="Times New Roman" w:cs="Times New Roman"/>
          <w:sz w:val="24"/>
          <w:szCs w:val="24"/>
        </w:rPr>
        <w:t>r</w:t>
      </w:r>
      <w:r w:rsidRPr="00DB0037">
        <w:rPr>
          <w:rFonts w:ascii="Times New Roman" w:hAnsi="Times New Roman" w:cs="Times New Roman"/>
          <w:sz w:val="24"/>
          <w:szCs w:val="24"/>
        </w:rPr>
        <w:t>vatør på de sociale interaktioner og dynamikker i forbindelse med fokusgruppeinterviewene. Et andet argument for at vælge denne opgavefordeling er, at vi er opmærksomme på at observatørens observationer ikke er et objektivt billede af virkeligheden, men en fortolkning af virkeligheden (Kristiansen &amp; Krogstrup, 1999:152-153). Ved at lade observatøren være den samme i begge f</w:t>
      </w:r>
      <w:r w:rsidRPr="00DB0037">
        <w:rPr>
          <w:rFonts w:ascii="Times New Roman" w:hAnsi="Times New Roman" w:cs="Times New Roman"/>
          <w:sz w:val="24"/>
          <w:szCs w:val="24"/>
        </w:rPr>
        <w:t>o</w:t>
      </w:r>
      <w:r w:rsidRPr="00DB0037">
        <w:rPr>
          <w:rFonts w:ascii="Times New Roman" w:hAnsi="Times New Roman" w:cs="Times New Roman"/>
          <w:sz w:val="24"/>
          <w:szCs w:val="24"/>
        </w:rPr>
        <w:t>kusgruppeinterviews vil det være den samme forforståelse og fortolkning, der gør sig gældende, og dermed gives et ensartet grundlag for komparation af observationerne for de to interviews.</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Fokusgruppeinterviewet er udarbejdet efter Halkiers strukturer for den blandede tragtmodel for f</w:t>
      </w:r>
      <w:r w:rsidRPr="00DB0037">
        <w:rPr>
          <w:rFonts w:ascii="Times New Roman" w:hAnsi="Times New Roman" w:cs="Times New Roman"/>
          <w:sz w:val="24"/>
          <w:szCs w:val="24"/>
        </w:rPr>
        <w:t>o</w:t>
      </w:r>
      <w:r w:rsidRPr="00DB0037">
        <w:rPr>
          <w:rFonts w:ascii="Times New Roman" w:hAnsi="Times New Roman" w:cs="Times New Roman"/>
          <w:sz w:val="24"/>
          <w:szCs w:val="24"/>
        </w:rPr>
        <w:t>kusgruppeinterview (Halkier, 2008:38-46). Vi har indarbejdet elementer fra både den løse og den stramme model. Vi starter således interviewet med åbne startspørgsmål og afslutter med en stra</w:t>
      </w:r>
      <w:r w:rsidRPr="00DB0037">
        <w:rPr>
          <w:rFonts w:ascii="Times New Roman" w:hAnsi="Times New Roman" w:cs="Times New Roman"/>
          <w:sz w:val="24"/>
          <w:szCs w:val="24"/>
        </w:rPr>
        <w:t>m</w:t>
      </w:r>
      <w:r w:rsidRPr="00DB0037">
        <w:rPr>
          <w:rFonts w:ascii="Times New Roman" w:hAnsi="Times New Roman" w:cs="Times New Roman"/>
          <w:sz w:val="24"/>
          <w:szCs w:val="24"/>
        </w:rPr>
        <w:t>mere styring. Ifølge Halkier vil der på denne måde blive givet mere plads til deltagernes perspekt</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ver og interaktioner med hinanden, men den vil også sikre, at vi får belyst vores undersøgelsesfokus </w:t>
      </w:r>
      <w:r w:rsidRPr="00DB0037">
        <w:rPr>
          <w:rFonts w:ascii="Times New Roman" w:hAnsi="Times New Roman" w:cs="Times New Roman"/>
          <w:sz w:val="24"/>
          <w:szCs w:val="24"/>
        </w:rPr>
        <w:lastRenderedPageBreak/>
        <w:t>(Halkier, 2008:40). Vi anser det for betydningsfuldt, at deltagerne henvender sig så meget som m</w:t>
      </w:r>
      <w:r w:rsidRPr="00DB0037">
        <w:rPr>
          <w:rFonts w:ascii="Times New Roman" w:hAnsi="Times New Roman" w:cs="Times New Roman"/>
          <w:sz w:val="24"/>
          <w:szCs w:val="24"/>
        </w:rPr>
        <w:t>u</w:t>
      </w:r>
      <w:r w:rsidRPr="00DB0037">
        <w:rPr>
          <w:rFonts w:ascii="Times New Roman" w:hAnsi="Times New Roman" w:cs="Times New Roman"/>
          <w:sz w:val="24"/>
          <w:szCs w:val="24"/>
        </w:rPr>
        <w:t>ligt til hinanden, og at de kommenterer og diskuterer på baggrund af egne erfaringer. Vi ser samt</w:t>
      </w:r>
      <w:r w:rsidRPr="00DB0037">
        <w:rPr>
          <w:rFonts w:ascii="Times New Roman" w:hAnsi="Times New Roman" w:cs="Times New Roman"/>
          <w:sz w:val="24"/>
          <w:szCs w:val="24"/>
        </w:rPr>
        <w:t>a</w:t>
      </w:r>
      <w:r w:rsidRPr="00DB0037">
        <w:rPr>
          <w:rFonts w:ascii="Times New Roman" w:hAnsi="Times New Roman" w:cs="Times New Roman"/>
          <w:sz w:val="24"/>
          <w:szCs w:val="24"/>
        </w:rPr>
        <w:t>lerne mellem deltagerne som performative. For at sikre, at informanterne i fokusgrupperne er bevi</w:t>
      </w:r>
      <w:r w:rsidRPr="00DB0037">
        <w:rPr>
          <w:rFonts w:ascii="Times New Roman" w:hAnsi="Times New Roman" w:cs="Times New Roman"/>
          <w:sz w:val="24"/>
          <w:szCs w:val="24"/>
        </w:rPr>
        <w:t>d</w:t>
      </w:r>
      <w:r w:rsidRPr="00DB0037">
        <w:rPr>
          <w:rFonts w:ascii="Times New Roman" w:hAnsi="Times New Roman" w:cs="Times New Roman"/>
          <w:sz w:val="24"/>
          <w:szCs w:val="24"/>
        </w:rPr>
        <w:t>ste om form og indhold af fokusgruppeinterviewet, udleverer vi ca. en uge inden interviewet finder sted en orientering om forløbet og vores fem startspørgsmål (Bilag II).</w:t>
      </w:r>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21" w:name="_Toc279960796"/>
      <w:bookmarkStart w:id="22" w:name="_Toc280040455"/>
      <w:r w:rsidRPr="00E054BC">
        <w:rPr>
          <w:rFonts w:ascii="Times New Roman" w:hAnsi="Times New Roman" w:cs="Times New Roman"/>
          <w:color w:val="auto"/>
          <w:sz w:val="28"/>
          <w:szCs w:val="28"/>
        </w:rPr>
        <w:t>Transskribering</w:t>
      </w:r>
      <w:bookmarkEnd w:id="21"/>
      <w:bookmarkEnd w:id="22"/>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Vi anskuer transskriberingen som en primær dataanalyse. Det er en oversættelse af talesprog til skriftsprog. Ifølge Kvale indeholder talt sprog og skriftlige tekster forskellige sprogspil og de r</w:t>
      </w:r>
      <w:r w:rsidRPr="00DB0037">
        <w:rPr>
          <w:rFonts w:ascii="Times New Roman" w:hAnsi="Times New Roman" w:cs="Times New Roman"/>
          <w:sz w:val="24"/>
          <w:szCs w:val="24"/>
        </w:rPr>
        <w:t>e</w:t>
      </w:r>
      <w:r w:rsidRPr="00DB0037">
        <w:rPr>
          <w:rFonts w:ascii="Times New Roman" w:hAnsi="Times New Roman" w:cs="Times New Roman"/>
          <w:sz w:val="24"/>
          <w:szCs w:val="24"/>
        </w:rPr>
        <w:t>præsenterer forskellige kulturer (Kvale, 2008:200). For at sikre vores datakvalitet og så mange d</w:t>
      </w:r>
      <w:r w:rsidRPr="00DB0037">
        <w:rPr>
          <w:rFonts w:ascii="Times New Roman" w:hAnsi="Times New Roman" w:cs="Times New Roman"/>
          <w:sz w:val="24"/>
          <w:szCs w:val="24"/>
        </w:rPr>
        <w:t>e</w:t>
      </w:r>
      <w:r w:rsidRPr="00DB0037">
        <w:rPr>
          <w:rFonts w:ascii="Times New Roman" w:hAnsi="Times New Roman" w:cs="Times New Roman"/>
          <w:sz w:val="24"/>
          <w:szCs w:val="24"/>
        </w:rPr>
        <w:t>taljer som muligt har vi sat en række eksplicitte rammer op for begge typer at interview. Af hensyn til arbejdsfordelingen har vi valgt at dele transskriberingen i to lige store dele sådan, at vi hver især har transskriberet de to interviews, som repræsenter egen profession.</w:t>
      </w:r>
    </w:p>
    <w:p w:rsidR="00F66C78" w:rsidRPr="00DB0037" w:rsidRDefault="00F66C78" w:rsidP="00F66C78">
      <w:pPr>
        <w:pStyle w:val="Ingenafstand"/>
        <w:spacing w:line="360" w:lineRule="auto"/>
        <w:rPr>
          <w:rFonts w:ascii="Times New Roman" w:hAnsi="Times New Roman" w:cs="Times New Roman"/>
          <w:sz w:val="24"/>
          <w:szCs w:val="24"/>
        </w:rPr>
      </w:pPr>
      <w:r w:rsidRPr="00DB0037">
        <w:rPr>
          <w:rFonts w:ascii="Times New Roman" w:hAnsi="Times New Roman" w:cs="Times New Roman"/>
          <w:sz w:val="24"/>
          <w:szCs w:val="24"/>
        </w:rPr>
        <w:t>Begge typer interview transskriberes, ordret. Pauser angives med en række af punktummer, og tyd</w:t>
      </w:r>
      <w:r w:rsidRPr="00DB0037">
        <w:rPr>
          <w:rFonts w:ascii="Times New Roman" w:hAnsi="Times New Roman" w:cs="Times New Roman"/>
          <w:sz w:val="24"/>
          <w:szCs w:val="24"/>
        </w:rPr>
        <w:t>e</w:t>
      </w:r>
      <w:r w:rsidRPr="00DB0037">
        <w:rPr>
          <w:rFonts w:ascii="Times New Roman" w:hAnsi="Times New Roman" w:cs="Times New Roman"/>
          <w:sz w:val="24"/>
          <w:szCs w:val="24"/>
        </w:rPr>
        <w:t>lige udbrud angives endvidere i parentes. Kraftigt betonede ord skrives med store bogstaver. I te</w:t>
      </w:r>
      <w:r w:rsidRPr="00DB0037">
        <w:rPr>
          <w:rFonts w:ascii="Times New Roman" w:hAnsi="Times New Roman" w:cs="Times New Roman"/>
          <w:sz w:val="24"/>
          <w:szCs w:val="24"/>
        </w:rPr>
        <w:t>k</w:t>
      </w:r>
      <w:r w:rsidRPr="00DB0037">
        <w:rPr>
          <w:rFonts w:ascii="Times New Roman" w:hAnsi="Times New Roman" w:cs="Times New Roman"/>
          <w:sz w:val="24"/>
          <w:szCs w:val="24"/>
        </w:rPr>
        <w:t>sten angives interviewpersoner ved et anonymiseret navn.</w:t>
      </w:r>
    </w:p>
    <w:p w:rsidR="00F66C78" w:rsidRPr="00DB0037" w:rsidRDefault="00F66C78" w:rsidP="00F66C78">
      <w:pPr>
        <w:pStyle w:val="Ingenafstand"/>
        <w:spacing w:line="360" w:lineRule="auto"/>
        <w:rPr>
          <w:rFonts w:ascii="Times New Roman" w:hAnsi="Times New Roman" w:cs="Times New Roman"/>
          <w:sz w:val="24"/>
          <w:szCs w:val="24"/>
        </w:rPr>
      </w:pP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Observationer af de sociale interaktioner i fokusgrupperne skal ses som et supplement til vores ø</w:t>
      </w:r>
      <w:r w:rsidRPr="00DB0037">
        <w:rPr>
          <w:rFonts w:ascii="Times New Roman" w:hAnsi="Times New Roman" w:cs="Times New Roman"/>
          <w:sz w:val="24"/>
          <w:szCs w:val="24"/>
        </w:rPr>
        <w:t>v</w:t>
      </w:r>
      <w:r w:rsidRPr="00DB0037">
        <w:rPr>
          <w:rFonts w:ascii="Times New Roman" w:hAnsi="Times New Roman" w:cs="Times New Roman"/>
          <w:sz w:val="24"/>
          <w:szCs w:val="24"/>
        </w:rPr>
        <w:t>rige datamateriale. Det er vigtigt, at vi udfører denne del af dataindsamlingen systematisk og gru</w:t>
      </w:r>
      <w:r w:rsidRPr="00DB0037">
        <w:rPr>
          <w:rFonts w:ascii="Times New Roman" w:hAnsi="Times New Roman" w:cs="Times New Roman"/>
          <w:sz w:val="24"/>
          <w:szCs w:val="24"/>
        </w:rPr>
        <w:t>n</w:t>
      </w:r>
      <w:r w:rsidRPr="00DB0037">
        <w:rPr>
          <w:rFonts w:ascii="Times New Roman" w:hAnsi="Times New Roman" w:cs="Times New Roman"/>
          <w:sz w:val="24"/>
          <w:szCs w:val="24"/>
        </w:rPr>
        <w:t>digt. Observationerne drejer sig om de sociale interaktioner, stemninger og indtryk. Ifølge Kristia</w:t>
      </w:r>
      <w:r w:rsidRPr="00DB0037">
        <w:rPr>
          <w:rFonts w:ascii="Times New Roman" w:hAnsi="Times New Roman" w:cs="Times New Roman"/>
          <w:sz w:val="24"/>
          <w:szCs w:val="24"/>
        </w:rPr>
        <w:t>n</w:t>
      </w:r>
      <w:r w:rsidRPr="00DB0037">
        <w:rPr>
          <w:rFonts w:ascii="Times New Roman" w:hAnsi="Times New Roman" w:cs="Times New Roman"/>
          <w:sz w:val="24"/>
          <w:szCs w:val="24"/>
        </w:rPr>
        <w:t>sen og Krogstrup skal forskeren forsøge at give en slags behavioristisk redegørelse for hændelse</w:t>
      </w:r>
      <w:r w:rsidRPr="00DB0037">
        <w:rPr>
          <w:rFonts w:ascii="Times New Roman" w:hAnsi="Times New Roman" w:cs="Times New Roman"/>
          <w:sz w:val="24"/>
          <w:szCs w:val="24"/>
        </w:rPr>
        <w:t>s</w:t>
      </w:r>
      <w:r w:rsidRPr="00DB0037">
        <w:rPr>
          <w:rFonts w:ascii="Times New Roman" w:hAnsi="Times New Roman" w:cs="Times New Roman"/>
          <w:sz w:val="24"/>
          <w:szCs w:val="24"/>
        </w:rPr>
        <w:t>forløbet (Kristiansen og Krogstrup, 1999:152). Observationerne vil umiddelbart efter fokusgrupp</w:t>
      </w:r>
      <w:r w:rsidRPr="00DB0037">
        <w:rPr>
          <w:rFonts w:ascii="Times New Roman" w:hAnsi="Times New Roman" w:cs="Times New Roman"/>
          <w:sz w:val="24"/>
          <w:szCs w:val="24"/>
        </w:rPr>
        <w:t>e</w:t>
      </w:r>
      <w:r w:rsidRPr="00DB0037">
        <w:rPr>
          <w:rFonts w:ascii="Times New Roman" w:hAnsi="Times New Roman" w:cs="Times New Roman"/>
          <w:sz w:val="24"/>
          <w:szCs w:val="24"/>
        </w:rPr>
        <w:t>interviewet blive sammenfattet i to individuelle beskrivende konklusioner, der sammenfatter opl</w:t>
      </w:r>
      <w:r w:rsidRPr="00DB0037">
        <w:rPr>
          <w:rFonts w:ascii="Times New Roman" w:hAnsi="Times New Roman" w:cs="Times New Roman"/>
          <w:sz w:val="24"/>
          <w:szCs w:val="24"/>
        </w:rPr>
        <w:t>e</w:t>
      </w:r>
      <w:r w:rsidRPr="00DB0037">
        <w:rPr>
          <w:rFonts w:ascii="Times New Roman" w:hAnsi="Times New Roman" w:cs="Times New Roman"/>
          <w:sz w:val="24"/>
          <w:szCs w:val="24"/>
        </w:rPr>
        <w:t>velser, stemninger og kropssprog.</w:t>
      </w:r>
    </w:p>
    <w:p w:rsidR="00F66C78" w:rsidRPr="00E054BC" w:rsidRDefault="00F66C78" w:rsidP="00F66C78">
      <w:pPr>
        <w:pStyle w:val="Overskrift2"/>
        <w:rPr>
          <w:rFonts w:ascii="Times New Roman" w:hAnsi="Times New Roman" w:cs="Times New Roman"/>
          <w:color w:val="auto"/>
          <w:sz w:val="28"/>
          <w:szCs w:val="28"/>
        </w:rPr>
      </w:pPr>
      <w:bookmarkStart w:id="23" w:name="_Toc279960797"/>
      <w:bookmarkStart w:id="24" w:name="_Toc280040456"/>
      <w:r w:rsidRPr="00E054BC">
        <w:rPr>
          <w:rFonts w:ascii="Times New Roman" w:hAnsi="Times New Roman" w:cs="Times New Roman"/>
          <w:color w:val="auto"/>
          <w:sz w:val="28"/>
          <w:szCs w:val="28"/>
        </w:rPr>
        <w:t>Analyse</w:t>
      </w:r>
      <w:bookmarkEnd w:id="23"/>
      <w:bookmarkEnd w:id="24"/>
    </w:p>
    <w:p w:rsidR="00F66C78" w:rsidRPr="00E054BC" w:rsidRDefault="00F66C78" w:rsidP="00F66C78">
      <w:pPr>
        <w:pStyle w:val="Overskrift2"/>
        <w:spacing w:line="360" w:lineRule="auto"/>
        <w:rPr>
          <w:rFonts w:ascii="Times New Roman" w:hAnsi="Times New Roman" w:cs="Times New Roman"/>
          <w:color w:val="auto"/>
          <w:sz w:val="28"/>
          <w:szCs w:val="28"/>
        </w:rPr>
      </w:pPr>
      <w:bookmarkStart w:id="25" w:name="_Toc279960798"/>
      <w:bookmarkStart w:id="26" w:name="_Toc280040457"/>
      <w:r w:rsidRPr="00E054BC">
        <w:rPr>
          <w:rFonts w:ascii="Times New Roman" w:hAnsi="Times New Roman" w:cs="Times New Roman"/>
          <w:color w:val="auto"/>
          <w:sz w:val="28"/>
          <w:szCs w:val="28"/>
        </w:rPr>
        <w:t>Interviewene</w:t>
      </w:r>
      <w:bookmarkEnd w:id="25"/>
      <w:bookmarkEnd w:id="26"/>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Da dette er et komparativt studie, stilles der høje krave til vores analyse. Vi har valgt den strategi at danne os et overblik over datamaterialet ved hjælp af specifikke og systematiske redskaber. Vi vil forsøge at tilvejebringe de indholdsmæssige data fra både leder- og fokusgruppeinterviews. Foku</w:t>
      </w:r>
      <w:r w:rsidRPr="00DB0037">
        <w:rPr>
          <w:rFonts w:ascii="Times New Roman" w:hAnsi="Times New Roman" w:cs="Times New Roman"/>
          <w:sz w:val="24"/>
          <w:szCs w:val="24"/>
        </w:rPr>
        <w:t>s</w:t>
      </w:r>
      <w:r w:rsidRPr="00DB0037">
        <w:rPr>
          <w:rFonts w:ascii="Times New Roman" w:hAnsi="Times New Roman" w:cs="Times New Roman"/>
          <w:sz w:val="24"/>
          <w:szCs w:val="24"/>
        </w:rPr>
        <w:t xml:space="preserve">gruppedata vil blive behandlet i relation til både indhold og observationer. Lederinterviewet har </w:t>
      </w:r>
      <w:r w:rsidRPr="00DB0037">
        <w:rPr>
          <w:rFonts w:ascii="Times New Roman" w:hAnsi="Times New Roman" w:cs="Times New Roman"/>
          <w:sz w:val="24"/>
          <w:szCs w:val="24"/>
        </w:rPr>
        <w:lastRenderedPageBreak/>
        <w:t xml:space="preserve">fokus på indholdet. Interviewet af lederen skal, som tidligere beskrevet, bl.a. danner grundlag for fremstillingen af data om vigtige dimensioner for teamsamarbejdets rammer og vilkår.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Analysen er bygget op om fortolkning af mening. Ifølge Kvale og Brinkmann er meningsfortol</w:t>
      </w:r>
      <w:r w:rsidRPr="00DB0037">
        <w:rPr>
          <w:rFonts w:ascii="Times New Roman" w:hAnsi="Times New Roman" w:cs="Times New Roman"/>
          <w:sz w:val="24"/>
          <w:szCs w:val="24"/>
        </w:rPr>
        <w:t>k</w:t>
      </w:r>
      <w:r w:rsidRPr="00DB0037">
        <w:rPr>
          <w:rFonts w:ascii="Times New Roman" w:hAnsi="Times New Roman" w:cs="Times New Roman"/>
          <w:sz w:val="24"/>
          <w:szCs w:val="24"/>
        </w:rPr>
        <w:t>ning fokuseret på små udsnit af interviewet, der gennem en hermeneutisk tekstfortolkning deltager i en konstituering af meningsindholdet (Kvale og Brinkmann, 2008:223). For at skabe sammenhæng vælger vi en metode, der lægger sig op af en induktiv analysestrategi (Nielsen, 2007:131), men vi har et teoretisk fundament. Videnskabsteoretiske lægger vi os op af den moderate socialkonstrukt</w:t>
      </w:r>
      <w:r w:rsidRPr="00DB0037">
        <w:rPr>
          <w:rFonts w:ascii="Times New Roman" w:hAnsi="Times New Roman" w:cs="Times New Roman"/>
          <w:sz w:val="24"/>
          <w:szCs w:val="24"/>
        </w:rPr>
        <w:t>i</w:t>
      </w:r>
      <w:r w:rsidRPr="00DB0037">
        <w:rPr>
          <w:rFonts w:ascii="Times New Roman" w:hAnsi="Times New Roman" w:cs="Times New Roman"/>
          <w:sz w:val="24"/>
          <w:szCs w:val="24"/>
        </w:rPr>
        <w:t>visme.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Til at danne overblik anvender vi en metode der omfatter kodning, kategorisering og begrebsligg</w:t>
      </w:r>
      <w:r w:rsidRPr="00DB0037">
        <w:rPr>
          <w:rFonts w:ascii="Times New Roman" w:hAnsi="Times New Roman" w:cs="Times New Roman"/>
          <w:sz w:val="24"/>
          <w:szCs w:val="24"/>
        </w:rPr>
        <w:t>ø</w:t>
      </w:r>
      <w:r w:rsidRPr="00DB0037">
        <w:rPr>
          <w:rFonts w:ascii="Times New Roman" w:hAnsi="Times New Roman" w:cs="Times New Roman"/>
          <w:sz w:val="24"/>
          <w:szCs w:val="24"/>
        </w:rPr>
        <w:t>relse.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Kodningen består i, at vi kondenserer datastykker og finder logisk sammenhængende udsagn og give dem overskrifter. De valideres gennem de empiriske udsagn (Nielsen, 2007:131). Derefter g</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ves tematiske hovedoverskrifter, der meningsmæssigt hænger sammen. På denne måde, skriver Halkier, finder man ud af, hvad der bliver talt om i store træk (Halkier, 2008:73). </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Efter kodningen vil vi kondensere og producere kategorier. Her undersøger vi kodernes indbyrdes sammenhæng, modsætninger eller andre relationer, som gennem en meningsfortolkning, vil skabe en empirisk platform med væsentlige temaer og pointer. På dette niveau vil vi også bringe teoretiske begreber i spil. </w:t>
      </w:r>
    </w:p>
    <w:p w:rsidR="00F66C78" w:rsidRPr="00DB0037" w:rsidRDefault="00F66C78" w:rsidP="00F66C78">
      <w:p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Den endelige ’brobygning’ mellem analysen og teorien foregår ved at sætte koder og kategorier i relation til data igen, men også i relation til de teoretiske begreber (Halkier, 2008:76). Der ledes efter temaer, gentagelser og mønstre, men også, ifølge Halkier, efter variationer kontraster og par</w:t>
      </w:r>
      <w:r w:rsidRPr="00DB0037">
        <w:rPr>
          <w:rFonts w:ascii="Times New Roman" w:hAnsi="Times New Roman" w:cs="Times New Roman"/>
          <w:sz w:val="24"/>
          <w:szCs w:val="24"/>
        </w:rPr>
        <w:t>a</w:t>
      </w:r>
      <w:r w:rsidRPr="00DB0037">
        <w:rPr>
          <w:rFonts w:ascii="Times New Roman" w:hAnsi="Times New Roman" w:cs="Times New Roman"/>
          <w:sz w:val="24"/>
          <w:szCs w:val="24"/>
        </w:rPr>
        <w:t>dokser. Det er på dette niveau, at vi vil forsøge at sætte vore specifikke empiriske datakategorier i relation til noget mere generelt. Begrebsliggørelsen skal opfattes som vores forsøg på at validere og problematisere vore egne fund, og det er her, vi forholder os refleksivt og kritiske til fund og grun</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laget for vore fund (Halkier, 2008:77). </w:t>
      </w:r>
    </w:p>
    <w:p w:rsidR="00F66C78" w:rsidRPr="00DB0037" w:rsidRDefault="00F66C78" w:rsidP="00F66C78">
      <w:p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 xml:space="preserve">Ud fra en hermeneutisk forståelse er meningsfortolkningen et centralt tema med specificering af den type mening, der søges. Formålet med hermeneutisk fortolkning er at nå frem til en gyldig og almen forståelse af en teksts betydning. I denne sammenhæng kan det forstås sådan, at vi har fokus rettet mod det, der skal undersøges, og fortolker interviewene derud fra. </w:t>
      </w:r>
    </w:p>
    <w:p w:rsidR="00F66C78" w:rsidRPr="00DB0037" w:rsidRDefault="00F66C78" w:rsidP="00F66C78">
      <w:p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Igennem kategoriseringen går vi ud over, hvad der siges direkte, dvs. det, der ikke umiddelbart fremtræder i det konkrete interview.</w:t>
      </w:r>
    </w:p>
    <w:p w:rsidR="00F66C78" w:rsidRPr="00DB0037" w:rsidRDefault="00F66C78" w:rsidP="00F66C78">
      <w:p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De datastykker, der er valgt ud, har vi kategoriseret efter centrale temaer.</w:t>
      </w:r>
    </w:p>
    <w:p w:rsidR="00F66C78" w:rsidRPr="00DB0037" w:rsidRDefault="00F66C78" w:rsidP="00F66C78">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Det næste trin er, at vi gennem de fire undersøgelsesspørgsmål og via vores fortolkning, udvælger de tematiske kategorier, som kan deltage i besvarelsen af det overordnede forskningsspørgsmål.</w:t>
      </w:r>
    </w:p>
    <w:p w:rsidR="00F66C78" w:rsidRPr="00DB0037" w:rsidRDefault="00F66C78" w:rsidP="00F66C78">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I analysen bevæger vi os frem og tilbage mellem teori og empiri og forståelse og fortolkning for at nå frem til en dybere mening af problemstillingen. Dette kan forstås som en vandring frem og tilb</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ge mellem helheden og delene i helheden. </w:t>
      </w:r>
    </w:p>
    <w:p w:rsidR="00F66C78" w:rsidRPr="00DB0037" w:rsidRDefault="00F66C78" w:rsidP="00F66C78">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Analysen er altså struktureret gennem besvarelsen af vores fire undersøgelsesspørgsmål, som sa</w:t>
      </w:r>
      <w:r w:rsidRPr="00DB0037">
        <w:rPr>
          <w:rFonts w:ascii="Times New Roman" w:hAnsi="Times New Roman" w:cs="Times New Roman"/>
          <w:sz w:val="24"/>
          <w:szCs w:val="24"/>
        </w:rPr>
        <w:t>m</w:t>
      </w:r>
      <w:r w:rsidRPr="00DB0037">
        <w:rPr>
          <w:rFonts w:ascii="Times New Roman" w:hAnsi="Times New Roman" w:cs="Times New Roman"/>
          <w:sz w:val="24"/>
          <w:szCs w:val="24"/>
        </w:rPr>
        <w:t>men med kategorierne vil fremtræde som de analytiske styringsredskaber.</w:t>
      </w:r>
    </w:p>
    <w:p w:rsidR="00F66C78" w:rsidRPr="00DB0037" w:rsidRDefault="00F66C78" w:rsidP="00F66C78">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 xml:space="preserve"> Undersøgelsesspørgsmål:</w:t>
      </w:r>
    </w:p>
    <w:p w:rsidR="00F66C78" w:rsidRPr="00DB0037" w:rsidRDefault="00F66C78" w:rsidP="002A4DAC">
      <w:pPr>
        <w:pStyle w:val="Listeafsnit"/>
        <w:numPr>
          <w:ilvl w:val="0"/>
          <w:numId w:val="32"/>
        </w:num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Hvad er de formelle rammer for teamsamarbejdet?</w:t>
      </w:r>
    </w:p>
    <w:p w:rsidR="00F66C78" w:rsidRPr="00DB0037" w:rsidRDefault="00F66C78" w:rsidP="002A4DAC">
      <w:pPr>
        <w:pStyle w:val="Listeafsnit"/>
        <w:numPr>
          <w:ilvl w:val="0"/>
          <w:numId w:val="32"/>
        </w:num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Hvilken betydning har teamsamarbejdet for hverdagspraksis?</w:t>
      </w:r>
    </w:p>
    <w:p w:rsidR="00F66C78" w:rsidRPr="00DB0037" w:rsidRDefault="00F66C78" w:rsidP="002A4DAC">
      <w:pPr>
        <w:pStyle w:val="Listeafsnit"/>
        <w:numPr>
          <w:ilvl w:val="0"/>
          <w:numId w:val="32"/>
        </w:numPr>
        <w:spacing w:line="360" w:lineRule="auto"/>
        <w:rPr>
          <w:rFonts w:ascii="Times New Roman" w:hAnsi="Times New Roman" w:cs="Times New Roman"/>
          <w:sz w:val="24"/>
          <w:szCs w:val="24"/>
        </w:rPr>
      </w:pPr>
      <w:r w:rsidRPr="00DB0037">
        <w:rPr>
          <w:rFonts w:ascii="Times New Roman" w:hAnsi="Times New Roman" w:cs="Times New Roman"/>
          <w:sz w:val="24"/>
          <w:szCs w:val="24"/>
        </w:rPr>
        <w:t>Hvilken rolle spiller ledelsen for teamsamarbejdet?</w:t>
      </w:r>
    </w:p>
    <w:p w:rsidR="00F66C78" w:rsidRPr="00DB0037" w:rsidRDefault="00F66C78" w:rsidP="002A4DAC">
      <w:pPr>
        <w:pStyle w:val="Listeafsnit"/>
        <w:numPr>
          <w:ilvl w:val="0"/>
          <w:numId w:val="32"/>
        </w:num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 xml:space="preserve">Hvilken betydning har teamsamarbejdet for deltagernes oplevelse af fællesskab? </w:t>
      </w:r>
    </w:p>
    <w:p w:rsidR="00F66C78" w:rsidRPr="00DB0037" w:rsidRDefault="00F66C78" w:rsidP="00F66C78">
      <w:pPr>
        <w:pStyle w:val="Listeafsnit"/>
        <w:autoSpaceDE w:val="0"/>
        <w:autoSpaceDN w:val="0"/>
        <w:adjustRightInd w:val="0"/>
        <w:spacing w:after="0" w:line="360" w:lineRule="auto"/>
        <w:ind w:left="0"/>
        <w:rPr>
          <w:rFonts w:ascii="Times New Roman" w:hAnsi="Times New Roman" w:cs="Times New Roman"/>
          <w:sz w:val="24"/>
          <w:szCs w:val="24"/>
        </w:rPr>
      </w:pPr>
    </w:p>
    <w:p w:rsidR="00F66C78" w:rsidRPr="00DB0037" w:rsidRDefault="00F66C78" w:rsidP="00F66C78">
      <w:pPr>
        <w:pStyle w:val="Listeafsnit"/>
        <w:autoSpaceDE w:val="0"/>
        <w:autoSpaceDN w:val="0"/>
        <w:adjustRightInd w:val="0"/>
        <w:spacing w:after="0" w:line="360" w:lineRule="auto"/>
        <w:ind w:left="0"/>
        <w:rPr>
          <w:rFonts w:ascii="Times New Roman" w:hAnsi="Times New Roman" w:cs="Times New Roman"/>
          <w:sz w:val="24"/>
          <w:szCs w:val="24"/>
        </w:rPr>
      </w:pPr>
      <w:r w:rsidRPr="00DB0037">
        <w:rPr>
          <w:rFonts w:ascii="Times New Roman" w:hAnsi="Times New Roman" w:cs="Times New Roman"/>
          <w:sz w:val="24"/>
          <w:szCs w:val="24"/>
        </w:rPr>
        <w:t>Citater fra lederinterviewet, citater fra fokusgruppeinterviewet og diverse dokumenter fra organis</w:t>
      </w:r>
      <w:r w:rsidRPr="00DB0037">
        <w:rPr>
          <w:rFonts w:ascii="Times New Roman" w:hAnsi="Times New Roman" w:cs="Times New Roman"/>
          <w:sz w:val="24"/>
          <w:szCs w:val="24"/>
        </w:rPr>
        <w:t>a</w:t>
      </w:r>
      <w:r w:rsidRPr="00DB0037">
        <w:rPr>
          <w:rFonts w:ascii="Times New Roman" w:hAnsi="Times New Roman" w:cs="Times New Roman"/>
          <w:sz w:val="24"/>
          <w:szCs w:val="24"/>
        </w:rPr>
        <w:t>tionerne vil blive anvendt, henvist til og fremstillet i analysen.</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Disser metoder anvender vi separat for hver af de to fokusgruppeinterviews og først afslutningsvis vil vi lave en komparation af fundene.</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t>Efter analysen af hver kategori under hvert undersøgelsesspørgsmål vil vi udarbejde en deldiskuss</w:t>
      </w:r>
      <w:r w:rsidRPr="00DB0037">
        <w:rPr>
          <w:rFonts w:ascii="Times New Roman" w:hAnsi="Times New Roman" w:cs="Times New Roman"/>
          <w:sz w:val="24"/>
          <w:szCs w:val="24"/>
        </w:rPr>
        <w:t>i</w:t>
      </w:r>
      <w:r w:rsidRPr="00DB0037">
        <w:rPr>
          <w:rFonts w:ascii="Times New Roman" w:hAnsi="Times New Roman" w:cs="Times New Roman"/>
          <w:sz w:val="24"/>
          <w:szCs w:val="24"/>
        </w:rPr>
        <w:t>on og en delkonklusion, som efter analysen af hver at de fire undersøgelsesspørgsmål vil blive o</w:t>
      </w:r>
      <w:r w:rsidRPr="00DB0037">
        <w:rPr>
          <w:rFonts w:ascii="Times New Roman" w:hAnsi="Times New Roman" w:cs="Times New Roman"/>
          <w:sz w:val="24"/>
          <w:szCs w:val="24"/>
        </w:rPr>
        <w:t>p</w:t>
      </w:r>
      <w:r w:rsidRPr="00DB0037">
        <w:rPr>
          <w:rFonts w:ascii="Times New Roman" w:hAnsi="Times New Roman" w:cs="Times New Roman"/>
          <w:sz w:val="24"/>
          <w:szCs w:val="24"/>
        </w:rPr>
        <w:t>samlet i en diskussion og konklusion af undersøgelsesspørgsmålet.  Efter analysen af data i relation til de fire undersøgelsesspørgsmål vil vi udarbejde en diskussion og konklusion, hvor vi svarer på problemstillingen for hver af de to professioner. Herefter vil vi inddragekomparationen i fortolkni</w:t>
      </w:r>
      <w:r w:rsidRPr="00DB0037">
        <w:rPr>
          <w:rFonts w:ascii="Times New Roman" w:hAnsi="Times New Roman" w:cs="Times New Roman"/>
          <w:sz w:val="24"/>
          <w:szCs w:val="24"/>
        </w:rPr>
        <w:t>n</w:t>
      </w:r>
      <w:r w:rsidRPr="00DB0037">
        <w:rPr>
          <w:rFonts w:ascii="Times New Roman" w:hAnsi="Times New Roman" w:cs="Times New Roman"/>
          <w:sz w:val="24"/>
          <w:szCs w:val="24"/>
        </w:rPr>
        <w:t>gen og diskussionen af vore fund med henblik på at forsøge at begribe ligheder og forskelle de to professioner imellem. Denne komparation vil tage udgangspunkt i Wengers tre dimensioner for fællesskab, som er gensidigt engagement, fælles virksomhed og fælles repertoire. Meningsdanne</w:t>
      </w:r>
      <w:r w:rsidRPr="00DB0037">
        <w:rPr>
          <w:rFonts w:ascii="Times New Roman" w:hAnsi="Times New Roman" w:cs="Times New Roman"/>
          <w:sz w:val="24"/>
          <w:szCs w:val="24"/>
        </w:rPr>
        <w:t>l</w:t>
      </w:r>
      <w:r w:rsidRPr="00DB0037">
        <w:rPr>
          <w:rFonts w:ascii="Times New Roman" w:hAnsi="Times New Roman" w:cs="Times New Roman"/>
          <w:sz w:val="24"/>
          <w:szCs w:val="24"/>
        </w:rPr>
        <w:t>sen vil tage sit udgangspunkt i en forventning om at skabe sammenhæng mellem de analyserede fund og det samlede perspektiv. Det er også i dette afsnit, at vi vil bringe vores egen forforståelse i spil i relation til fundene (Halkier, 2008:78).</w:t>
      </w:r>
    </w:p>
    <w:p w:rsidR="00F66C78" w:rsidRPr="00DB0037" w:rsidRDefault="00F66C78" w:rsidP="00F66C78">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 xml:space="preserve"> Som afslutning på projektet vil vi udfærdige en konklusion, en kritik og en vurdering af projektet samt en perspektivering.</w:t>
      </w:r>
    </w:p>
    <w:p w:rsidR="006D0A9B" w:rsidRPr="00BE2102" w:rsidRDefault="006D0A9B" w:rsidP="006D0A9B">
      <w:pPr>
        <w:pStyle w:val="Overskrift1"/>
        <w:spacing w:line="360" w:lineRule="auto"/>
        <w:rPr>
          <w:rFonts w:ascii="Times New Roman" w:hAnsi="Times New Roman" w:cs="Times New Roman"/>
          <w:color w:val="auto"/>
          <w:sz w:val="32"/>
          <w:szCs w:val="32"/>
        </w:rPr>
      </w:pPr>
      <w:bookmarkStart w:id="27" w:name="_Toc279997909"/>
      <w:bookmarkStart w:id="28" w:name="_Toc280040458"/>
      <w:r w:rsidRPr="00BE2102">
        <w:rPr>
          <w:rFonts w:ascii="Times New Roman" w:hAnsi="Times New Roman" w:cs="Times New Roman"/>
          <w:color w:val="auto"/>
          <w:sz w:val="32"/>
          <w:szCs w:val="32"/>
        </w:rPr>
        <w:t>Fremstilling af det teoretiske fundament for undersøgelsen</w:t>
      </w:r>
      <w:bookmarkEnd w:id="27"/>
      <w:bookmarkEnd w:id="28"/>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Vi vil i de to næste afsnit fremstille væsentlige dele af det teoretiske fundament for vores unders</w:t>
      </w:r>
      <w:r w:rsidRPr="00DB0037">
        <w:rPr>
          <w:rFonts w:ascii="Times New Roman" w:hAnsi="Times New Roman" w:cs="Times New Roman"/>
          <w:sz w:val="24"/>
          <w:szCs w:val="24"/>
        </w:rPr>
        <w:t>ø</w:t>
      </w:r>
      <w:r w:rsidRPr="00DB0037">
        <w:rPr>
          <w:rFonts w:ascii="Times New Roman" w:hAnsi="Times New Roman" w:cs="Times New Roman"/>
          <w:sz w:val="24"/>
          <w:szCs w:val="24"/>
        </w:rPr>
        <w:t>gelse. Først vil vi fremlægge Andy Hargreaves opfattelse af begreberne kultur og tid. Efterfølgende vil vi fremstille Etienne Wengers sociale teori om læring med fokus på fællesskabet som en del af praksis, og hvor fællesskab forbindes til praksis gennem de tre dimensioner: gensidigt engagement, fælles virksomhed og fælles repertoire.</w:t>
      </w:r>
    </w:p>
    <w:p w:rsidR="006D0A9B" w:rsidRPr="00DB0037" w:rsidRDefault="006D0A9B" w:rsidP="006D0A9B">
      <w:pPr>
        <w:pStyle w:val="Overskrift2"/>
        <w:spacing w:line="360" w:lineRule="auto"/>
        <w:rPr>
          <w:rFonts w:ascii="Times New Roman" w:hAnsi="Times New Roman" w:cs="Times New Roman"/>
          <w:color w:val="auto"/>
          <w:sz w:val="20"/>
          <w:szCs w:val="20"/>
        </w:rPr>
      </w:pPr>
      <w:bookmarkStart w:id="29" w:name="_Toc279997910"/>
      <w:bookmarkStart w:id="30" w:name="_Toc280040459"/>
      <w:r w:rsidRPr="00BE2102">
        <w:rPr>
          <w:rFonts w:ascii="Times New Roman" w:hAnsi="Times New Roman" w:cs="Times New Roman"/>
          <w:color w:val="auto"/>
          <w:sz w:val="28"/>
          <w:szCs w:val="28"/>
        </w:rPr>
        <w:t>Andy Hargreaves’ teori om samarbejdskulturer i skolen og de professionelles arbejdsvilkår</w:t>
      </w:r>
      <w:bookmarkEnd w:id="29"/>
      <w:r w:rsidRPr="00BE2102">
        <w:rPr>
          <w:rFonts w:ascii="Times New Roman" w:hAnsi="Times New Roman" w:cs="Times New Roman"/>
          <w:color w:val="auto"/>
          <w:sz w:val="28"/>
          <w:szCs w:val="28"/>
        </w:rPr>
        <w:t>,</w:t>
      </w:r>
      <w:r w:rsidRPr="00DB0037">
        <w:rPr>
          <w:rFonts w:ascii="Times New Roman" w:hAnsi="Times New Roman" w:cs="Times New Roman"/>
          <w:color w:val="auto"/>
        </w:rPr>
        <w:t xml:space="preserve"> </w:t>
      </w:r>
      <w:r w:rsidRPr="00DB0037">
        <w:rPr>
          <w:rFonts w:ascii="Times New Roman" w:hAnsi="Times New Roman" w:cs="Times New Roman"/>
          <w:color w:val="auto"/>
          <w:sz w:val="20"/>
          <w:szCs w:val="20"/>
        </w:rPr>
        <w:t>Bente</w:t>
      </w:r>
      <w:bookmarkEnd w:id="30"/>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 dette speciale anvender vi dele af begrebsapparatet i professor og skoleforsker Andy Hargreaves teori, som den er fremstillet i bogen ’Nye lærere, nye tider’ (Hargreaves, 2000). Vi har fokus på den del af fremstillingen, som knytter sig til Hargreaves’ forskellige former for samarbejdskultur: Ind</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vidualisme, konstrueret kollegialitet, balkanisering og arbejdsfællesskab samt begrebet tid. </w:t>
      </w:r>
    </w:p>
    <w:p w:rsidR="006D0A9B" w:rsidRPr="00DB0037" w:rsidRDefault="006D0A9B" w:rsidP="006D0A9B">
      <w:pPr>
        <w:spacing w:line="360" w:lineRule="auto"/>
        <w:rPr>
          <w:rFonts w:ascii="Times New Roman" w:hAnsi="Times New Roman" w:cs="Times New Roman"/>
          <w:b/>
          <w:sz w:val="24"/>
          <w:szCs w:val="24"/>
        </w:rPr>
      </w:pPr>
      <w:r w:rsidRPr="00DB0037">
        <w:rPr>
          <w:rFonts w:ascii="Times New Roman" w:hAnsi="Times New Roman" w:cs="Times New Roman"/>
          <w:b/>
          <w:sz w:val="24"/>
          <w:szCs w:val="24"/>
        </w:rPr>
        <w:t>Individualisme:</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Hargreaves underviser de fleste lærere stadig alene i et lukket klasseværelse. Denne isolation giver lærerne en ønsket privathed og en beskyttelse mod indblanding udefra. Ulempen er mangel på kollegial feedback i form af ros, støtte eller kritik (Hargreaves, 2000:14). Den udbredte individu</w:t>
      </w:r>
      <w:r w:rsidRPr="00DB0037">
        <w:rPr>
          <w:rFonts w:ascii="Times New Roman" w:hAnsi="Times New Roman" w:cs="Times New Roman"/>
          <w:sz w:val="24"/>
          <w:szCs w:val="24"/>
        </w:rPr>
        <w:t>a</w:t>
      </w:r>
      <w:r w:rsidRPr="00DB0037">
        <w:rPr>
          <w:rFonts w:ascii="Times New Roman" w:hAnsi="Times New Roman" w:cs="Times New Roman"/>
          <w:sz w:val="24"/>
          <w:szCs w:val="24"/>
        </w:rPr>
        <w:t>lisme begrundes i litteraturen ofte negativt med lærernes manglende selvtillid, forsvarspositioner, modstand mod forandring, angst for vurdering, usikkerhed og fiaskofrygt, men Hargreaves’ fors</w:t>
      </w:r>
      <w:r w:rsidRPr="00DB0037">
        <w:rPr>
          <w:rFonts w:ascii="Times New Roman" w:hAnsi="Times New Roman" w:cs="Times New Roman"/>
          <w:sz w:val="24"/>
          <w:szCs w:val="24"/>
        </w:rPr>
        <w:t>k</w:t>
      </w:r>
      <w:r w:rsidRPr="00DB0037">
        <w:rPr>
          <w:rFonts w:ascii="Times New Roman" w:hAnsi="Times New Roman" w:cs="Times New Roman"/>
          <w:sz w:val="24"/>
          <w:szCs w:val="24"/>
        </w:rPr>
        <w:t>ning understøtter ikke disse psykologiske forklaringer på lærerindividualismen. Nyere forskning ser snarere lærerindividualismen som en rationel økonomisering af indsatsen og en prioritering i et stærkt presset og begrænsende arbejdsmiljø og som en konsekvens af komplekse organisationsmæ</w:t>
      </w:r>
      <w:r w:rsidRPr="00DB0037">
        <w:rPr>
          <w:rFonts w:ascii="Times New Roman" w:hAnsi="Times New Roman" w:cs="Times New Roman"/>
          <w:sz w:val="24"/>
          <w:szCs w:val="24"/>
        </w:rPr>
        <w:t>s</w:t>
      </w:r>
      <w:r w:rsidRPr="00DB0037">
        <w:rPr>
          <w:rFonts w:ascii="Times New Roman" w:hAnsi="Times New Roman" w:cs="Times New Roman"/>
          <w:sz w:val="24"/>
          <w:szCs w:val="24"/>
        </w:rPr>
        <w:t>sige betingelser og begrænsninger (Hargreaves, 2000:218-220).</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Hargreaves har individualisme mange betydninger – også positive. Han har isoleret tre fakt</w:t>
      </w:r>
      <w:r w:rsidRPr="00DB0037">
        <w:rPr>
          <w:rFonts w:ascii="Times New Roman" w:hAnsi="Times New Roman" w:cs="Times New Roman"/>
          <w:sz w:val="24"/>
          <w:szCs w:val="24"/>
        </w:rPr>
        <w:t>o</w:t>
      </w:r>
      <w:r w:rsidRPr="00DB0037">
        <w:rPr>
          <w:rFonts w:ascii="Times New Roman" w:hAnsi="Times New Roman" w:cs="Times New Roman"/>
          <w:sz w:val="24"/>
          <w:szCs w:val="24"/>
        </w:rPr>
        <w:t>rer i forhold til individualisme (Hargreaves, 2000:221).</w:t>
      </w:r>
    </w:p>
    <w:p w:rsidR="006D0A9B" w:rsidRPr="00DB0037" w:rsidRDefault="006D0A9B" w:rsidP="006D0A9B">
      <w:pPr>
        <w:pStyle w:val="Listeafsnit"/>
        <w:numPr>
          <w:ilvl w:val="0"/>
          <w:numId w:val="1"/>
        </w:numPr>
        <w:spacing w:line="360" w:lineRule="auto"/>
        <w:rPr>
          <w:rFonts w:ascii="Times New Roman" w:hAnsi="Times New Roman" w:cs="Times New Roman"/>
          <w:sz w:val="24"/>
          <w:szCs w:val="24"/>
        </w:rPr>
      </w:pPr>
      <w:r w:rsidRPr="00DB0037">
        <w:rPr>
          <w:rFonts w:ascii="Times New Roman" w:hAnsi="Times New Roman" w:cs="Times New Roman"/>
          <w:sz w:val="24"/>
          <w:szCs w:val="24"/>
        </w:rPr>
        <w:t>Tvungen individualisme, hvor lærere arbejder alene på grund af administrative eller andre situ</w:t>
      </w:r>
      <w:r w:rsidRPr="00DB0037">
        <w:rPr>
          <w:rFonts w:ascii="Times New Roman" w:hAnsi="Times New Roman" w:cs="Times New Roman"/>
          <w:sz w:val="24"/>
          <w:szCs w:val="24"/>
        </w:rPr>
        <w:t>a</w:t>
      </w:r>
      <w:r w:rsidRPr="00DB0037">
        <w:rPr>
          <w:rFonts w:ascii="Times New Roman" w:hAnsi="Times New Roman" w:cs="Times New Roman"/>
          <w:sz w:val="24"/>
          <w:szCs w:val="24"/>
        </w:rPr>
        <w:t>tionsbestemte begrænsninger, som fratager lærerne modet til samarbejde</w:t>
      </w:r>
    </w:p>
    <w:p w:rsidR="006D0A9B" w:rsidRPr="00DB0037" w:rsidRDefault="006D0A9B" w:rsidP="006D0A9B">
      <w:pPr>
        <w:pStyle w:val="Listeafsnit"/>
        <w:numPr>
          <w:ilvl w:val="0"/>
          <w:numId w:val="1"/>
        </w:num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Strategisk individualisme, som lærerne vælger som modsvar til de stigende pres, kvalitetskrav, og forventninger udefra</w:t>
      </w:r>
    </w:p>
    <w:p w:rsidR="006D0A9B" w:rsidRPr="00DB0037" w:rsidRDefault="006D0A9B" w:rsidP="006D0A9B">
      <w:pPr>
        <w:pStyle w:val="Listeafsnit"/>
        <w:numPr>
          <w:ilvl w:val="0"/>
          <w:numId w:val="1"/>
        </w:numPr>
        <w:spacing w:line="360" w:lineRule="auto"/>
        <w:rPr>
          <w:rFonts w:ascii="Times New Roman" w:hAnsi="Times New Roman" w:cs="Times New Roman"/>
          <w:sz w:val="24"/>
          <w:szCs w:val="24"/>
        </w:rPr>
      </w:pPr>
      <w:r w:rsidRPr="00DB0037">
        <w:rPr>
          <w:rFonts w:ascii="Times New Roman" w:hAnsi="Times New Roman" w:cs="Times New Roman"/>
          <w:sz w:val="24"/>
          <w:szCs w:val="24"/>
        </w:rPr>
        <w:t>Selvvalgt individualisme, som omfatter arbejdsmønstre, som foretrækkes af personlige og p</w:t>
      </w:r>
      <w:r w:rsidRPr="00DB0037">
        <w:rPr>
          <w:rFonts w:ascii="Times New Roman" w:hAnsi="Times New Roman" w:cs="Times New Roman"/>
          <w:sz w:val="24"/>
          <w:szCs w:val="24"/>
        </w:rPr>
        <w:t>æ</w:t>
      </w:r>
      <w:r w:rsidRPr="00DB0037">
        <w:rPr>
          <w:rFonts w:ascii="Times New Roman" w:hAnsi="Times New Roman" w:cs="Times New Roman"/>
          <w:sz w:val="24"/>
          <w:szCs w:val="24"/>
        </w:rPr>
        <w:t>dagogiske grunde – et ønske om at arbejde alene</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Hargreaves skriver, at hvis det at være alene kun foretrækkes af nogle få lærere, så burde en skole og dens ledere kunne acceptere dette, så der gives plads til stærke, interessante og fantasifulde ind</w:t>
      </w:r>
      <w:r w:rsidRPr="00DB0037">
        <w:rPr>
          <w:rFonts w:ascii="Times New Roman" w:hAnsi="Times New Roman" w:cs="Times New Roman"/>
          <w:sz w:val="24"/>
          <w:szCs w:val="24"/>
        </w:rPr>
        <w:t>i</w:t>
      </w:r>
      <w:r w:rsidRPr="00DB0037">
        <w:rPr>
          <w:rFonts w:ascii="Times New Roman" w:hAnsi="Times New Roman" w:cs="Times New Roman"/>
          <w:sz w:val="24"/>
          <w:szCs w:val="24"/>
        </w:rPr>
        <w:t>vidualister. Han mener imidlertid, at det ikke er noget godt tegn, hvis de fleste lærere på en skole foretrækker at arbejde alene (Hargreaves, 2000:234).</w:t>
      </w:r>
    </w:p>
    <w:p w:rsidR="006D0A9B" w:rsidRPr="00DB0037" w:rsidRDefault="006D0A9B" w:rsidP="006D0A9B">
      <w:pPr>
        <w:spacing w:line="360" w:lineRule="auto"/>
        <w:rPr>
          <w:rFonts w:ascii="Times New Roman" w:hAnsi="Times New Roman" w:cs="Times New Roman"/>
          <w:b/>
          <w:sz w:val="24"/>
          <w:szCs w:val="24"/>
        </w:rPr>
      </w:pPr>
      <w:r w:rsidRPr="00DB0037">
        <w:rPr>
          <w:rFonts w:ascii="Times New Roman" w:hAnsi="Times New Roman" w:cs="Times New Roman"/>
          <w:b/>
          <w:sz w:val="24"/>
          <w:szCs w:val="24"/>
        </w:rPr>
        <w:t>Arbejdsfællesskab og konstrueret kollegialitet</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Hargreaves fremstilles arbejdsfællesskab ofte som noget, der i særlig grad befordrer en frug</w:t>
      </w:r>
      <w:r w:rsidRPr="00DB0037">
        <w:rPr>
          <w:rFonts w:ascii="Times New Roman" w:hAnsi="Times New Roman" w:cs="Times New Roman"/>
          <w:sz w:val="24"/>
          <w:szCs w:val="24"/>
        </w:rPr>
        <w:t>t</w:t>
      </w:r>
      <w:r w:rsidRPr="00DB0037">
        <w:rPr>
          <w:rFonts w:ascii="Times New Roman" w:hAnsi="Times New Roman" w:cs="Times New Roman"/>
          <w:sz w:val="24"/>
          <w:szCs w:val="24"/>
        </w:rPr>
        <w:t>bar lærerudvikling og som sikrer en effektiv implementering af ændringer udefra. Forskningsresu</w:t>
      </w:r>
      <w:r w:rsidRPr="00DB0037">
        <w:rPr>
          <w:rFonts w:ascii="Times New Roman" w:hAnsi="Times New Roman" w:cs="Times New Roman"/>
          <w:sz w:val="24"/>
          <w:szCs w:val="24"/>
        </w:rPr>
        <w:t>l</w:t>
      </w:r>
      <w:r w:rsidRPr="00DB0037">
        <w:rPr>
          <w:rFonts w:ascii="Times New Roman" w:hAnsi="Times New Roman" w:cs="Times New Roman"/>
          <w:sz w:val="24"/>
          <w:szCs w:val="24"/>
        </w:rPr>
        <w:t>tater synes at vise, at den tillid man får til hinanden, når man samarbejder og støtter hinanden som kolleger medfører en større parathed og mod til at eksperimentere og et større engagement i forhold til egen faglig læring og udvikling. Faktisk skyldes mange fejlslagne skolebaserede udviklingsin</w:t>
      </w:r>
      <w:r w:rsidRPr="00DB0037">
        <w:rPr>
          <w:rFonts w:ascii="Times New Roman" w:hAnsi="Times New Roman" w:cs="Times New Roman"/>
          <w:sz w:val="24"/>
          <w:szCs w:val="24"/>
        </w:rPr>
        <w:t>i</w:t>
      </w:r>
      <w:r w:rsidRPr="00DB0037">
        <w:rPr>
          <w:rFonts w:ascii="Times New Roman" w:hAnsi="Times New Roman" w:cs="Times New Roman"/>
          <w:sz w:val="24"/>
          <w:szCs w:val="24"/>
        </w:rPr>
        <w:t>tiativer en manglende succes med at opbygge og vedligeholde nødvendige kollegiale arbejdsrelati</w:t>
      </w:r>
      <w:r w:rsidRPr="00DB0037">
        <w:rPr>
          <w:rFonts w:ascii="Times New Roman" w:hAnsi="Times New Roman" w:cs="Times New Roman"/>
          <w:sz w:val="24"/>
          <w:szCs w:val="24"/>
        </w:rPr>
        <w:t>o</w:t>
      </w:r>
      <w:r w:rsidRPr="00DB0037">
        <w:rPr>
          <w:rFonts w:ascii="Times New Roman" w:hAnsi="Times New Roman" w:cs="Times New Roman"/>
          <w:sz w:val="24"/>
          <w:szCs w:val="24"/>
        </w:rPr>
        <w:t>ner. En effektiv implementering af centralt dikterede reformer er afhængig af, at disse bliver forto</w:t>
      </w:r>
      <w:r w:rsidRPr="00DB0037">
        <w:rPr>
          <w:rFonts w:ascii="Times New Roman" w:hAnsi="Times New Roman" w:cs="Times New Roman"/>
          <w:sz w:val="24"/>
          <w:szCs w:val="24"/>
        </w:rPr>
        <w:t>l</w:t>
      </w:r>
      <w:r w:rsidRPr="00DB0037">
        <w:rPr>
          <w:rFonts w:ascii="Times New Roman" w:hAnsi="Times New Roman" w:cs="Times New Roman"/>
          <w:sz w:val="24"/>
          <w:szCs w:val="24"/>
        </w:rPr>
        <w:t>ket og tilpasset den lokale kontekst, og at de implicerede lærere føler engagement og et fælles a</w:t>
      </w:r>
      <w:r w:rsidRPr="00DB0037">
        <w:rPr>
          <w:rFonts w:ascii="Times New Roman" w:hAnsi="Times New Roman" w:cs="Times New Roman"/>
          <w:sz w:val="24"/>
          <w:szCs w:val="24"/>
        </w:rPr>
        <w:t>n</w:t>
      </w:r>
      <w:r w:rsidRPr="00DB0037">
        <w:rPr>
          <w:rFonts w:ascii="Times New Roman" w:hAnsi="Times New Roman" w:cs="Times New Roman"/>
          <w:sz w:val="24"/>
          <w:szCs w:val="24"/>
        </w:rPr>
        <w:t>svar for arbejdet. Skole -, lærer- og lederudvikling forudsætter ifølge Hargreaves positive kollegiale relationer (Hargreaves, 2000: 239).</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Arbejdsfællesskab og kollegialitet bliver også kritiseret. Kritikken går især på den tid, som lære</w:t>
      </w:r>
      <w:r w:rsidRPr="00DB0037">
        <w:rPr>
          <w:rFonts w:ascii="Times New Roman" w:hAnsi="Times New Roman" w:cs="Times New Roman"/>
          <w:sz w:val="24"/>
          <w:szCs w:val="24"/>
        </w:rPr>
        <w:t>r</w:t>
      </w:r>
      <w:r w:rsidRPr="00DB0037">
        <w:rPr>
          <w:rFonts w:ascii="Times New Roman" w:hAnsi="Times New Roman" w:cs="Times New Roman"/>
          <w:sz w:val="24"/>
          <w:szCs w:val="24"/>
        </w:rPr>
        <w:t>samarbejdet kræver samt den uvanthed, som mange lærere føler i forbindelse med at skulle være kollegiale.</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 praksis er der mange former for arbejdsfællesskab. Hargreaves nævner teamlæring, fælles pla</w:t>
      </w:r>
      <w:r w:rsidRPr="00DB0037">
        <w:rPr>
          <w:rFonts w:ascii="Times New Roman" w:hAnsi="Times New Roman" w:cs="Times New Roman"/>
          <w:sz w:val="24"/>
          <w:szCs w:val="24"/>
        </w:rPr>
        <w:t>n</w:t>
      </w:r>
      <w:r w:rsidRPr="00DB0037">
        <w:rPr>
          <w:rFonts w:ascii="Times New Roman" w:hAnsi="Times New Roman" w:cs="Times New Roman"/>
          <w:sz w:val="24"/>
          <w:szCs w:val="24"/>
        </w:rPr>
        <w:t>lægning, supervision, mentor-relationer, faglig dialog og fælles handlingsanalyse som eksempler på mere formelle former. Dertil kommer flere uformelle former. (Hargreaves, 2000: 239). Når arbejd</w:t>
      </w:r>
      <w:r w:rsidRPr="00DB0037">
        <w:rPr>
          <w:rFonts w:ascii="Times New Roman" w:hAnsi="Times New Roman" w:cs="Times New Roman"/>
          <w:sz w:val="24"/>
          <w:szCs w:val="24"/>
        </w:rPr>
        <w:t>s</w:t>
      </w:r>
      <w:r w:rsidRPr="00DB0037">
        <w:rPr>
          <w:rFonts w:ascii="Times New Roman" w:hAnsi="Times New Roman" w:cs="Times New Roman"/>
          <w:sz w:val="24"/>
          <w:szCs w:val="24"/>
        </w:rPr>
        <w:t>fællesskab kan antage så mange forskellige former, skal man ifølge Hargreaves passe på ikke at betragte dem som et hele, for de tjener hver især forskellige formål og har forskellige konsekvenser. Et andet vigtigt forhold ifølge Hargreaves er, at de samarbejdsformer, der omtales mest positivt i forhold til at støtte lærernes engagement til fortsat udvikling, er de former, der er mindst almindel</w:t>
      </w:r>
      <w:r w:rsidRPr="00DB0037">
        <w:rPr>
          <w:rFonts w:ascii="Times New Roman" w:hAnsi="Times New Roman" w:cs="Times New Roman"/>
          <w:sz w:val="24"/>
          <w:szCs w:val="24"/>
        </w:rPr>
        <w:t>i</w:t>
      </w:r>
      <w:r w:rsidRPr="00DB0037">
        <w:rPr>
          <w:rFonts w:ascii="Times New Roman" w:hAnsi="Times New Roman" w:cs="Times New Roman"/>
          <w:sz w:val="24"/>
          <w:szCs w:val="24"/>
        </w:rPr>
        <w:lastRenderedPageBreak/>
        <w:t>ge. Samarbejdet omfatter fx sjældent kritiske, kollektive og reflekterede overvejelser over etiketter, principper og formål med den daglige praksis i klassen (Hargreaves, 2000: 240-241).</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Hargreaves har diskussioner om arbejdsfællesskab udspillet sig under to perspektiver. Der er det kulturelle perspektiv, hvor der fokuseres på kulturens indhold, det, der deles og er fælles i me</w:t>
      </w:r>
      <w:r w:rsidRPr="00DB0037">
        <w:rPr>
          <w:rFonts w:ascii="Times New Roman" w:hAnsi="Times New Roman" w:cs="Times New Roman"/>
          <w:sz w:val="24"/>
          <w:szCs w:val="24"/>
        </w:rPr>
        <w:t>l</w:t>
      </w:r>
      <w:r w:rsidRPr="00DB0037">
        <w:rPr>
          <w:rFonts w:ascii="Times New Roman" w:hAnsi="Times New Roman" w:cs="Times New Roman"/>
          <w:sz w:val="24"/>
          <w:szCs w:val="24"/>
        </w:rPr>
        <w:t>lemmenneskelige forhold så som værdier, vaner, normer og overbevisninger. Det andet er det m</w:t>
      </w:r>
      <w:r w:rsidRPr="00DB0037">
        <w:rPr>
          <w:rFonts w:ascii="Times New Roman" w:hAnsi="Times New Roman" w:cs="Times New Roman"/>
          <w:sz w:val="24"/>
          <w:szCs w:val="24"/>
        </w:rPr>
        <w:t>i</w:t>
      </w:r>
      <w:r w:rsidRPr="00DB0037">
        <w:rPr>
          <w:rFonts w:ascii="Times New Roman" w:hAnsi="Times New Roman" w:cs="Times New Roman"/>
          <w:sz w:val="24"/>
          <w:szCs w:val="24"/>
        </w:rPr>
        <w:t>kropolitiske perspektiv, hvor der fokuseres på mellemmenneskelige relationer. Her er forskelle me</w:t>
      </w:r>
      <w:r w:rsidRPr="00DB0037">
        <w:rPr>
          <w:rFonts w:ascii="Times New Roman" w:hAnsi="Times New Roman" w:cs="Times New Roman"/>
          <w:sz w:val="24"/>
          <w:szCs w:val="24"/>
        </w:rPr>
        <w:t>l</w:t>
      </w:r>
      <w:r w:rsidRPr="00DB0037">
        <w:rPr>
          <w:rFonts w:ascii="Times New Roman" w:hAnsi="Times New Roman" w:cs="Times New Roman"/>
          <w:sz w:val="24"/>
          <w:szCs w:val="24"/>
        </w:rPr>
        <w:t>lem forskellige grupper i organisationen vigtigere end lighederne. Det, der er i fokus her er, hvordan enkeltpersoner eller grupper kan få deres egne ønsker og behov igennem eller opnå magt og indfl</w:t>
      </w:r>
      <w:r w:rsidRPr="00DB0037">
        <w:rPr>
          <w:rFonts w:ascii="Times New Roman" w:hAnsi="Times New Roman" w:cs="Times New Roman"/>
          <w:sz w:val="24"/>
          <w:szCs w:val="24"/>
        </w:rPr>
        <w:t>y</w:t>
      </w:r>
      <w:r w:rsidRPr="00DB0037">
        <w:rPr>
          <w:rFonts w:ascii="Times New Roman" w:hAnsi="Times New Roman" w:cs="Times New Roman"/>
          <w:sz w:val="24"/>
          <w:szCs w:val="24"/>
        </w:rPr>
        <w:t>delse på andres bekostning. I dette perspektiv er lederskab et spørgsmål om magt og kontrol. A</w:t>
      </w:r>
      <w:r w:rsidRPr="00DB0037">
        <w:rPr>
          <w:rFonts w:ascii="Times New Roman" w:hAnsi="Times New Roman" w:cs="Times New Roman"/>
          <w:sz w:val="24"/>
          <w:szCs w:val="24"/>
        </w:rPr>
        <w:t>r</w:t>
      </w:r>
      <w:r w:rsidRPr="00DB0037">
        <w:rPr>
          <w:rFonts w:ascii="Times New Roman" w:hAnsi="Times New Roman" w:cs="Times New Roman"/>
          <w:sz w:val="24"/>
          <w:szCs w:val="24"/>
        </w:rPr>
        <w:t>bejdsfællesskab er noget, som ledelsen ønsker for at få lærerne til at udføre administrative mål eller for at kunne implementere udefrakommende tiltag og initiativer. Fra et mikropolitisk perspektiv kan der skabes tvivl om fordele ved teamlæring der, hvor lærerne har divergerende værdier, tilgange og holdninger (Hargreaves, 2000:243). Det er denne administrativt tvungne kollegialitet, som Hargre</w:t>
      </w:r>
      <w:r w:rsidRPr="00DB0037">
        <w:rPr>
          <w:rFonts w:ascii="Times New Roman" w:hAnsi="Times New Roman" w:cs="Times New Roman"/>
          <w:sz w:val="24"/>
          <w:szCs w:val="24"/>
        </w:rPr>
        <w:t>a</w:t>
      </w:r>
      <w:r w:rsidRPr="00DB0037">
        <w:rPr>
          <w:rFonts w:ascii="Times New Roman" w:hAnsi="Times New Roman" w:cs="Times New Roman"/>
          <w:sz w:val="24"/>
          <w:szCs w:val="24"/>
        </w:rPr>
        <w:t>ves har særligt fokus på. Han skelner i sin teori mellem to meget forskellige centrale begreber, sa</w:t>
      </w:r>
      <w:r w:rsidRPr="00DB0037">
        <w:rPr>
          <w:rFonts w:ascii="Times New Roman" w:hAnsi="Times New Roman" w:cs="Times New Roman"/>
          <w:sz w:val="24"/>
          <w:szCs w:val="24"/>
        </w:rPr>
        <w:t>m</w:t>
      </w:r>
      <w:r w:rsidRPr="00DB0037">
        <w:rPr>
          <w:rFonts w:ascii="Times New Roman" w:hAnsi="Times New Roman" w:cs="Times New Roman"/>
          <w:sz w:val="24"/>
          <w:szCs w:val="24"/>
        </w:rPr>
        <w:t>arbejdskultur og konstrueret kollegialitet, og han beskriver de typer af administrativ kontrol, som udøves i begge tilfælde.</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Inden for samarbejdskulturer kan der, ifølge Hargreaves, forekomme fem typer af samarbejdsrelat</w:t>
      </w:r>
      <w:r w:rsidRPr="00DB0037">
        <w:rPr>
          <w:rFonts w:ascii="Times New Roman" w:hAnsi="Times New Roman" w:cs="Times New Roman"/>
          <w:sz w:val="24"/>
          <w:szCs w:val="24"/>
        </w:rPr>
        <w:t>i</w:t>
      </w:r>
      <w:r w:rsidRPr="00DB0037">
        <w:rPr>
          <w:rFonts w:ascii="Times New Roman" w:hAnsi="Times New Roman" w:cs="Times New Roman"/>
          <w:sz w:val="24"/>
          <w:szCs w:val="24"/>
        </w:rPr>
        <w:t>oner med hver sine mønstre af indbyrdes relationer. Det er de spontane, de frivillige, de udvikling</w:t>
      </w:r>
      <w:r w:rsidRPr="00DB0037">
        <w:rPr>
          <w:rFonts w:ascii="Times New Roman" w:hAnsi="Times New Roman" w:cs="Times New Roman"/>
          <w:sz w:val="24"/>
          <w:szCs w:val="24"/>
        </w:rPr>
        <w:t>s</w:t>
      </w:r>
      <w:r w:rsidRPr="00DB0037">
        <w:rPr>
          <w:rFonts w:ascii="Times New Roman" w:hAnsi="Times New Roman" w:cs="Times New Roman"/>
          <w:sz w:val="24"/>
          <w:szCs w:val="24"/>
        </w:rPr>
        <w:t>orienterede, de alt gennemgribende i tid og rum og de uforudsigelige.</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Hargreaves skriver, at generelt er samarbejdskulturer inkompatible med skolesystemer, hvor beslu</w:t>
      </w:r>
      <w:r w:rsidRPr="00DB0037">
        <w:rPr>
          <w:rFonts w:ascii="Times New Roman" w:hAnsi="Times New Roman" w:cs="Times New Roman"/>
          <w:sz w:val="24"/>
          <w:szCs w:val="24"/>
        </w:rPr>
        <w:t>t</w:t>
      </w:r>
      <w:r w:rsidRPr="00DB0037">
        <w:rPr>
          <w:rFonts w:ascii="Times New Roman" w:hAnsi="Times New Roman" w:cs="Times New Roman"/>
          <w:sz w:val="24"/>
          <w:szCs w:val="24"/>
        </w:rPr>
        <w:t xml:space="preserve">ningsprocesserne er udpræget centraliserede. Administratorers påvirkning af samarbejdskulturer skal mest ses som et udtryk for politisk kontrol (Hargreaves, 2000:246).  </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Hargreaves argumenterer også for, at samarbejdskulturer kan blive til behagelige ’</w:t>
      </w:r>
      <w:proofErr w:type="spellStart"/>
      <w:r w:rsidRPr="00DB0037">
        <w:rPr>
          <w:rFonts w:ascii="Times New Roman" w:hAnsi="Times New Roman" w:cs="Times New Roman"/>
          <w:sz w:val="24"/>
          <w:szCs w:val="24"/>
        </w:rPr>
        <w:t>tilbagelæning</w:t>
      </w:r>
      <w:r w:rsidRPr="00DB0037">
        <w:rPr>
          <w:rFonts w:ascii="Times New Roman" w:hAnsi="Times New Roman" w:cs="Times New Roman"/>
          <w:sz w:val="24"/>
          <w:szCs w:val="24"/>
        </w:rPr>
        <w:t>s</w:t>
      </w:r>
      <w:r w:rsidRPr="00DB0037">
        <w:rPr>
          <w:rFonts w:ascii="Times New Roman" w:hAnsi="Times New Roman" w:cs="Times New Roman"/>
          <w:sz w:val="24"/>
          <w:szCs w:val="24"/>
        </w:rPr>
        <w:t>kulturer</w:t>
      </w:r>
      <w:proofErr w:type="spellEnd"/>
      <w:r w:rsidRPr="00DB0037">
        <w:rPr>
          <w:rFonts w:ascii="Times New Roman" w:hAnsi="Times New Roman" w:cs="Times New Roman"/>
          <w:sz w:val="24"/>
          <w:szCs w:val="24"/>
        </w:rPr>
        <w:t>’, når lærere danner arbejdsgrupper, der kun har dagen og vejen som mål, og hvor der ikke reflekteres over værdien af, formålet med og konsekvenserne af det, man laver, eller hvor der ikke stilles spørgsmål til hinandens praksis, perspektiver og antagelser.</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 xml:space="preserve">I sin mest sjældne form kan samarbejdskulturer udvikle sig til et tæt fælles samarbejde, gensidige observationer og en fokuseret og reflekterende tilgang til hinandens praksis, som kan udvikle og forny den pædagogiske praksis. Her er samarbejdskultur ikke lig med hyggesnak og fordragelighed. Her drejer det sig mere om opbygning af en fælles styrke og tillid til lærermiljøet og hvor lærerne er </w:t>
      </w:r>
      <w:r w:rsidRPr="00DB0037">
        <w:rPr>
          <w:rFonts w:ascii="Times New Roman" w:hAnsi="Times New Roman" w:cs="Times New Roman"/>
          <w:sz w:val="24"/>
          <w:szCs w:val="24"/>
        </w:rPr>
        <w:lastRenderedPageBreak/>
        <w:t>i stand til at diskutere udvikling og reformer på et vidende og informeret grundlag (Hargreaves, 2000:249).</w:t>
      </w:r>
    </w:p>
    <w:p w:rsidR="006D0A9B" w:rsidRPr="00DB0037" w:rsidRDefault="006D0A9B" w:rsidP="006D0A9B">
      <w:pPr>
        <w:pStyle w:val="Listeafsnit"/>
        <w:spacing w:line="360" w:lineRule="auto"/>
        <w:ind w:left="0"/>
        <w:rPr>
          <w:rFonts w:ascii="Times New Roman" w:hAnsi="Times New Roman" w:cs="Times New Roman"/>
          <w:b/>
          <w:sz w:val="24"/>
          <w:szCs w:val="24"/>
        </w:rPr>
      </w:pPr>
    </w:p>
    <w:p w:rsidR="006D0A9B" w:rsidRPr="00DB0037" w:rsidRDefault="006D0A9B" w:rsidP="006D0A9B">
      <w:pPr>
        <w:pStyle w:val="Listeafsnit"/>
        <w:spacing w:line="360" w:lineRule="auto"/>
        <w:ind w:left="0"/>
        <w:rPr>
          <w:rFonts w:ascii="Times New Roman" w:hAnsi="Times New Roman" w:cs="Times New Roman"/>
          <w:b/>
          <w:sz w:val="24"/>
          <w:szCs w:val="24"/>
        </w:rPr>
      </w:pPr>
      <w:r w:rsidRPr="00DB0037">
        <w:rPr>
          <w:rFonts w:ascii="Times New Roman" w:hAnsi="Times New Roman" w:cs="Times New Roman"/>
          <w:b/>
          <w:sz w:val="24"/>
          <w:szCs w:val="24"/>
        </w:rPr>
        <w:t>Konstrueret kollegialitet</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Hargreaves skriver om den konstruerede kollegialitet, at her gælder det modsatte end ved sama</w:t>
      </w:r>
      <w:r w:rsidRPr="00DB0037">
        <w:rPr>
          <w:rFonts w:ascii="Times New Roman" w:hAnsi="Times New Roman" w:cs="Times New Roman"/>
          <w:sz w:val="24"/>
          <w:szCs w:val="24"/>
        </w:rPr>
        <w:t>r</w:t>
      </w:r>
      <w:r w:rsidRPr="00DB0037">
        <w:rPr>
          <w:rFonts w:ascii="Times New Roman" w:hAnsi="Times New Roman" w:cs="Times New Roman"/>
          <w:sz w:val="24"/>
          <w:szCs w:val="24"/>
        </w:rPr>
        <w:t>bejdskulturer. Her er lærernes samarbejdsmønstre nemlig ikke hverken spontane, frivillige eller udviklingsorienterede, men tværtimod bundne med hensyn til tid og sted og dermed forudsigelige. Konstrueret kollegialitet overlader kun lidt til individualitet eller arbejde på egen hånd. Han beskr</w:t>
      </w:r>
      <w:r w:rsidRPr="00DB0037">
        <w:rPr>
          <w:rFonts w:ascii="Times New Roman" w:hAnsi="Times New Roman" w:cs="Times New Roman"/>
          <w:sz w:val="24"/>
          <w:szCs w:val="24"/>
        </w:rPr>
        <w:t>i</w:t>
      </w:r>
      <w:r w:rsidRPr="00DB0037">
        <w:rPr>
          <w:rFonts w:ascii="Times New Roman" w:hAnsi="Times New Roman" w:cs="Times New Roman"/>
          <w:sz w:val="24"/>
          <w:szCs w:val="24"/>
        </w:rPr>
        <w:t>ver fem mønstre for indbyrdes relationer, som kendetegner konstruerede kollegiale aktiviteter. Han kalder dem for de administrativt regulerede, de obligatoriske, de implementeringsorienterede, bu</w:t>
      </w:r>
      <w:r w:rsidRPr="00DB0037">
        <w:rPr>
          <w:rFonts w:ascii="Times New Roman" w:hAnsi="Times New Roman" w:cs="Times New Roman"/>
          <w:sz w:val="24"/>
          <w:szCs w:val="24"/>
        </w:rPr>
        <w:t>n</w:t>
      </w:r>
      <w:r w:rsidRPr="00DB0037">
        <w:rPr>
          <w:rFonts w:ascii="Times New Roman" w:hAnsi="Times New Roman" w:cs="Times New Roman"/>
          <w:sz w:val="24"/>
          <w:szCs w:val="24"/>
        </w:rPr>
        <w:t xml:space="preserve">det til tid og sted og de forudsigelige. </w:t>
      </w:r>
    </w:p>
    <w:p w:rsidR="006D0A9B" w:rsidRPr="00DB0037" w:rsidRDefault="006D0A9B" w:rsidP="006D0A9B">
      <w:pPr>
        <w:pStyle w:val="Listeafsnit"/>
        <w:spacing w:line="360" w:lineRule="auto"/>
        <w:ind w:left="0"/>
        <w:rPr>
          <w:rFonts w:ascii="Times New Roman" w:hAnsi="Times New Roman" w:cs="Times New Roman"/>
          <w:sz w:val="24"/>
          <w:szCs w:val="24"/>
        </w:rPr>
      </w:pP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 xml:space="preserve">Hargreaves påviser, at lærerarbejdet er så stærkt varieret og </w:t>
      </w:r>
      <w:proofErr w:type="spellStart"/>
      <w:r w:rsidRPr="00DB0037">
        <w:rPr>
          <w:rFonts w:ascii="Times New Roman" w:hAnsi="Times New Roman" w:cs="Times New Roman"/>
          <w:sz w:val="24"/>
          <w:szCs w:val="24"/>
        </w:rPr>
        <w:t>kontekstualiseret</w:t>
      </w:r>
      <w:proofErr w:type="spellEnd"/>
      <w:r w:rsidRPr="00DB0037">
        <w:rPr>
          <w:rFonts w:ascii="Times New Roman" w:hAnsi="Times New Roman" w:cs="Times New Roman"/>
          <w:sz w:val="24"/>
          <w:szCs w:val="24"/>
        </w:rPr>
        <w:t>, at det ikke kan sta</w:t>
      </w:r>
      <w:r w:rsidRPr="00DB0037">
        <w:rPr>
          <w:rFonts w:ascii="Times New Roman" w:hAnsi="Times New Roman" w:cs="Times New Roman"/>
          <w:sz w:val="24"/>
          <w:szCs w:val="24"/>
        </w:rPr>
        <w:t>n</w:t>
      </w:r>
      <w:r w:rsidRPr="00DB0037">
        <w:rPr>
          <w:rFonts w:ascii="Times New Roman" w:hAnsi="Times New Roman" w:cs="Times New Roman"/>
          <w:sz w:val="24"/>
          <w:szCs w:val="24"/>
        </w:rPr>
        <w:t>dardiseres af administratorer. Hargreaves understreger, at det er bedre, at skoleledelsen fokuserer på forventninger til opgaveløsningen end til tiden. Hermed holdes lærerne ansvarlige for deres eng</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gement i opgaveløsningen frem for forbruget af tid (Hargreaves, 2000:255). </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Hargreaves konkluderer i sin undersøgelse, at konstrueret kollegialitet er ude af føling med sa</w:t>
      </w:r>
      <w:r w:rsidRPr="00DB0037">
        <w:rPr>
          <w:rFonts w:ascii="Times New Roman" w:hAnsi="Times New Roman" w:cs="Times New Roman"/>
          <w:sz w:val="24"/>
          <w:szCs w:val="24"/>
        </w:rPr>
        <w:t>m</w:t>
      </w:r>
      <w:r w:rsidRPr="00DB0037">
        <w:rPr>
          <w:rFonts w:ascii="Times New Roman" w:hAnsi="Times New Roman" w:cs="Times New Roman"/>
          <w:sz w:val="24"/>
          <w:szCs w:val="24"/>
        </w:rPr>
        <w:t xml:space="preserve">menhængen mellem det specifikke, der foregår i lærerens situation i klassen og med det </w:t>
      </w:r>
      <w:proofErr w:type="spellStart"/>
      <w:r w:rsidRPr="00DB0037">
        <w:rPr>
          <w:rFonts w:ascii="Times New Roman" w:hAnsi="Times New Roman" w:cs="Times New Roman"/>
          <w:sz w:val="24"/>
          <w:szCs w:val="24"/>
        </w:rPr>
        <w:t>eget-skøn</w:t>
      </w:r>
      <w:proofErr w:type="spellEnd"/>
      <w:r w:rsidRPr="00DB0037">
        <w:rPr>
          <w:rFonts w:ascii="Times New Roman" w:hAnsi="Times New Roman" w:cs="Times New Roman"/>
          <w:sz w:val="24"/>
          <w:szCs w:val="24"/>
        </w:rPr>
        <w:t>, som lærerne bliver nødt til at have fleksibilitet til at udøve. Lokale politikker og initiativer kan sta</w:t>
      </w:r>
      <w:r w:rsidRPr="00DB0037">
        <w:rPr>
          <w:rFonts w:ascii="Times New Roman" w:hAnsi="Times New Roman" w:cs="Times New Roman"/>
          <w:sz w:val="24"/>
          <w:szCs w:val="24"/>
        </w:rPr>
        <w:t>n</w:t>
      </w:r>
      <w:r w:rsidRPr="00DB0037">
        <w:rPr>
          <w:rFonts w:ascii="Times New Roman" w:hAnsi="Times New Roman" w:cs="Times New Roman"/>
          <w:sz w:val="24"/>
          <w:szCs w:val="24"/>
        </w:rPr>
        <w:t>dardiseres, men det kan skoler og klasser ikke (Hargreaves, 2000:265).</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Ifølge Hargreaves er to af de væsentligste konsekvenser af den konstruerede kollegialitet ufleksibil</w:t>
      </w:r>
      <w:r w:rsidRPr="00DB0037">
        <w:rPr>
          <w:rFonts w:ascii="Times New Roman" w:hAnsi="Times New Roman" w:cs="Times New Roman"/>
          <w:sz w:val="24"/>
          <w:szCs w:val="24"/>
        </w:rPr>
        <w:t>i</w:t>
      </w:r>
      <w:r w:rsidRPr="00DB0037">
        <w:rPr>
          <w:rFonts w:ascii="Times New Roman" w:hAnsi="Times New Roman" w:cs="Times New Roman"/>
          <w:sz w:val="24"/>
          <w:szCs w:val="24"/>
        </w:rPr>
        <w:t>tet og ineffektivitet – med lærere, der ikke mødes, når de skal. Den konstruerede kollegialitet sætter sig ud over lærernes professionalisme og det skøn, der ligger heri, og den fører lærernes arbejde og energi over i en påtaget accept af administrative krav.</w:t>
      </w:r>
    </w:p>
    <w:p w:rsidR="006D0A9B" w:rsidRPr="00DB0037" w:rsidRDefault="006D0A9B" w:rsidP="006D0A9B">
      <w:pPr>
        <w:pStyle w:val="Listeafsnit"/>
        <w:spacing w:line="360" w:lineRule="auto"/>
        <w:ind w:left="0"/>
        <w:rPr>
          <w:rFonts w:ascii="Times New Roman" w:hAnsi="Times New Roman" w:cs="Times New Roman"/>
          <w:sz w:val="24"/>
          <w:szCs w:val="24"/>
        </w:rPr>
      </w:pPr>
    </w:p>
    <w:p w:rsidR="006D0A9B" w:rsidRPr="00DB0037" w:rsidRDefault="006D0A9B" w:rsidP="006D0A9B">
      <w:pPr>
        <w:pStyle w:val="Listeafsnit"/>
        <w:spacing w:line="360" w:lineRule="auto"/>
        <w:ind w:left="0"/>
        <w:rPr>
          <w:rFonts w:ascii="Times New Roman" w:hAnsi="Times New Roman" w:cs="Times New Roman"/>
          <w:b/>
          <w:sz w:val="24"/>
          <w:szCs w:val="24"/>
        </w:rPr>
      </w:pPr>
      <w:r w:rsidRPr="00DB0037">
        <w:rPr>
          <w:rFonts w:ascii="Times New Roman" w:hAnsi="Times New Roman" w:cs="Times New Roman"/>
          <w:b/>
          <w:sz w:val="24"/>
          <w:szCs w:val="24"/>
        </w:rPr>
        <w:t xml:space="preserve">Balkanisering </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Hargreaves skriver, at arbejdsfællesskaber både kan forbinde mennesker og adskille dem. De a</w:t>
      </w:r>
      <w:r w:rsidRPr="00DB0037">
        <w:rPr>
          <w:rFonts w:ascii="Times New Roman" w:hAnsi="Times New Roman" w:cs="Times New Roman"/>
          <w:sz w:val="24"/>
          <w:szCs w:val="24"/>
        </w:rPr>
        <w:t>r</w:t>
      </w:r>
      <w:r w:rsidRPr="00DB0037">
        <w:rPr>
          <w:rFonts w:ascii="Times New Roman" w:hAnsi="Times New Roman" w:cs="Times New Roman"/>
          <w:sz w:val="24"/>
          <w:szCs w:val="24"/>
        </w:rPr>
        <w:t>bejdsfællesskaber, der adskiller mennesker, kalder Hargreaves for balkaniserede kulturer og er lig</w:t>
      </w:r>
      <w:r w:rsidRPr="00DB0037">
        <w:rPr>
          <w:rFonts w:ascii="Times New Roman" w:hAnsi="Times New Roman" w:cs="Times New Roman"/>
          <w:sz w:val="24"/>
          <w:szCs w:val="24"/>
        </w:rPr>
        <w:t>e</w:t>
      </w:r>
      <w:r w:rsidRPr="00DB0037">
        <w:rPr>
          <w:rFonts w:ascii="Times New Roman" w:hAnsi="Times New Roman" w:cs="Times New Roman"/>
          <w:sz w:val="24"/>
          <w:szCs w:val="24"/>
        </w:rPr>
        <w:t>ledes defineret af bestemte mønstre for indbyrdes relationer lærerne imellem. I balkaniserede kult</w:t>
      </w:r>
      <w:r w:rsidRPr="00DB0037">
        <w:rPr>
          <w:rFonts w:ascii="Times New Roman" w:hAnsi="Times New Roman" w:cs="Times New Roman"/>
          <w:sz w:val="24"/>
          <w:szCs w:val="24"/>
        </w:rPr>
        <w:t>u</w:t>
      </w:r>
      <w:r w:rsidRPr="00DB0037">
        <w:rPr>
          <w:rFonts w:ascii="Times New Roman" w:hAnsi="Times New Roman" w:cs="Times New Roman"/>
          <w:sz w:val="24"/>
          <w:szCs w:val="24"/>
        </w:rPr>
        <w:t>rer arbejder de fleste lærere i mindre undergrupper. De arbejder således hverken isoleret eller sa</w:t>
      </w:r>
      <w:r w:rsidRPr="00DB0037">
        <w:rPr>
          <w:rFonts w:ascii="Times New Roman" w:hAnsi="Times New Roman" w:cs="Times New Roman"/>
          <w:sz w:val="24"/>
          <w:szCs w:val="24"/>
        </w:rPr>
        <w:t>m</w:t>
      </w:r>
      <w:r w:rsidRPr="00DB0037">
        <w:rPr>
          <w:rFonts w:ascii="Times New Roman" w:hAnsi="Times New Roman" w:cs="Times New Roman"/>
          <w:sz w:val="24"/>
          <w:szCs w:val="24"/>
        </w:rPr>
        <w:t xml:space="preserve">men med skolen som helhed. En undergruppe kan være en faggruppe – fx idrætslærerne eller bestå af lærerne i indskolingen eller af specialundervisningslærerne på skolen (Hargreaves, 2000:270). </w:t>
      </w:r>
      <w:r w:rsidRPr="00DB0037">
        <w:rPr>
          <w:rFonts w:ascii="Times New Roman" w:hAnsi="Times New Roman" w:cs="Times New Roman"/>
          <w:sz w:val="24"/>
          <w:szCs w:val="24"/>
        </w:rPr>
        <w:lastRenderedPageBreak/>
        <w:t>Hargreaves beskriver fire generelle kvaliteter ved balkaniserede grupper. Det er lav gennemtræng</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lighed for viden, tænkning og personer; stor stabilitet over relativ lang tid; personlig identifikation med undergruppens medlemmer og endelig den politiske farvning (Hargreaves, 2000:272). </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 xml:space="preserve">Hargreaves skriver, </w:t>
      </w:r>
      <w:proofErr w:type="gramStart"/>
      <w:r w:rsidRPr="00DB0037">
        <w:rPr>
          <w:rFonts w:ascii="Times New Roman" w:hAnsi="Times New Roman" w:cs="Times New Roman"/>
          <w:sz w:val="24"/>
          <w:szCs w:val="24"/>
        </w:rPr>
        <w:t>at</w:t>
      </w:r>
      <w:proofErr w:type="gramEnd"/>
      <w:r w:rsidRPr="00DB0037">
        <w:rPr>
          <w:rFonts w:ascii="Times New Roman" w:hAnsi="Times New Roman" w:cs="Times New Roman"/>
          <w:sz w:val="24"/>
          <w:szCs w:val="24"/>
        </w:rPr>
        <w:t xml:space="preserve"> </w:t>
      </w:r>
      <w:proofErr w:type="gramStart"/>
      <w:r w:rsidRPr="00DB0037">
        <w:rPr>
          <w:rFonts w:ascii="Times New Roman" w:hAnsi="Times New Roman" w:cs="Times New Roman"/>
          <w:sz w:val="24"/>
          <w:szCs w:val="24"/>
        </w:rPr>
        <w:t>i</w:t>
      </w:r>
      <w:proofErr w:type="gramEnd"/>
      <w:r w:rsidRPr="00DB0037">
        <w:rPr>
          <w:rFonts w:ascii="Times New Roman" w:hAnsi="Times New Roman" w:cs="Times New Roman"/>
          <w:sz w:val="24"/>
          <w:szCs w:val="24"/>
        </w:rPr>
        <w:t xml:space="preserve"> balkaniserede kulturer findes der vindere og tabere, grådighed og tænders gnidsel, og magt og egeninteresser er afgørende faktorer for lærernes adfærd. Denne ubalance i fo</w:t>
      </w:r>
      <w:r w:rsidRPr="00DB0037">
        <w:rPr>
          <w:rFonts w:ascii="Times New Roman" w:hAnsi="Times New Roman" w:cs="Times New Roman"/>
          <w:sz w:val="24"/>
          <w:szCs w:val="24"/>
        </w:rPr>
        <w:t>r</w:t>
      </w:r>
      <w:r w:rsidRPr="00DB0037">
        <w:rPr>
          <w:rFonts w:ascii="Times New Roman" w:hAnsi="Times New Roman" w:cs="Times New Roman"/>
          <w:sz w:val="24"/>
          <w:szCs w:val="24"/>
        </w:rPr>
        <w:t>hold til magt og status de forskellige undergrupper imellem gør det vanskeligt at nå frem til en fæ</w:t>
      </w:r>
      <w:r w:rsidRPr="00DB0037">
        <w:rPr>
          <w:rFonts w:ascii="Times New Roman" w:hAnsi="Times New Roman" w:cs="Times New Roman"/>
          <w:sz w:val="24"/>
          <w:szCs w:val="24"/>
        </w:rPr>
        <w:t>l</w:t>
      </w:r>
      <w:r w:rsidRPr="00DB0037">
        <w:rPr>
          <w:rFonts w:ascii="Times New Roman" w:hAnsi="Times New Roman" w:cs="Times New Roman"/>
          <w:sz w:val="24"/>
          <w:szCs w:val="24"/>
        </w:rPr>
        <w:t>les enighed på områder, der truer karrieremuligheder, ressourcer eller arbejdsvilkår. Ifølge Hargre</w:t>
      </w:r>
      <w:r w:rsidRPr="00DB0037">
        <w:rPr>
          <w:rFonts w:ascii="Times New Roman" w:hAnsi="Times New Roman" w:cs="Times New Roman"/>
          <w:sz w:val="24"/>
          <w:szCs w:val="24"/>
        </w:rPr>
        <w:t>a</w:t>
      </w:r>
      <w:r w:rsidRPr="00DB0037">
        <w:rPr>
          <w:rFonts w:ascii="Times New Roman" w:hAnsi="Times New Roman" w:cs="Times New Roman"/>
          <w:sz w:val="24"/>
          <w:szCs w:val="24"/>
        </w:rPr>
        <w:t>ves har balkanisering negative konsekvenser for såvel elevernes som lærernes læring (Hargreaves, 2000:270).</w:t>
      </w:r>
    </w:p>
    <w:p w:rsidR="006D0A9B" w:rsidRPr="00DB0037" w:rsidRDefault="006D0A9B" w:rsidP="006D0A9B">
      <w:pPr>
        <w:pStyle w:val="Listeafsnit"/>
        <w:spacing w:line="360" w:lineRule="auto"/>
        <w:ind w:left="0"/>
        <w:rPr>
          <w:rFonts w:ascii="Times New Roman" w:hAnsi="Times New Roman" w:cs="Times New Roman"/>
          <w:b/>
          <w:sz w:val="24"/>
          <w:szCs w:val="24"/>
        </w:rPr>
      </w:pPr>
      <w:r w:rsidRPr="00DB0037">
        <w:rPr>
          <w:rFonts w:ascii="Times New Roman" w:hAnsi="Times New Roman" w:cs="Times New Roman"/>
          <w:b/>
          <w:sz w:val="24"/>
          <w:szCs w:val="24"/>
        </w:rPr>
        <w:t>Tid</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Ifølge Hargreaves er tid en fundamental dimension, igennem hvilken lærernes arbejde er konstru</w:t>
      </w:r>
      <w:r w:rsidRPr="00DB0037">
        <w:rPr>
          <w:rFonts w:ascii="Times New Roman" w:hAnsi="Times New Roman" w:cs="Times New Roman"/>
          <w:sz w:val="24"/>
          <w:szCs w:val="24"/>
        </w:rPr>
        <w:t>e</w:t>
      </w:r>
      <w:r w:rsidRPr="00DB0037">
        <w:rPr>
          <w:rFonts w:ascii="Times New Roman" w:hAnsi="Times New Roman" w:cs="Times New Roman"/>
          <w:sz w:val="24"/>
          <w:szCs w:val="24"/>
        </w:rPr>
        <w:t>ret og fortolket. Tid er for læreren ikke kun en objektiv, undertrykkende hæmsko, men også en su</w:t>
      </w:r>
      <w:r w:rsidRPr="00DB0037">
        <w:rPr>
          <w:rFonts w:ascii="Times New Roman" w:hAnsi="Times New Roman" w:cs="Times New Roman"/>
          <w:sz w:val="24"/>
          <w:szCs w:val="24"/>
        </w:rPr>
        <w:t>b</w:t>
      </w:r>
      <w:r w:rsidRPr="00DB0037">
        <w:rPr>
          <w:rFonts w:ascii="Times New Roman" w:hAnsi="Times New Roman" w:cs="Times New Roman"/>
          <w:sz w:val="24"/>
          <w:szCs w:val="24"/>
        </w:rPr>
        <w:t>jektivt defineret mulighedernes og begrænsningernes horisont (Hargreaves, 2000: 125). Tiden er således et afgørende element i struktureringen af lærerarbejdet. Han skriver, at definitionen af, hvad tid er og tildelingen af den, udgør selve kernen i lærernes arbejde og i den politik og de opfattelser, som administratorerne har. Hargreaves identificerer og analyserer forskellige tidsdimensioner og deres indflydelse på lærerarbejdet.</w:t>
      </w:r>
    </w:p>
    <w:p w:rsidR="006D0A9B" w:rsidRPr="00DB0037" w:rsidRDefault="006D0A9B" w:rsidP="006D0A9B">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Hargreaves opstiller fire indbyrdes forbundne tidsdimensioner:</w:t>
      </w:r>
    </w:p>
    <w:p w:rsidR="006D0A9B" w:rsidRPr="00DB0037" w:rsidRDefault="006D0A9B" w:rsidP="006D0A9B">
      <w:pPr>
        <w:pStyle w:val="Listeafsnit"/>
        <w:numPr>
          <w:ilvl w:val="0"/>
          <w:numId w:val="2"/>
        </w:numPr>
        <w:spacing w:line="360" w:lineRule="auto"/>
        <w:ind w:left="360"/>
        <w:rPr>
          <w:rFonts w:ascii="Times New Roman" w:hAnsi="Times New Roman" w:cs="Times New Roman"/>
          <w:sz w:val="24"/>
          <w:szCs w:val="24"/>
        </w:rPr>
      </w:pPr>
      <w:r w:rsidRPr="00DB0037">
        <w:rPr>
          <w:rFonts w:ascii="Times New Roman" w:hAnsi="Times New Roman" w:cs="Times New Roman"/>
          <w:sz w:val="24"/>
          <w:szCs w:val="24"/>
        </w:rPr>
        <w:t>Teknisk-rationel tid er et middel, som kan formindskes, forøges, styres, manipuleres og organ</w:t>
      </w:r>
      <w:r w:rsidRPr="00DB0037">
        <w:rPr>
          <w:rFonts w:ascii="Times New Roman" w:hAnsi="Times New Roman" w:cs="Times New Roman"/>
          <w:sz w:val="24"/>
          <w:szCs w:val="24"/>
        </w:rPr>
        <w:t>i</w:t>
      </w:r>
      <w:r w:rsidRPr="00DB0037">
        <w:rPr>
          <w:rFonts w:ascii="Times New Roman" w:hAnsi="Times New Roman" w:cs="Times New Roman"/>
          <w:sz w:val="24"/>
          <w:szCs w:val="24"/>
        </w:rPr>
        <w:t>seres ’oppefra’ (Hargreaves, 2000:127). Tid betragtes her som en objektiv variabel til at fo</w:t>
      </w:r>
      <w:r w:rsidRPr="00DB0037">
        <w:rPr>
          <w:rFonts w:ascii="Times New Roman" w:hAnsi="Times New Roman" w:cs="Times New Roman"/>
          <w:sz w:val="24"/>
          <w:szCs w:val="24"/>
        </w:rPr>
        <w:t>r</w:t>
      </w:r>
      <w:r w:rsidRPr="00DB0037">
        <w:rPr>
          <w:rFonts w:ascii="Times New Roman" w:hAnsi="Times New Roman" w:cs="Times New Roman"/>
          <w:sz w:val="24"/>
          <w:szCs w:val="24"/>
        </w:rPr>
        <w:t>stærke eller hæmme uddannelsesmæssige ændringer med. En øget tildeling af tid er især vigtig i forhold til nedbrydning af lærerisolation og til at udvikle normer for kollegialitet, og en øget skemalagt tid, som er til lærernes rådighed udenfor klasselokalet er en ekstrem vigtig forudsæ</w:t>
      </w:r>
      <w:r w:rsidRPr="00DB0037">
        <w:rPr>
          <w:rFonts w:ascii="Times New Roman" w:hAnsi="Times New Roman" w:cs="Times New Roman"/>
          <w:sz w:val="24"/>
          <w:szCs w:val="24"/>
        </w:rPr>
        <w:t>t</w:t>
      </w:r>
      <w:r w:rsidRPr="00DB0037">
        <w:rPr>
          <w:rFonts w:ascii="Times New Roman" w:hAnsi="Times New Roman" w:cs="Times New Roman"/>
          <w:sz w:val="24"/>
          <w:szCs w:val="24"/>
        </w:rPr>
        <w:t xml:space="preserve">ning for samarbejdet lærerne imellem og for skoleudviklingen. </w:t>
      </w:r>
    </w:p>
    <w:p w:rsidR="006D0A9B" w:rsidRPr="00DB0037" w:rsidRDefault="006D0A9B" w:rsidP="006D0A9B">
      <w:pPr>
        <w:pStyle w:val="Listeafsnit"/>
        <w:numPr>
          <w:ilvl w:val="0"/>
          <w:numId w:val="2"/>
        </w:numPr>
        <w:spacing w:line="360" w:lineRule="auto"/>
        <w:ind w:left="360"/>
        <w:rPr>
          <w:rFonts w:ascii="Times New Roman" w:hAnsi="Times New Roman" w:cs="Times New Roman"/>
          <w:sz w:val="24"/>
          <w:szCs w:val="24"/>
        </w:rPr>
      </w:pPr>
      <w:r w:rsidRPr="00DB0037">
        <w:rPr>
          <w:rFonts w:ascii="Times New Roman" w:hAnsi="Times New Roman" w:cs="Times New Roman"/>
          <w:sz w:val="24"/>
          <w:szCs w:val="24"/>
        </w:rPr>
        <w:t>Mikropolitisk tid sætter fokus på den dominerende fordeling af magt og status inden for skolen. Den mikropolitiske betydning af skemalægningen af tid ses blandt andet på, at mere akademiske emner og fag har højere status og tildeles derfor mere tid og bedre skemapositioner end prakt</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ske emner og fag. Herved forstærkes </w:t>
      </w:r>
      <w:proofErr w:type="spellStart"/>
      <w:r w:rsidRPr="00DB0037">
        <w:rPr>
          <w:rFonts w:ascii="Times New Roman" w:hAnsi="Times New Roman" w:cs="Times New Roman"/>
          <w:sz w:val="24"/>
          <w:szCs w:val="24"/>
        </w:rPr>
        <w:t>højstatusfag</w:t>
      </w:r>
      <w:proofErr w:type="spellEnd"/>
      <w:r w:rsidRPr="00DB0037">
        <w:rPr>
          <w:rFonts w:ascii="Times New Roman" w:hAnsi="Times New Roman" w:cs="Times New Roman"/>
          <w:sz w:val="24"/>
          <w:szCs w:val="24"/>
        </w:rPr>
        <w:t xml:space="preserve"> yderligere samtidig med at disse fags lærere begunstiges med lettere adgang til forfremmelser og privilegier. Disse fordele er årsag til at l</w:t>
      </w:r>
      <w:r w:rsidRPr="00DB0037">
        <w:rPr>
          <w:rFonts w:ascii="Times New Roman" w:hAnsi="Times New Roman" w:cs="Times New Roman"/>
          <w:sz w:val="24"/>
          <w:szCs w:val="24"/>
        </w:rPr>
        <w:t>æ</w:t>
      </w:r>
      <w:r w:rsidRPr="00DB0037">
        <w:rPr>
          <w:rFonts w:ascii="Times New Roman" w:hAnsi="Times New Roman" w:cs="Times New Roman"/>
          <w:sz w:val="24"/>
          <w:szCs w:val="24"/>
        </w:rPr>
        <w:t xml:space="preserve">rerne indædt beskytter deres fagområder og modarbejder forandringer. </w:t>
      </w:r>
    </w:p>
    <w:p w:rsidR="006D0A9B" w:rsidRPr="00DB0037" w:rsidRDefault="006D0A9B" w:rsidP="006D0A9B">
      <w:pPr>
        <w:pStyle w:val="Listeafsnit"/>
        <w:numPr>
          <w:ilvl w:val="0"/>
          <w:numId w:val="2"/>
        </w:numPr>
        <w:spacing w:line="360" w:lineRule="auto"/>
        <w:ind w:left="360"/>
        <w:rPr>
          <w:rFonts w:ascii="Times New Roman" w:hAnsi="Times New Roman" w:cs="Times New Roman"/>
          <w:sz w:val="24"/>
          <w:szCs w:val="24"/>
        </w:rPr>
      </w:pPr>
      <w:r w:rsidRPr="00DB0037">
        <w:rPr>
          <w:rFonts w:ascii="Times New Roman" w:hAnsi="Times New Roman" w:cs="Times New Roman"/>
          <w:sz w:val="24"/>
          <w:szCs w:val="24"/>
        </w:rPr>
        <w:t>Fænomenologisk tid er tidens subjektive dimension. Her har tid en indre varighed, som afviger fra den ene person til den anden og kan godt være ude af trit med tiden på uret. Vores forne</w:t>
      </w:r>
      <w:r w:rsidRPr="00DB0037">
        <w:rPr>
          <w:rFonts w:ascii="Times New Roman" w:hAnsi="Times New Roman" w:cs="Times New Roman"/>
          <w:sz w:val="24"/>
          <w:szCs w:val="24"/>
        </w:rPr>
        <w:t>m</w:t>
      </w:r>
      <w:r w:rsidRPr="00DB0037">
        <w:rPr>
          <w:rFonts w:ascii="Times New Roman" w:hAnsi="Times New Roman" w:cs="Times New Roman"/>
          <w:sz w:val="24"/>
          <w:szCs w:val="24"/>
        </w:rPr>
        <w:lastRenderedPageBreak/>
        <w:t>melse for tid varierer i forhold til det arbejde, vi udfører, og de roller vi spiller (Hargreaves, 2000:132). Tid opfattes ofte forskelligt af lærerne og af administrationen på en skole, hvilket kan give anledning til konflikter. Hargreaves refererer til Edward Hall, som forklarer denne d</w:t>
      </w:r>
      <w:r w:rsidRPr="00DB0037">
        <w:rPr>
          <w:rFonts w:ascii="Times New Roman" w:hAnsi="Times New Roman" w:cs="Times New Roman"/>
          <w:sz w:val="24"/>
          <w:szCs w:val="24"/>
        </w:rPr>
        <w:t>i</w:t>
      </w:r>
      <w:r w:rsidRPr="00DB0037">
        <w:rPr>
          <w:rFonts w:ascii="Times New Roman" w:hAnsi="Times New Roman" w:cs="Times New Roman"/>
          <w:sz w:val="24"/>
          <w:szCs w:val="24"/>
        </w:rPr>
        <w:t>vergens med, at lærere som arbejder i klassen typisk har en polykron opfattelse af tid, mens a</w:t>
      </w:r>
      <w:r w:rsidRPr="00DB0037">
        <w:rPr>
          <w:rFonts w:ascii="Times New Roman" w:hAnsi="Times New Roman" w:cs="Times New Roman"/>
          <w:sz w:val="24"/>
          <w:szCs w:val="24"/>
        </w:rPr>
        <w:t>d</w:t>
      </w:r>
      <w:r w:rsidRPr="00DB0037">
        <w:rPr>
          <w:rFonts w:ascii="Times New Roman" w:hAnsi="Times New Roman" w:cs="Times New Roman"/>
          <w:sz w:val="24"/>
          <w:szCs w:val="24"/>
        </w:rPr>
        <w:t>ministratorer overvejende er styret af en monokron tidsopfattelse.</w:t>
      </w:r>
    </w:p>
    <w:p w:rsidR="006D0A9B" w:rsidRPr="00DB0037" w:rsidRDefault="006D0A9B" w:rsidP="006D0A9B">
      <w:pPr>
        <w:pStyle w:val="Listeafsnit"/>
        <w:numPr>
          <w:ilvl w:val="0"/>
          <w:numId w:val="2"/>
        </w:numPr>
        <w:spacing w:line="360" w:lineRule="auto"/>
        <w:ind w:left="360"/>
        <w:rPr>
          <w:rFonts w:ascii="Times New Roman" w:hAnsi="Times New Roman" w:cs="Times New Roman"/>
          <w:sz w:val="24"/>
          <w:szCs w:val="24"/>
        </w:rPr>
      </w:pPr>
      <w:r w:rsidRPr="00DB0037">
        <w:rPr>
          <w:rFonts w:ascii="Times New Roman" w:hAnsi="Times New Roman" w:cs="Times New Roman"/>
          <w:sz w:val="24"/>
          <w:szCs w:val="24"/>
        </w:rPr>
        <w:t xml:space="preserve">Sociopolitisk tidsdimension er den måde, hvorpå bestemte former for tid bliver administrativt dominerende og dermed et centralt element i den administrative kontrol med lærerarbejdet. Den monokrone tidsopfattelse er fremherskende indenfor administrationen på skoler. </w:t>
      </w:r>
    </w:p>
    <w:p w:rsidR="006D0A9B" w:rsidRPr="00DB0037" w:rsidRDefault="006D0A9B" w:rsidP="006D0A9B">
      <w:pPr>
        <w:spacing w:line="360" w:lineRule="auto"/>
        <w:ind w:left="360"/>
        <w:rPr>
          <w:rFonts w:ascii="Times New Roman" w:hAnsi="Times New Roman" w:cs="Times New Roman"/>
          <w:sz w:val="24"/>
          <w:szCs w:val="24"/>
        </w:rPr>
      </w:pPr>
      <w:r w:rsidRPr="00DB0037">
        <w:rPr>
          <w:rFonts w:ascii="Times New Roman" w:hAnsi="Times New Roman" w:cs="Times New Roman"/>
          <w:sz w:val="24"/>
          <w:szCs w:val="24"/>
        </w:rPr>
        <w:t>Hargreaves konkluderer, at tid er et relativt og subjektivt begreb, og at tidsfaktoren kan skabe konflikter mellem lærerne og administratorerne. Ironisk nok så tilskyndes lærere til at samarbe</w:t>
      </w:r>
      <w:r w:rsidRPr="00DB0037">
        <w:rPr>
          <w:rFonts w:ascii="Times New Roman" w:hAnsi="Times New Roman" w:cs="Times New Roman"/>
          <w:sz w:val="24"/>
          <w:szCs w:val="24"/>
        </w:rPr>
        <w:t>j</w:t>
      </w:r>
      <w:r w:rsidRPr="00DB0037">
        <w:rPr>
          <w:rFonts w:ascii="Times New Roman" w:hAnsi="Times New Roman" w:cs="Times New Roman"/>
          <w:sz w:val="24"/>
          <w:szCs w:val="24"/>
        </w:rPr>
        <w:t>de mere, samtidig med at der synes at være mindre og mindre de kan samarbejd om (Hargre</w:t>
      </w:r>
      <w:r w:rsidRPr="00DB0037">
        <w:rPr>
          <w:rFonts w:ascii="Times New Roman" w:hAnsi="Times New Roman" w:cs="Times New Roman"/>
          <w:sz w:val="24"/>
          <w:szCs w:val="24"/>
        </w:rPr>
        <w:t>a</w:t>
      </w:r>
      <w:r w:rsidRPr="00DB0037">
        <w:rPr>
          <w:rFonts w:ascii="Times New Roman" w:hAnsi="Times New Roman" w:cs="Times New Roman"/>
          <w:sz w:val="24"/>
          <w:szCs w:val="24"/>
        </w:rPr>
        <w:t>ves, 2000:149).</w:t>
      </w:r>
    </w:p>
    <w:p w:rsidR="006D0A9B" w:rsidRPr="00DB0037" w:rsidRDefault="006D0A9B" w:rsidP="006D0A9B">
      <w:pPr>
        <w:spacing w:line="360" w:lineRule="auto"/>
        <w:ind w:left="360"/>
        <w:rPr>
          <w:rFonts w:ascii="Times New Roman" w:hAnsi="Times New Roman" w:cs="Times New Roman"/>
          <w:sz w:val="24"/>
          <w:szCs w:val="24"/>
        </w:rPr>
      </w:pPr>
      <w:r w:rsidRPr="00DB0037">
        <w:rPr>
          <w:rFonts w:ascii="Times New Roman" w:hAnsi="Times New Roman" w:cs="Times New Roman"/>
          <w:sz w:val="24"/>
          <w:szCs w:val="24"/>
        </w:rPr>
        <w:t>Hargreaves skriver, at når vi først anerkender, hvor meget tid betyder for lærerne, så vil der v</w:t>
      </w:r>
      <w:r w:rsidRPr="00DB0037">
        <w:rPr>
          <w:rFonts w:ascii="Times New Roman" w:hAnsi="Times New Roman" w:cs="Times New Roman"/>
          <w:sz w:val="24"/>
          <w:szCs w:val="24"/>
        </w:rPr>
        <w:t>æ</w:t>
      </w:r>
      <w:r w:rsidRPr="00DB0037">
        <w:rPr>
          <w:rFonts w:ascii="Times New Roman" w:hAnsi="Times New Roman" w:cs="Times New Roman"/>
          <w:sz w:val="24"/>
          <w:szCs w:val="24"/>
        </w:rPr>
        <w:t>re al mulig grund til at give tiden tilbage til lærerne – både kvalitativt og kvantitativt (Hargre</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ves, 2000:151).   </w:t>
      </w:r>
    </w:p>
    <w:p w:rsidR="006D0A9B" w:rsidRPr="00DB0037" w:rsidRDefault="006D0A9B" w:rsidP="006D0A9B">
      <w:pPr>
        <w:pStyle w:val="Overskrift2"/>
        <w:spacing w:line="360" w:lineRule="auto"/>
        <w:rPr>
          <w:rFonts w:ascii="Times New Roman" w:hAnsi="Times New Roman" w:cs="Times New Roman"/>
          <w:color w:val="auto"/>
          <w:sz w:val="20"/>
          <w:szCs w:val="20"/>
        </w:rPr>
      </w:pPr>
      <w:bookmarkStart w:id="31" w:name="_Toc279997911"/>
      <w:bookmarkStart w:id="32" w:name="_Toc280040460"/>
      <w:r w:rsidRPr="00BE2102">
        <w:rPr>
          <w:rFonts w:ascii="Times New Roman" w:hAnsi="Times New Roman" w:cs="Times New Roman"/>
          <w:color w:val="auto"/>
          <w:sz w:val="28"/>
          <w:szCs w:val="28"/>
        </w:rPr>
        <w:t>Etienne Wenger, En social teori om læring</w:t>
      </w:r>
      <w:bookmarkEnd w:id="31"/>
      <w:r w:rsidRPr="00DB0037">
        <w:rPr>
          <w:rFonts w:ascii="Times New Roman" w:hAnsi="Times New Roman" w:cs="Times New Roman"/>
          <w:color w:val="auto"/>
          <w:sz w:val="24"/>
          <w:szCs w:val="24"/>
        </w:rPr>
        <w:t xml:space="preserve">, </w:t>
      </w:r>
      <w:r w:rsidRPr="00DB0037">
        <w:rPr>
          <w:rFonts w:ascii="Times New Roman" w:hAnsi="Times New Roman" w:cs="Times New Roman"/>
          <w:color w:val="auto"/>
          <w:sz w:val="20"/>
          <w:szCs w:val="20"/>
        </w:rPr>
        <w:t>Susanne</w:t>
      </w:r>
      <w:bookmarkEnd w:id="32"/>
    </w:p>
    <w:p w:rsidR="006D0A9B" w:rsidRPr="00DB0037" w:rsidRDefault="006D0A9B" w:rsidP="006D0A9B">
      <w:pPr>
        <w:spacing w:line="360" w:lineRule="auto"/>
        <w:rPr>
          <w:rFonts w:ascii="Times New Roman" w:hAnsi="Times New Roman" w:cs="Times New Roman"/>
          <w:sz w:val="24"/>
          <w:szCs w:val="24"/>
          <w:lang w:eastAsia="da-DK"/>
        </w:rPr>
      </w:pPr>
      <w:r w:rsidRPr="00DB0037">
        <w:rPr>
          <w:rFonts w:ascii="Times New Roman" w:hAnsi="Times New Roman" w:cs="Times New Roman"/>
          <w:sz w:val="24"/>
          <w:szCs w:val="24"/>
          <w:lang w:eastAsia="da-DK"/>
        </w:rPr>
        <w:t>I dette speciale har vi størst fokus på Etienne Wengers tre dimensioner, fælles virksomhed, fælles repertoire og gensidigt engagement der forbinder praksis og fællesskab. For at forstå, hvordan disse tre begreber hænger sammen med resten af Wengers sociale læringsteori, har vi valgt at give et kort overblik over væsentlige begreber og sammenhænge i teorien.</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Forfatter, konsulent og forsker Etienne Wenger (1958-) giver i sin bog ’Praksisfællesskaber’ et bud på en egentlig systematisk læringsteori. Hans hovedsynspunkt er, at læring ikke blot er en kognitiv, individuel proces, men nok så meget sker i samspil med andre mennesker i konkrete praksissituat</w:t>
      </w:r>
      <w:r w:rsidRPr="00DB0037">
        <w:rPr>
          <w:rFonts w:ascii="Times New Roman" w:hAnsi="Times New Roman" w:cs="Times New Roman"/>
          <w:sz w:val="24"/>
          <w:szCs w:val="24"/>
        </w:rPr>
        <w:t>i</w:t>
      </w:r>
      <w:r w:rsidRPr="00DB0037">
        <w:rPr>
          <w:rFonts w:ascii="Times New Roman" w:hAnsi="Times New Roman" w:cs="Times New Roman"/>
          <w:sz w:val="24"/>
          <w:szCs w:val="24"/>
        </w:rPr>
        <w:t>oner. Han opfatter læring som en del af den menneskelige natur, et socialt fænomen der afspejler menneskets dybt sociale natur. Det vil sige, at hans teori fokuserer på læring som social deltagelse, som ikke blot former hvad vi gør, men også hvem vi er, og hvordan vi fortolker det, vi gør. Menn</w:t>
      </w:r>
      <w:r w:rsidRPr="00DB0037">
        <w:rPr>
          <w:rFonts w:ascii="Times New Roman" w:hAnsi="Times New Roman" w:cs="Times New Roman"/>
          <w:sz w:val="24"/>
          <w:szCs w:val="24"/>
        </w:rPr>
        <w:t>e</w:t>
      </w:r>
      <w:r w:rsidRPr="00DB0037">
        <w:rPr>
          <w:rFonts w:ascii="Times New Roman" w:hAnsi="Times New Roman" w:cs="Times New Roman"/>
          <w:sz w:val="24"/>
          <w:szCs w:val="24"/>
        </w:rPr>
        <w:t>sket er et socialt væsen, og dette opfattes som et centralt aspekt af læring.</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Wenger opstiller i sin teori fire præmisser for, hvad der betyder noget for læring, og om karakteren for viden, indsigt og mennesker. </w:t>
      </w:r>
    </w:p>
    <w:p w:rsidR="006D0A9B" w:rsidRPr="00DB0037" w:rsidRDefault="006D0A9B" w:rsidP="006D0A9B">
      <w:pPr>
        <w:numPr>
          <w:ilvl w:val="0"/>
          <w:numId w:val="11"/>
        </w:numPr>
        <w:spacing w:after="0"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Mennesker er sociale væsner.</w:t>
      </w:r>
    </w:p>
    <w:p w:rsidR="006D0A9B" w:rsidRPr="00DB0037" w:rsidRDefault="006D0A9B" w:rsidP="006D0A9B">
      <w:pPr>
        <w:numPr>
          <w:ilvl w:val="0"/>
          <w:numId w:val="11"/>
        </w:numPr>
        <w:spacing w:after="0" w:line="360" w:lineRule="auto"/>
        <w:rPr>
          <w:rFonts w:ascii="Times New Roman" w:hAnsi="Times New Roman" w:cs="Times New Roman"/>
          <w:sz w:val="24"/>
          <w:szCs w:val="24"/>
        </w:rPr>
      </w:pPr>
      <w:r w:rsidRPr="00DB0037">
        <w:rPr>
          <w:rFonts w:ascii="Times New Roman" w:hAnsi="Times New Roman" w:cs="Times New Roman"/>
          <w:sz w:val="24"/>
          <w:szCs w:val="24"/>
        </w:rPr>
        <w:t>Viden drejer sig om kompetencer.</w:t>
      </w:r>
    </w:p>
    <w:p w:rsidR="006D0A9B" w:rsidRPr="00DB0037" w:rsidRDefault="006D0A9B" w:rsidP="006D0A9B">
      <w:pPr>
        <w:numPr>
          <w:ilvl w:val="0"/>
          <w:numId w:val="11"/>
        </w:numPr>
        <w:spacing w:after="0" w:line="360" w:lineRule="auto"/>
        <w:rPr>
          <w:rFonts w:ascii="Times New Roman" w:hAnsi="Times New Roman" w:cs="Times New Roman"/>
          <w:sz w:val="24"/>
          <w:szCs w:val="24"/>
        </w:rPr>
      </w:pPr>
      <w:r w:rsidRPr="00DB0037">
        <w:rPr>
          <w:rFonts w:ascii="Times New Roman" w:hAnsi="Times New Roman" w:cs="Times New Roman"/>
          <w:sz w:val="24"/>
          <w:szCs w:val="24"/>
        </w:rPr>
        <w:t>Indsigt er et spørgsmål om aktivt engagement i verden.</w:t>
      </w:r>
    </w:p>
    <w:p w:rsidR="006D0A9B" w:rsidRPr="00DB0037" w:rsidRDefault="006D0A9B" w:rsidP="006D0A9B">
      <w:pPr>
        <w:numPr>
          <w:ilvl w:val="0"/>
          <w:numId w:val="11"/>
        </w:numPr>
        <w:spacing w:after="0" w:line="360" w:lineRule="auto"/>
        <w:rPr>
          <w:rFonts w:ascii="Times New Roman" w:hAnsi="Times New Roman" w:cs="Times New Roman"/>
          <w:sz w:val="24"/>
          <w:szCs w:val="24"/>
        </w:rPr>
      </w:pPr>
      <w:r w:rsidRPr="00DB0037">
        <w:rPr>
          <w:rFonts w:ascii="Times New Roman" w:hAnsi="Times New Roman" w:cs="Times New Roman"/>
          <w:sz w:val="24"/>
          <w:szCs w:val="24"/>
        </w:rPr>
        <w:t>Mening – menneskets evne til at opleve verden og engagementet som noget m</w:t>
      </w:r>
      <w:r w:rsidRPr="00DB0037">
        <w:rPr>
          <w:rFonts w:ascii="Times New Roman" w:hAnsi="Times New Roman" w:cs="Times New Roman"/>
          <w:sz w:val="24"/>
          <w:szCs w:val="24"/>
        </w:rPr>
        <w:t>e</w:t>
      </w:r>
      <w:r w:rsidRPr="00DB0037">
        <w:rPr>
          <w:rFonts w:ascii="Times New Roman" w:hAnsi="Times New Roman" w:cs="Times New Roman"/>
          <w:sz w:val="24"/>
          <w:szCs w:val="24"/>
        </w:rPr>
        <w:t>ningsfuldt, og det er i følge Wenger det, som læring skal producere (Wenger, 2004: 14)</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Wenger viser disse præmisser, at hans teori har fokus på læring som social deltagelse i en omfattende proces, der består i at være aktiv deltager i sociale fællesskaber og konstruere identiteter i relation til disse fællesskaber. Han redegør endvidere for, at en social teori om lærings- og erke</w:t>
      </w:r>
      <w:r w:rsidRPr="00DB0037">
        <w:rPr>
          <w:rFonts w:ascii="Times New Roman" w:hAnsi="Times New Roman" w:cs="Times New Roman"/>
          <w:sz w:val="24"/>
          <w:szCs w:val="24"/>
        </w:rPr>
        <w:t>n</w:t>
      </w:r>
      <w:r w:rsidRPr="00DB0037">
        <w:rPr>
          <w:rFonts w:ascii="Times New Roman" w:hAnsi="Times New Roman" w:cs="Times New Roman"/>
          <w:sz w:val="24"/>
          <w:szCs w:val="24"/>
        </w:rPr>
        <w:t>delses processer skal indeholde komponenter, der er karakteristiske for en sådan teori, og han u</w:t>
      </w:r>
      <w:r w:rsidRPr="00DB0037">
        <w:rPr>
          <w:rFonts w:ascii="Times New Roman" w:hAnsi="Times New Roman" w:cs="Times New Roman"/>
          <w:sz w:val="24"/>
          <w:szCs w:val="24"/>
        </w:rPr>
        <w:t>d</w:t>
      </w:r>
      <w:r w:rsidRPr="00DB0037">
        <w:rPr>
          <w:rFonts w:ascii="Times New Roman" w:hAnsi="Times New Roman" w:cs="Times New Roman"/>
          <w:sz w:val="24"/>
          <w:szCs w:val="24"/>
        </w:rPr>
        <w:t>vælger de følgende fire tæt forbundne komponenter, mening, praksis, fællesskab og identitet. We</w:t>
      </w:r>
      <w:r w:rsidRPr="00DB0037">
        <w:rPr>
          <w:rFonts w:ascii="Times New Roman" w:hAnsi="Times New Roman" w:cs="Times New Roman"/>
          <w:sz w:val="24"/>
          <w:szCs w:val="24"/>
        </w:rPr>
        <w:t>n</w:t>
      </w:r>
      <w:r w:rsidRPr="00DB0037">
        <w:rPr>
          <w:rFonts w:ascii="Times New Roman" w:hAnsi="Times New Roman" w:cs="Times New Roman"/>
          <w:sz w:val="24"/>
          <w:szCs w:val="24"/>
        </w:rPr>
        <w:t>ger skriver også, at disse fire komponenter er grundlæggende aspekter ved praksis.</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Wenger er det af betydning for mennesket, at det oplever mening og har fokus på mening</w:t>
      </w:r>
      <w:r w:rsidRPr="00DB0037">
        <w:rPr>
          <w:rFonts w:ascii="Times New Roman" w:hAnsi="Times New Roman" w:cs="Times New Roman"/>
          <w:sz w:val="24"/>
          <w:szCs w:val="24"/>
        </w:rPr>
        <w:t>s</w:t>
      </w:r>
      <w:r w:rsidRPr="00DB0037">
        <w:rPr>
          <w:rFonts w:ascii="Times New Roman" w:hAnsi="Times New Roman" w:cs="Times New Roman"/>
          <w:sz w:val="24"/>
          <w:szCs w:val="24"/>
        </w:rPr>
        <w:t>fuldhed. Denne meningsfuldhed skal have relation til det enkelte menneske, så meningsfuldheden bliver en hverdagserfaring. Ifølge Wenger opstår mening ikke bare ud af den blå luft, men er en proces, en meningsforhandlingsproces, hvorigennem vi oplever verden og engagementet.</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Wenger indfører yderligere tre grundbegreber i komponenten mening. Han skriver at begreberne meningsforhandling, deltagelse og tingsliggørelse er med til at fastlægge de begrebslige rammer ved den sociale meningsproduktions indre dynamik.</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Meningsforhandling, skriver Wenger, er når vi udvider, omdirigerer, afviser, omfortolker, modific</w:t>
      </w:r>
      <w:r w:rsidRPr="00DB0037">
        <w:rPr>
          <w:rFonts w:ascii="Times New Roman" w:hAnsi="Times New Roman" w:cs="Times New Roman"/>
          <w:sz w:val="24"/>
          <w:szCs w:val="24"/>
        </w:rPr>
        <w:t>e</w:t>
      </w:r>
      <w:r w:rsidRPr="00DB0037">
        <w:rPr>
          <w:rFonts w:ascii="Times New Roman" w:hAnsi="Times New Roman" w:cs="Times New Roman"/>
          <w:sz w:val="24"/>
          <w:szCs w:val="24"/>
        </w:rPr>
        <w:t>rer eller bekræfter dvs. genforhandler meningshistorier. Wenger skriver, at hele livet er en konstant meningsforhandlingsproces (Wenger, 2004: 67).</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Meningsforhandling kan implicere sproget men er ikke begrænset til det. Den omfatter vores sociale relationer, men indebærer ikke nødvendigvis samtale eller relation med andre mennesker. Mening</w:t>
      </w:r>
      <w:r w:rsidRPr="00DB0037">
        <w:rPr>
          <w:rFonts w:ascii="Times New Roman" w:hAnsi="Times New Roman" w:cs="Times New Roman"/>
          <w:sz w:val="24"/>
          <w:szCs w:val="24"/>
        </w:rPr>
        <w:t>s</w:t>
      </w:r>
      <w:r w:rsidRPr="00DB0037">
        <w:rPr>
          <w:rFonts w:ascii="Times New Roman" w:hAnsi="Times New Roman" w:cs="Times New Roman"/>
          <w:sz w:val="24"/>
          <w:szCs w:val="24"/>
        </w:rPr>
        <w:t>forhandling kan altså ifølge Wenger også være en langvarig opmærksomhed eller en tilpasning s</w:t>
      </w:r>
      <w:r w:rsidRPr="00DB0037">
        <w:rPr>
          <w:rFonts w:ascii="Times New Roman" w:hAnsi="Times New Roman" w:cs="Times New Roman"/>
          <w:sz w:val="24"/>
          <w:szCs w:val="24"/>
        </w:rPr>
        <w:t>å</w:t>
      </w:r>
      <w:r w:rsidRPr="00DB0037">
        <w:rPr>
          <w:rFonts w:ascii="Times New Roman" w:hAnsi="Times New Roman" w:cs="Times New Roman"/>
          <w:sz w:val="24"/>
          <w:szCs w:val="24"/>
        </w:rPr>
        <w:t>vel som en enighed mellem forskellige parter, og det er fokus på den gentagende produktion af mønstre, der giver mennesket oplevelse af mening. Mening påvirker alle deltagerne i meningsfo</w:t>
      </w:r>
      <w:r w:rsidRPr="00DB0037">
        <w:rPr>
          <w:rFonts w:ascii="Times New Roman" w:hAnsi="Times New Roman" w:cs="Times New Roman"/>
          <w:sz w:val="24"/>
          <w:szCs w:val="24"/>
        </w:rPr>
        <w:t>r</w:t>
      </w:r>
      <w:r w:rsidRPr="00DB0037">
        <w:rPr>
          <w:rFonts w:ascii="Times New Roman" w:hAnsi="Times New Roman" w:cs="Times New Roman"/>
          <w:sz w:val="24"/>
          <w:szCs w:val="24"/>
        </w:rPr>
        <w:t>handling og omfatter både fortolkning og handling. Ifølge Wenger, eksisterer mening ikke i sig selv, men udelukkende som en dynamisk relation (Wenger, 2004: 68).</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Deltagelse refererer både til en deltagelsesproces og til relationer til andre. Det betyder, ifølge Wenger, at deltagelse angiver både handling og sammenhæng, og deltagelse er både personlig og social. Deltagelse indbefatter hele vores person og er en aktiv proces. En proces der kan være kilden til identitet (Wenger, 2004:71).</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Deltagelse er ikke det sammen som samarbejde, men kan være forbundet med alle mulige former for relationer. Den sætter meningsforhandling i forbindelse med forskellige former for medlemskab i forskellige fællesskaber.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tredjegrundbegreb af meningskomponenterne er tingsliggørelse, reifikation. Wenger bruger begrebet til at beskrive den proces, hvor oplevelser formes til objekter, hvorved der kan skabes f</w:t>
      </w:r>
      <w:r w:rsidRPr="00DB0037">
        <w:rPr>
          <w:rFonts w:ascii="Times New Roman" w:hAnsi="Times New Roman" w:cs="Times New Roman"/>
          <w:sz w:val="24"/>
          <w:szCs w:val="24"/>
        </w:rPr>
        <w:t>o</w:t>
      </w:r>
      <w:r w:rsidRPr="00DB0037">
        <w:rPr>
          <w:rFonts w:ascii="Times New Roman" w:hAnsi="Times New Roman" w:cs="Times New Roman"/>
          <w:sz w:val="24"/>
          <w:szCs w:val="24"/>
        </w:rPr>
        <w:t>kuspunkter der kan meningsforhandles om. Det er en metode til at skabe en genvej til kommunik</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tion og Wenger anvender begrebet til at beskrive en lang række processer, der omfatter bla. det at </w:t>
      </w:r>
      <w:proofErr w:type="gramStart"/>
      <w:r w:rsidRPr="00DB0037">
        <w:rPr>
          <w:rFonts w:ascii="Times New Roman" w:hAnsi="Times New Roman" w:cs="Times New Roman"/>
          <w:sz w:val="24"/>
          <w:szCs w:val="24"/>
        </w:rPr>
        <w:t>skabe</w:t>
      </w:r>
      <w:proofErr w:type="gramEnd"/>
      <w:r w:rsidRPr="00DB0037">
        <w:rPr>
          <w:rFonts w:ascii="Times New Roman" w:hAnsi="Times New Roman" w:cs="Times New Roman"/>
          <w:sz w:val="24"/>
          <w:szCs w:val="24"/>
        </w:rPr>
        <w:t xml:space="preserve">, benævne, beskrive og fortolke.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Praksis er først og fremmeste en proces, hvorigennem mennesket kan opleve verden og engag</w:t>
      </w:r>
      <w:r w:rsidRPr="00DB0037">
        <w:rPr>
          <w:rFonts w:ascii="Times New Roman" w:hAnsi="Times New Roman" w:cs="Times New Roman"/>
          <w:sz w:val="24"/>
          <w:szCs w:val="24"/>
        </w:rPr>
        <w:t>e</w:t>
      </w:r>
      <w:r w:rsidRPr="00DB0037">
        <w:rPr>
          <w:rFonts w:ascii="Times New Roman" w:hAnsi="Times New Roman" w:cs="Times New Roman"/>
          <w:sz w:val="24"/>
          <w:szCs w:val="24"/>
        </w:rPr>
        <w:t>ment. Den afspejler menneskets virksomhed og forbundne sociale relationer, og er et billede på den kollektive læring, som er sket i udøvelsen af virksomheden i forskellige fællesskaber, praksisfælle</w:t>
      </w:r>
      <w:r w:rsidRPr="00DB0037">
        <w:rPr>
          <w:rFonts w:ascii="Times New Roman" w:hAnsi="Times New Roman" w:cs="Times New Roman"/>
          <w:sz w:val="24"/>
          <w:szCs w:val="24"/>
        </w:rPr>
        <w:t>s</w:t>
      </w:r>
      <w:r w:rsidRPr="00DB0037">
        <w:rPr>
          <w:rFonts w:ascii="Times New Roman" w:hAnsi="Times New Roman" w:cs="Times New Roman"/>
          <w:sz w:val="24"/>
          <w:szCs w:val="24"/>
        </w:rPr>
        <w:t>skaber. Disse praksisser, skriver Wenger, er således en form for fællesskab, skabt over tid gennem udøvelse af en fælles virksomhed (Wenger, 2004:59).</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Praksis er en kollektiv konstruktion af en fælles virksomhed, der ex. har til opgave at give løsninger på konflikter i virksomheden, støtte op omkring en fælles forståelse, hjælpe nyankommende ind i fællesskaberne, udvikle specifikke begreber og perspektiver i virksomheden og skabe en god atm</w:t>
      </w:r>
      <w:r w:rsidRPr="00DB0037">
        <w:rPr>
          <w:rFonts w:ascii="Times New Roman" w:hAnsi="Times New Roman" w:cs="Times New Roman"/>
          <w:sz w:val="24"/>
          <w:szCs w:val="24"/>
        </w:rPr>
        <w:t>o</w:t>
      </w:r>
      <w:r w:rsidRPr="00DB0037">
        <w:rPr>
          <w:rFonts w:ascii="Times New Roman" w:hAnsi="Times New Roman" w:cs="Times New Roman"/>
          <w:sz w:val="24"/>
          <w:szCs w:val="24"/>
        </w:rPr>
        <w:t>sfære (Wenger, 2004: 60). Samarbejde med andre, der deler samme vilkår, er ifølge Wenger en ce</w:t>
      </w:r>
      <w:r w:rsidRPr="00DB0037">
        <w:rPr>
          <w:rFonts w:ascii="Times New Roman" w:hAnsi="Times New Roman" w:cs="Times New Roman"/>
          <w:sz w:val="24"/>
          <w:szCs w:val="24"/>
        </w:rPr>
        <w:t>n</w:t>
      </w:r>
      <w:r w:rsidRPr="00DB0037">
        <w:rPr>
          <w:rFonts w:ascii="Times New Roman" w:hAnsi="Times New Roman" w:cs="Times New Roman"/>
          <w:sz w:val="24"/>
          <w:szCs w:val="24"/>
        </w:rPr>
        <w:t xml:space="preserve">tral faktor i bestemmelsen af den virksomhed, der er i praksis.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Ud over det giver Wenger endvidere praksis betydningen af handling, altså handling i en historisk og social kontekst, som giver virksomheden struktur og mening. Praksis indbefatter altså også altid både det eksplicitte og det tavse. Ifølge Wenger er det, der siges, og det der ikke bliver sagt, det der repræsenteres og det der antages i lige netop </w:t>
      </w:r>
      <w:r w:rsidRPr="00DB0037">
        <w:rPr>
          <w:rFonts w:ascii="Times New Roman" w:hAnsi="Times New Roman" w:cs="Times New Roman"/>
          <w:i/>
          <w:sz w:val="24"/>
          <w:szCs w:val="24"/>
        </w:rPr>
        <w:t>den</w:t>
      </w:r>
      <w:r w:rsidRPr="00DB0037">
        <w:rPr>
          <w:rFonts w:ascii="Times New Roman" w:hAnsi="Times New Roman" w:cs="Times New Roman"/>
          <w:sz w:val="24"/>
          <w:szCs w:val="24"/>
        </w:rPr>
        <w:t xml:space="preserve"> aktuelle praksis (Wenger, 2004:61).</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Praksis involverer altid hele personen, både personens </w:t>
      </w:r>
      <w:proofErr w:type="gramStart"/>
      <w:r w:rsidRPr="00DB0037">
        <w:rPr>
          <w:rFonts w:ascii="Times New Roman" w:hAnsi="Times New Roman" w:cs="Times New Roman"/>
          <w:sz w:val="24"/>
          <w:szCs w:val="24"/>
        </w:rPr>
        <w:t>handlen</w:t>
      </w:r>
      <w:proofErr w:type="gramEnd"/>
      <w:r w:rsidRPr="00DB0037">
        <w:rPr>
          <w:rFonts w:ascii="Times New Roman" w:hAnsi="Times New Roman" w:cs="Times New Roman"/>
          <w:sz w:val="24"/>
          <w:szCs w:val="24"/>
        </w:rPr>
        <w:t xml:space="preserve"> og viden, og ifølge Wenger udgør det en virksomhed, der er kropslig, delikat, aktiv, social, kompleks og altid deltagerforhandlet. Wenger skriver, at en praksis naturligvis på forskellige tidspunkter kan være mere eller mindre r</w:t>
      </w:r>
      <w:r w:rsidRPr="00DB0037">
        <w:rPr>
          <w:rFonts w:ascii="Times New Roman" w:hAnsi="Times New Roman" w:cs="Times New Roman"/>
          <w:sz w:val="24"/>
          <w:szCs w:val="24"/>
        </w:rPr>
        <w:t>e</w:t>
      </w:r>
      <w:r w:rsidRPr="00DB0037">
        <w:rPr>
          <w:rFonts w:ascii="Times New Roman" w:hAnsi="Times New Roman" w:cs="Times New Roman"/>
          <w:sz w:val="24"/>
          <w:szCs w:val="24"/>
        </w:rPr>
        <w:lastRenderedPageBreak/>
        <w:t>flekterende over egnen virksomhed, men et vigtigt kendetegn ved praksis er, at den aldrig er ureflekterende, og det er en vigtigt betingelse for læringen i praksisfællesskabet (Wenger, 2004:62).</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Wenger skriver, at fællesskaber opstår når meninger forhandles, og mennesker engageres i gensid</w:t>
      </w:r>
      <w:r w:rsidRPr="00DB0037">
        <w:rPr>
          <w:rFonts w:ascii="Times New Roman" w:hAnsi="Times New Roman" w:cs="Times New Roman"/>
          <w:sz w:val="24"/>
          <w:szCs w:val="24"/>
        </w:rPr>
        <w:t>i</w:t>
      </w:r>
      <w:r w:rsidRPr="00DB0037">
        <w:rPr>
          <w:rFonts w:ascii="Times New Roman" w:hAnsi="Times New Roman" w:cs="Times New Roman"/>
          <w:sz w:val="24"/>
          <w:szCs w:val="24"/>
        </w:rPr>
        <w:t>ge handlinger. Dette engagement er kilden til sammenhæng i praksis, og alligevel er et praksisfæ</w:t>
      </w:r>
      <w:r w:rsidRPr="00DB0037">
        <w:rPr>
          <w:rFonts w:ascii="Times New Roman" w:hAnsi="Times New Roman" w:cs="Times New Roman"/>
          <w:sz w:val="24"/>
          <w:szCs w:val="24"/>
        </w:rPr>
        <w:t>l</w:t>
      </w:r>
      <w:r w:rsidRPr="00DB0037">
        <w:rPr>
          <w:rFonts w:ascii="Times New Roman" w:hAnsi="Times New Roman" w:cs="Times New Roman"/>
          <w:sz w:val="24"/>
          <w:szCs w:val="24"/>
        </w:rPr>
        <w:t>lesskabs eksistens ikke afhængigt af et fast medlemskab (Wenger, 2004:119).</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Wenger har fællesskabet tre dimensioner, fælles virksomhed, fælles repertoire og gensidigt engagement, og han anser fællesskabet for væsentlig del af praksis. Fællesskaberne er ikke ua</w:t>
      </w:r>
      <w:r w:rsidRPr="00DB0037">
        <w:rPr>
          <w:rFonts w:ascii="Times New Roman" w:hAnsi="Times New Roman" w:cs="Times New Roman"/>
          <w:sz w:val="24"/>
          <w:szCs w:val="24"/>
        </w:rPr>
        <w:t>f</w:t>
      </w:r>
      <w:r w:rsidRPr="00DB0037">
        <w:rPr>
          <w:rFonts w:ascii="Times New Roman" w:hAnsi="Times New Roman" w:cs="Times New Roman"/>
          <w:sz w:val="24"/>
          <w:szCs w:val="24"/>
        </w:rPr>
        <w:t>hængige enheder, men udvikler sig altid inden for større kontekster.</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Medlemskabet i fællesskabet er derfor ifølge Wenger et spørgsmål om </w:t>
      </w:r>
      <w:r w:rsidRPr="00DB0037">
        <w:rPr>
          <w:rFonts w:ascii="Times New Roman" w:hAnsi="Times New Roman" w:cs="Times New Roman"/>
          <w:sz w:val="24"/>
          <w:szCs w:val="24"/>
          <w:u w:val="single"/>
        </w:rPr>
        <w:t>gensidigt engagement</w:t>
      </w:r>
      <w:r w:rsidRPr="00DB0037">
        <w:rPr>
          <w:rFonts w:ascii="Times New Roman" w:hAnsi="Times New Roman" w:cs="Times New Roman"/>
          <w:sz w:val="24"/>
          <w:szCs w:val="24"/>
        </w:rPr>
        <w:t xml:space="preserve"> og er ikke kun defineret vha. ex. geografi, social kategori e.l. (Wenger, 2004: 91).  Det gensidige eng</w:t>
      </w:r>
      <w:r w:rsidRPr="00DB0037">
        <w:rPr>
          <w:rFonts w:ascii="Times New Roman" w:hAnsi="Times New Roman" w:cs="Times New Roman"/>
          <w:sz w:val="24"/>
          <w:szCs w:val="24"/>
        </w:rPr>
        <w:t>a</w:t>
      </w:r>
      <w:r w:rsidRPr="00DB0037">
        <w:rPr>
          <w:rFonts w:ascii="Times New Roman" w:hAnsi="Times New Roman" w:cs="Times New Roman"/>
          <w:sz w:val="24"/>
          <w:szCs w:val="24"/>
        </w:rPr>
        <w:t>gement handler ikke om loyalitet, tilhørsforhold til en organisation eller personlige relationer til visse mennesker. Det kræver, at man kender og forstår både den seneste historie, men også den s</w:t>
      </w:r>
      <w:r w:rsidRPr="00DB0037">
        <w:rPr>
          <w:rFonts w:ascii="Times New Roman" w:hAnsi="Times New Roman" w:cs="Times New Roman"/>
          <w:sz w:val="24"/>
          <w:szCs w:val="24"/>
        </w:rPr>
        <w:t>e</w:t>
      </w:r>
      <w:r w:rsidRPr="00DB0037">
        <w:rPr>
          <w:rFonts w:ascii="Times New Roman" w:hAnsi="Times New Roman" w:cs="Times New Roman"/>
          <w:sz w:val="24"/>
          <w:szCs w:val="24"/>
        </w:rPr>
        <w:t>neste viden i praksisfællesskabet for at kunne være et fuldgyldigt medlem. Fællesskabet eksisterer, fordi mennesker, der er engageret i handling forhandler indbyrdes og opretholder tætte relationer organiseret om det, der er deres praksis. Den indbyrdes forhandling kan være præget af både glæde og harmoni, men også af uoverensstemmelser og konkurrence.</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Vilkår, skriver Wenger, er af væsentlig betydning for det gensidige engagement. Det er af stor b</w:t>
      </w:r>
      <w:r w:rsidRPr="00DB0037">
        <w:rPr>
          <w:rFonts w:ascii="Times New Roman" w:hAnsi="Times New Roman" w:cs="Times New Roman"/>
          <w:sz w:val="24"/>
          <w:szCs w:val="24"/>
        </w:rPr>
        <w:t>e</w:t>
      </w:r>
      <w:r w:rsidRPr="00DB0037">
        <w:rPr>
          <w:rFonts w:ascii="Times New Roman" w:hAnsi="Times New Roman" w:cs="Times New Roman"/>
          <w:sz w:val="24"/>
          <w:szCs w:val="24"/>
        </w:rPr>
        <w:t>tydning, at fællesskabet har mulighed for at tale og interagere om deres praksis. For den form for sammenhæng der skaber et praksisfællesskab, kræver arbejde. Arbejdet med fællesskabsopretho</w:t>
      </w:r>
      <w:r w:rsidRPr="00DB0037">
        <w:rPr>
          <w:rFonts w:ascii="Times New Roman" w:hAnsi="Times New Roman" w:cs="Times New Roman"/>
          <w:sz w:val="24"/>
          <w:szCs w:val="24"/>
        </w:rPr>
        <w:t>l</w:t>
      </w:r>
      <w:r w:rsidRPr="00DB0037">
        <w:rPr>
          <w:rFonts w:ascii="Times New Roman" w:hAnsi="Times New Roman" w:cs="Times New Roman"/>
          <w:sz w:val="24"/>
          <w:szCs w:val="24"/>
        </w:rPr>
        <w:t>delse, skriver Wenger, kræver arbejde og er en væsentlig del af enhver praksis (Wenger, 2004:92). Det gensidige engagement i praksis er ikke defineret af homogenitet. Wenger skriver, at det i lige så høj grad er et spørgsmål om forskellighed. Relationerne i det gensidige engagement vil give anle</w:t>
      </w:r>
      <w:r w:rsidRPr="00DB0037">
        <w:rPr>
          <w:rFonts w:ascii="Times New Roman" w:hAnsi="Times New Roman" w:cs="Times New Roman"/>
          <w:sz w:val="24"/>
          <w:szCs w:val="24"/>
        </w:rPr>
        <w:t>d</w:t>
      </w:r>
      <w:r w:rsidRPr="00DB0037">
        <w:rPr>
          <w:rFonts w:ascii="Times New Roman" w:hAnsi="Times New Roman" w:cs="Times New Roman"/>
          <w:sz w:val="24"/>
          <w:szCs w:val="24"/>
        </w:rPr>
        <w:t>ning til både differentiering og homogenitet, og hver enkelt deltager i fællesskabet vil finde sin unikke plads og identitet, der både integreres og defineres i løbet af engagement i praksis. Ifølge Wenger er det gensidige engagement altså ikke blot forbundet med vore egne kompetencer, men også gennem de øvrige deltagers kompetencer (Wenger, 2004:93).</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u w:val="single"/>
        </w:rPr>
        <w:t>Den fælles virksomhed</w:t>
      </w:r>
      <w:r w:rsidRPr="00DB0037">
        <w:rPr>
          <w:rFonts w:ascii="Times New Roman" w:hAnsi="Times New Roman" w:cs="Times New Roman"/>
          <w:sz w:val="24"/>
          <w:szCs w:val="24"/>
        </w:rPr>
        <w:t xml:space="preserve"> er den fællesskabs sammenhæng, der opstår ved forhandling af fælles vir</w:t>
      </w:r>
      <w:r w:rsidRPr="00DB0037">
        <w:rPr>
          <w:rFonts w:ascii="Times New Roman" w:hAnsi="Times New Roman" w:cs="Times New Roman"/>
          <w:sz w:val="24"/>
          <w:szCs w:val="24"/>
        </w:rPr>
        <w:t>k</w:t>
      </w:r>
      <w:r w:rsidRPr="00DB0037">
        <w:rPr>
          <w:rFonts w:ascii="Times New Roman" w:hAnsi="Times New Roman" w:cs="Times New Roman"/>
          <w:sz w:val="24"/>
          <w:szCs w:val="24"/>
        </w:rPr>
        <w:t xml:space="preserve">somhed, og den defineres af deltagerne i løsningen af opgaverne i den fællesvirksomhed.  Wenger skriver, at denne fælles virksomhed ikke er et mål i sig selv, men den er med til at skabe en relation af gensidig ansvarlighed, som bliver en del af den integrerede praksis (Wenger, 2004: 95). Det, der </w:t>
      </w:r>
      <w:r w:rsidRPr="00DB0037">
        <w:rPr>
          <w:rFonts w:ascii="Times New Roman" w:hAnsi="Times New Roman" w:cs="Times New Roman"/>
          <w:sz w:val="24"/>
          <w:szCs w:val="24"/>
        </w:rPr>
        <w:lastRenderedPageBreak/>
        <w:t>kendetegner den fælles virksomhed, er, at den afspejler praksis, og den omfatter både de instrume</w:t>
      </w:r>
      <w:r w:rsidRPr="00DB0037">
        <w:rPr>
          <w:rFonts w:ascii="Times New Roman" w:hAnsi="Times New Roman" w:cs="Times New Roman"/>
          <w:sz w:val="24"/>
          <w:szCs w:val="24"/>
        </w:rPr>
        <w:t>n</w:t>
      </w:r>
      <w:r w:rsidRPr="00DB0037">
        <w:rPr>
          <w:rFonts w:ascii="Times New Roman" w:hAnsi="Times New Roman" w:cs="Times New Roman"/>
          <w:sz w:val="24"/>
          <w:szCs w:val="24"/>
        </w:rPr>
        <w:t>telle, personlige og interpersonelle aspekter ved praksis. Det er også i den fælles virksomhed, at deltagerne definerer deres praksis. Det gør de gennem den energi, de lægger i den, og den måde de udnytter den institutionelle kontekst på. Wenger skriver, at både de eksplicitte og implicitte beti</w:t>
      </w:r>
      <w:r w:rsidRPr="00DB0037">
        <w:rPr>
          <w:rFonts w:ascii="Times New Roman" w:hAnsi="Times New Roman" w:cs="Times New Roman"/>
          <w:sz w:val="24"/>
          <w:szCs w:val="24"/>
        </w:rPr>
        <w:t>n</w:t>
      </w:r>
      <w:r w:rsidRPr="00DB0037">
        <w:rPr>
          <w:rFonts w:ascii="Times New Roman" w:hAnsi="Times New Roman" w:cs="Times New Roman"/>
          <w:sz w:val="24"/>
          <w:szCs w:val="24"/>
        </w:rPr>
        <w:t>gelser for praksisfællesskabet er med til at forme praksis, men ikke desto mindre er det deltagerne inden for fællesskabet, der skaber deres virksomhed (Wenger, 2004:97). Betingelser, ressourcer og krav former med andre ord kun praksis, således som den er forhandlet af fællesskabet. Virksomh</w:t>
      </w:r>
      <w:r w:rsidRPr="00DB0037">
        <w:rPr>
          <w:rFonts w:ascii="Times New Roman" w:hAnsi="Times New Roman" w:cs="Times New Roman"/>
          <w:sz w:val="24"/>
          <w:szCs w:val="24"/>
        </w:rPr>
        <w:t>e</w:t>
      </w:r>
      <w:r w:rsidRPr="00DB0037">
        <w:rPr>
          <w:rFonts w:ascii="Times New Roman" w:hAnsi="Times New Roman" w:cs="Times New Roman"/>
          <w:sz w:val="24"/>
          <w:szCs w:val="24"/>
        </w:rPr>
        <w:t>den bestemmes aldrig helt af et ydre mandat, af en forskrift eller af en eller anden individuel delt</w:t>
      </w:r>
      <w:r w:rsidRPr="00DB0037">
        <w:rPr>
          <w:rFonts w:ascii="Times New Roman" w:hAnsi="Times New Roman" w:cs="Times New Roman"/>
          <w:sz w:val="24"/>
          <w:szCs w:val="24"/>
        </w:rPr>
        <w:t>a</w:t>
      </w:r>
      <w:r w:rsidRPr="00DB0037">
        <w:rPr>
          <w:rFonts w:ascii="Times New Roman" w:hAnsi="Times New Roman" w:cs="Times New Roman"/>
          <w:sz w:val="24"/>
          <w:szCs w:val="24"/>
        </w:rPr>
        <w:t>ger. Praksis udvikler sig til fællesskabets egen reaktion på den aktuelle kontekst. Wenger skriver endvidere, at det også er i den fælles virksomhed, at der skabes relationer af gensidig ansvarlighed. Disse ansvarsrelationer omfatter, hvad der har betydning, og hvad der ikke har betydning, hvad der er vigtigt, og hvad der ikke er vigtigt. Dette system af ansvarlighed har derfor en central rolle i fo</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bindelsen med definitionen af praksis, og bliver derfor en integreret del af praksis (Wenger, 2004:99). Definitionen af den fælles virksomhed er derfor ikke statisk, men en dynamisk proces, der skaber ansvarlighedsrelationer.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u w:val="single"/>
        </w:rPr>
        <w:t>Det fælles repertoire</w:t>
      </w:r>
      <w:r w:rsidRPr="00DB0037">
        <w:rPr>
          <w:rFonts w:ascii="Times New Roman" w:hAnsi="Times New Roman" w:cs="Times New Roman"/>
          <w:sz w:val="24"/>
          <w:szCs w:val="24"/>
        </w:rPr>
        <w:t xml:space="preserve"> er med til over tid at skabe resurser i fællesskabet til meningsforhandling og udvikling af virksomheden. Repertoiret for praksis er ifølge Wenger kombineret af to kendetegn; det reflekterer et gensidigt engagements historie og det er af natur flertydigt. Han skriver endvidere at disse historier skaber fælles referencepunker. Disse referencepunkter kan være såvel sproglige som ikke-sproglige, og de kan bestå af eks. talemåder, latter, møbler eller andre artefakter. Dvs. at det fælles repertoire indbefatter rutiner, værktøjer, historier, symboler mv., som fællesskabet har udviklet og fortolket i sin eksistens, og som er blevet en del af praksis. Det forhold at repertoiret indbefatter disse forskellige fortolkningsmuligheder, kan ses som både en begrænsning og som en ressource. Det er her muligheden for udvikling af nye meninger kommer til udtryk i fællesskabet (Wenger, 2004:102) Wenger skriver, at der i det fælles repertoire bør stræbes efter sociale ordninger i fællesskabet, der sætter historie og flertydighed i spil mod god kommunikation og mening.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er i kombinationen af disse tre dimensioner, at der kan opstå en særlig kontekst for meningsfo</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handling, hvorigennem der skabes en særlig social energi i den fælles praksis.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Ifølge Wenger tager udviklingen af praksis tid, med det, der definerer et praksisfællesskab er ikke kun et spørgsmål om et mindstemål af tid. Det handler om, skriver Wenger, at skabe og opretholde et stort gensidigt engagement i den fælles virksomhed for sammen at lære noget om betydningen af </w:t>
      </w:r>
      <w:r w:rsidRPr="00DB0037">
        <w:rPr>
          <w:rFonts w:ascii="Times New Roman" w:hAnsi="Times New Roman" w:cs="Times New Roman"/>
          <w:sz w:val="24"/>
          <w:szCs w:val="24"/>
        </w:rPr>
        <w:lastRenderedPageBreak/>
        <w:t>virksomheden. Dette forhold gør, at Wenger betragter praksisfællesskaber som et udtryk for fælles læringshistorier (Wenger, 2004:105). Disse læringshistorier er, ifølge Wenger, med til gennem et samspil imellem generationer i fællesskabet, at strukturere fællesskabet, hvor fortid, nutid og fre</w:t>
      </w:r>
      <w:r w:rsidRPr="00DB0037">
        <w:rPr>
          <w:rFonts w:ascii="Times New Roman" w:hAnsi="Times New Roman" w:cs="Times New Roman"/>
          <w:sz w:val="24"/>
          <w:szCs w:val="24"/>
        </w:rPr>
        <w:t>m</w:t>
      </w:r>
      <w:r w:rsidRPr="00DB0037">
        <w:rPr>
          <w:rFonts w:ascii="Times New Roman" w:hAnsi="Times New Roman" w:cs="Times New Roman"/>
          <w:sz w:val="24"/>
          <w:szCs w:val="24"/>
        </w:rPr>
        <w:t>tid lever i samhørighed.</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Wenger optages fortiden og fremtiden i nutiden i forbindelse med selve forhandlingen, og der dannes en kontekst, hvori det kan bestemmes, hvad der er betydningsfuldt og dermed kan danne basis for læring i meningsforhandling (Wenger, 2004: 181). Wegner skriver altså, at læring altid sker i en social kontekst baseret på en forhandling af mening og et gensidigt engagement. Læring er det, der driver praksis og den måde, praksisudvikles på. Han skriver, at der ikke kun er tale om e</w:t>
      </w:r>
      <w:r w:rsidRPr="00DB0037">
        <w:rPr>
          <w:rFonts w:ascii="Times New Roman" w:hAnsi="Times New Roman" w:cs="Times New Roman"/>
          <w:sz w:val="24"/>
          <w:szCs w:val="24"/>
        </w:rPr>
        <w:t>r</w:t>
      </w:r>
      <w:r w:rsidRPr="00DB0037">
        <w:rPr>
          <w:rFonts w:ascii="Times New Roman" w:hAnsi="Times New Roman" w:cs="Times New Roman"/>
          <w:sz w:val="24"/>
          <w:szCs w:val="24"/>
        </w:rPr>
        <w:t>hvervelsen af erindringer, vaner og færdigheder, men også om dannelsen af identitet.</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Wenger er der en dyb sammenhæng mellem identitet og praksis. Han skriver at udviklingen af praksis kræver dannelsen af et fællesskab, hvor medlemmerne indgår i et gensidigt engagement, og hvor man anerkender hinanden. Denne praksis medfører derfor en forhandling af måder at være person på i den pågældende kontekst. Dannelsen af praksisfællesskaber er derfor også ifølge We</w:t>
      </w:r>
      <w:r w:rsidRPr="00DB0037">
        <w:rPr>
          <w:rFonts w:ascii="Times New Roman" w:hAnsi="Times New Roman" w:cs="Times New Roman"/>
          <w:sz w:val="24"/>
          <w:szCs w:val="24"/>
        </w:rPr>
        <w:t>n</w:t>
      </w:r>
      <w:r w:rsidRPr="00DB0037">
        <w:rPr>
          <w:rFonts w:ascii="Times New Roman" w:hAnsi="Times New Roman" w:cs="Times New Roman"/>
          <w:sz w:val="24"/>
          <w:szCs w:val="24"/>
        </w:rPr>
        <w:t xml:space="preserve">ger en forhandling af identitet (Wenger, 2004: 174). Identitet er derfor ikke kun noget, der defineres socialt, men er en del af den proces, hvor vores erfaringer og også sociale fortolkninger indgår. </w:t>
      </w:r>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Afslutningsvis skriver han, at kun en kombination af engagement og fantasi kan resultere i en r</w:t>
      </w:r>
      <w:r w:rsidRPr="00DB0037">
        <w:rPr>
          <w:rFonts w:ascii="Times New Roman" w:hAnsi="Times New Roman" w:cs="Times New Roman"/>
          <w:sz w:val="24"/>
          <w:szCs w:val="24"/>
        </w:rPr>
        <w:t>e</w:t>
      </w:r>
      <w:r w:rsidRPr="00DB0037">
        <w:rPr>
          <w:rFonts w:ascii="Times New Roman" w:hAnsi="Times New Roman" w:cs="Times New Roman"/>
          <w:sz w:val="24"/>
          <w:szCs w:val="24"/>
        </w:rPr>
        <w:t>flekterende praksis, som understøtter læringen for individer, fællesskaber og organisationer.</w:t>
      </w:r>
    </w:p>
    <w:p w:rsidR="007961FE" w:rsidRPr="00DB0037" w:rsidRDefault="001A26C7" w:rsidP="0076182F">
      <w:pPr>
        <w:pStyle w:val="Overskrift1"/>
        <w:rPr>
          <w:rFonts w:ascii="Times New Roman" w:hAnsi="Times New Roman" w:cs="Times New Roman"/>
          <w:color w:val="auto"/>
        </w:rPr>
      </w:pPr>
      <w:bookmarkStart w:id="33" w:name="_Toc280040461"/>
      <w:r w:rsidRPr="00DB0037">
        <w:rPr>
          <w:rFonts w:ascii="Times New Roman" w:hAnsi="Times New Roman" w:cs="Times New Roman"/>
          <w:color w:val="auto"/>
        </w:rPr>
        <w:t>A</w:t>
      </w:r>
      <w:r w:rsidR="00B63E1B" w:rsidRPr="00DB0037">
        <w:rPr>
          <w:rFonts w:ascii="Times New Roman" w:hAnsi="Times New Roman" w:cs="Times New Roman"/>
          <w:color w:val="auto"/>
        </w:rPr>
        <w:t>nalyse</w:t>
      </w:r>
      <w:bookmarkEnd w:id="33"/>
    </w:p>
    <w:p w:rsidR="006D0A9B" w:rsidRPr="00DB0037" w:rsidRDefault="006D0A9B" w:rsidP="006D0A9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Efter denne korte teorifremstilling af vores to teorier, vil vi nu </w:t>
      </w:r>
      <w:r w:rsidR="00E94DED" w:rsidRPr="00DB0037">
        <w:rPr>
          <w:rFonts w:ascii="Times New Roman" w:hAnsi="Times New Roman" w:cs="Times New Roman"/>
          <w:sz w:val="24"/>
          <w:szCs w:val="24"/>
        </w:rPr>
        <w:t>redegøre for vores</w:t>
      </w:r>
      <w:r w:rsidRPr="00DB0037">
        <w:rPr>
          <w:rFonts w:ascii="Times New Roman" w:hAnsi="Times New Roman" w:cs="Times New Roman"/>
          <w:sz w:val="24"/>
          <w:szCs w:val="24"/>
        </w:rPr>
        <w:t xml:space="preserve"> analyse. Analysen er delt op i to hovedafsnit, et for hospitalet og et for skolen. Analysens grundlag er data fra lederi</w:t>
      </w:r>
      <w:r w:rsidRPr="00DB0037">
        <w:rPr>
          <w:rFonts w:ascii="Times New Roman" w:hAnsi="Times New Roman" w:cs="Times New Roman"/>
          <w:sz w:val="24"/>
          <w:szCs w:val="24"/>
        </w:rPr>
        <w:t>n</w:t>
      </w:r>
      <w:r w:rsidRPr="00DB0037">
        <w:rPr>
          <w:rFonts w:ascii="Times New Roman" w:hAnsi="Times New Roman" w:cs="Times New Roman"/>
          <w:sz w:val="24"/>
          <w:szCs w:val="24"/>
        </w:rPr>
        <w:t>terview</w:t>
      </w:r>
      <w:r w:rsidR="00E94DED" w:rsidRPr="00DB0037">
        <w:rPr>
          <w:rFonts w:ascii="Times New Roman" w:hAnsi="Times New Roman" w:cs="Times New Roman"/>
          <w:sz w:val="24"/>
          <w:szCs w:val="24"/>
        </w:rPr>
        <w:t>s</w:t>
      </w:r>
      <w:r w:rsidRPr="00DB0037">
        <w:rPr>
          <w:rFonts w:ascii="Times New Roman" w:hAnsi="Times New Roman" w:cs="Times New Roman"/>
          <w:sz w:val="24"/>
          <w:szCs w:val="24"/>
        </w:rPr>
        <w:t>, fokusgruppeinterview</w:t>
      </w:r>
      <w:r w:rsidR="00E94DED" w:rsidRPr="00DB0037">
        <w:rPr>
          <w:rFonts w:ascii="Times New Roman" w:hAnsi="Times New Roman" w:cs="Times New Roman"/>
          <w:sz w:val="24"/>
          <w:szCs w:val="24"/>
        </w:rPr>
        <w:t>s, observationsnotater</w:t>
      </w:r>
      <w:r w:rsidRPr="00DB0037">
        <w:rPr>
          <w:rFonts w:ascii="Times New Roman" w:hAnsi="Times New Roman" w:cs="Times New Roman"/>
          <w:sz w:val="24"/>
          <w:szCs w:val="24"/>
        </w:rPr>
        <w:t xml:space="preserve"> og relevante dokumenter. Analyse</w:t>
      </w:r>
      <w:r w:rsidR="00E94DED" w:rsidRPr="00DB0037">
        <w:rPr>
          <w:rFonts w:ascii="Times New Roman" w:hAnsi="Times New Roman" w:cs="Times New Roman"/>
          <w:sz w:val="24"/>
          <w:szCs w:val="24"/>
        </w:rPr>
        <w:t xml:space="preserve">n er </w:t>
      </w:r>
      <w:r w:rsidRPr="00DB0037">
        <w:rPr>
          <w:rFonts w:ascii="Times New Roman" w:hAnsi="Times New Roman" w:cs="Times New Roman"/>
          <w:sz w:val="24"/>
          <w:szCs w:val="24"/>
        </w:rPr>
        <w:t>des</w:t>
      </w:r>
      <w:r w:rsidRPr="00DB0037">
        <w:rPr>
          <w:rFonts w:ascii="Times New Roman" w:hAnsi="Times New Roman" w:cs="Times New Roman"/>
          <w:sz w:val="24"/>
          <w:szCs w:val="24"/>
        </w:rPr>
        <w:t>u</w:t>
      </w:r>
      <w:r w:rsidRPr="00DB0037">
        <w:rPr>
          <w:rFonts w:ascii="Times New Roman" w:hAnsi="Times New Roman" w:cs="Times New Roman"/>
          <w:sz w:val="24"/>
          <w:szCs w:val="24"/>
        </w:rPr>
        <w:t xml:space="preserve">den struktureret </w:t>
      </w:r>
      <w:r w:rsidR="00E94DED" w:rsidRPr="00DB0037">
        <w:rPr>
          <w:rFonts w:ascii="Times New Roman" w:hAnsi="Times New Roman" w:cs="Times New Roman"/>
          <w:sz w:val="24"/>
          <w:szCs w:val="24"/>
        </w:rPr>
        <w:t xml:space="preserve">på baggrund </w:t>
      </w:r>
      <w:r w:rsidRPr="00DB0037">
        <w:rPr>
          <w:rFonts w:ascii="Times New Roman" w:hAnsi="Times New Roman" w:cs="Times New Roman"/>
          <w:sz w:val="24"/>
          <w:szCs w:val="24"/>
        </w:rPr>
        <w:t>af de fire undersøgelses</w:t>
      </w:r>
      <w:r w:rsidR="00E94DED" w:rsidRPr="00DB0037">
        <w:rPr>
          <w:rFonts w:ascii="Times New Roman" w:hAnsi="Times New Roman" w:cs="Times New Roman"/>
          <w:sz w:val="24"/>
          <w:szCs w:val="24"/>
        </w:rPr>
        <w:t>spørgsmål</w:t>
      </w:r>
      <w:r w:rsidRPr="00DB0037">
        <w:rPr>
          <w:rFonts w:ascii="Times New Roman" w:hAnsi="Times New Roman" w:cs="Times New Roman"/>
          <w:sz w:val="24"/>
          <w:szCs w:val="24"/>
        </w:rPr>
        <w:t xml:space="preserve"> og</w:t>
      </w:r>
      <w:r w:rsidR="00E94DED" w:rsidRPr="00DB0037">
        <w:rPr>
          <w:rFonts w:ascii="Times New Roman" w:hAnsi="Times New Roman" w:cs="Times New Roman"/>
          <w:sz w:val="24"/>
          <w:szCs w:val="24"/>
        </w:rPr>
        <w:t xml:space="preserve"> af </w:t>
      </w:r>
      <w:r w:rsidRPr="00DB0037">
        <w:rPr>
          <w:rFonts w:ascii="Times New Roman" w:hAnsi="Times New Roman" w:cs="Times New Roman"/>
          <w:sz w:val="24"/>
          <w:szCs w:val="24"/>
        </w:rPr>
        <w:t>koder fra interviewene.</w:t>
      </w:r>
    </w:p>
    <w:p w:rsidR="006D0A9B" w:rsidRPr="00DB0037" w:rsidRDefault="00E94DED" w:rsidP="00E94DED">
      <w:pPr>
        <w:spacing w:line="360" w:lineRule="auto"/>
        <w:rPr>
          <w:rFonts w:ascii="Times New Roman" w:hAnsi="Times New Roman" w:cs="Times New Roman"/>
        </w:rPr>
      </w:pPr>
      <w:r w:rsidRPr="00DB0037">
        <w:rPr>
          <w:rFonts w:ascii="Times New Roman" w:hAnsi="Times New Roman" w:cs="Times New Roman"/>
          <w:sz w:val="24"/>
          <w:szCs w:val="24"/>
        </w:rPr>
        <w:t>I første del af analysen, som omhandler hospitalet, har vi inddraget flere teoretikere og mere teori end i anden del, som omhandler skolen. Dette har vi valgt for at undgå ‘irriterende’ gentagelser.</w:t>
      </w:r>
    </w:p>
    <w:p w:rsidR="000E264B" w:rsidRPr="00DB0037" w:rsidRDefault="000E264B" w:rsidP="000E264B">
      <w:pPr>
        <w:pStyle w:val="Overskrift2"/>
        <w:spacing w:line="360" w:lineRule="auto"/>
        <w:rPr>
          <w:rFonts w:ascii="Times New Roman" w:hAnsi="Times New Roman" w:cs="Times New Roman"/>
          <w:color w:val="auto"/>
          <w:sz w:val="20"/>
          <w:szCs w:val="20"/>
        </w:rPr>
      </w:pPr>
      <w:bookmarkStart w:id="34" w:name="_Toc280002695"/>
      <w:bookmarkStart w:id="35" w:name="_Toc280040462"/>
      <w:r w:rsidRPr="00BE2102">
        <w:rPr>
          <w:rFonts w:ascii="Times New Roman" w:hAnsi="Times New Roman" w:cs="Times New Roman"/>
          <w:color w:val="auto"/>
          <w:sz w:val="28"/>
          <w:szCs w:val="28"/>
        </w:rPr>
        <w:lastRenderedPageBreak/>
        <w:t>Analyse med udgangspunkt i data fra hospitalet</w:t>
      </w:r>
      <w:bookmarkEnd w:id="34"/>
      <w:r w:rsidR="00C236B6" w:rsidRPr="00DB0037">
        <w:rPr>
          <w:rFonts w:ascii="Times New Roman" w:hAnsi="Times New Roman" w:cs="Times New Roman"/>
          <w:color w:val="auto"/>
        </w:rPr>
        <w:t xml:space="preserve">, </w:t>
      </w:r>
      <w:r w:rsidR="00C236B6" w:rsidRPr="00DB0037">
        <w:rPr>
          <w:rFonts w:ascii="Times New Roman" w:hAnsi="Times New Roman" w:cs="Times New Roman"/>
          <w:color w:val="auto"/>
          <w:sz w:val="20"/>
          <w:szCs w:val="20"/>
        </w:rPr>
        <w:t>Susanne</w:t>
      </w:r>
      <w:bookmarkEnd w:id="35"/>
    </w:p>
    <w:p w:rsidR="000E264B" w:rsidRPr="00BE2102" w:rsidRDefault="000E264B" w:rsidP="000E264B">
      <w:pPr>
        <w:pStyle w:val="Overskrift2"/>
        <w:spacing w:line="360" w:lineRule="auto"/>
        <w:rPr>
          <w:rFonts w:ascii="Times New Roman" w:hAnsi="Times New Roman" w:cs="Times New Roman"/>
          <w:color w:val="auto"/>
          <w:sz w:val="28"/>
          <w:szCs w:val="28"/>
        </w:rPr>
      </w:pPr>
      <w:bookmarkStart w:id="36" w:name="_Toc280002696"/>
      <w:bookmarkStart w:id="37" w:name="_Toc280040463"/>
      <w:r w:rsidRPr="00BE2102">
        <w:rPr>
          <w:rFonts w:ascii="Times New Roman" w:hAnsi="Times New Roman" w:cs="Times New Roman"/>
          <w:color w:val="auto"/>
          <w:sz w:val="28"/>
          <w:szCs w:val="28"/>
        </w:rPr>
        <w:t>Undersøgelsesspørgsmål 1, hospitalet</w:t>
      </w:r>
      <w:bookmarkEnd w:id="36"/>
      <w:bookmarkEnd w:id="37"/>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vil nu besvare det første undersøgelsesspørgsmål: Hvad er de formelle rammer for teamsama</w:t>
      </w:r>
      <w:r w:rsidRPr="00DB0037">
        <w:rPr>
          <w:rFonts w:ascii="Times New Roman" w:hAnsi="Times New Roman" w:cs="Times New Roman"/>
          <w:sz w:val="24"/>
          <w:szCs w:val="24"/>
        </w:rPr>
        <w:t>r</w:t>
      </w:r>
      <w:r w:rsidRPr="00DB0037">
        <w:rPr>
          <w:rFonts w:ascii="Times New Roman" w:hAnsi="Times New Roman" w:cs="Times New Roman"/>
          <w:sz w:val="24"/>
          <w:szCs w:val="24"/>
        </w:rPr>
        <w:t>bejdet? Vi anvender diverse dokumenter samt kategorien ’mål’ til besvarelse af spørgsmålet.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Dokumenterne er hentet for hospitalets og afdelingshjemmeside (Bilag IX). Der er hentet dokume</w:t>
      </w:r>
      <w:r w:rsidRPr="00DB0037">
        <w:rPr>
          <w:rFonts w:ascii="Times New Roman" w:hAnsi="Times New Roman" w:cs="Times New Roman"/>
          <w:sz w:val="24"/>
          <w:szCs w:val="24"/>
        </w:rPr>
        <w:t>n</w:t>
      </w:r>
      <w:r w:rsidRPr="00DB0037">
        <w:rPr>
          <w:rFonts w:ascii="Times New Roman" w:hAnsi="Times New Roman" w:cs="Times New Roman"/>
          <w:sz w:val="24"/>
          <w:szCs w:val="24"/>
        </w:rPr>
        <w:t>ter, som indeholder teamets formål, mål og arbejdsindhold, samt referat fra teamets første konstitu</w:t>
      </w:r>
      <w:r w:rsidRPr="00DB0037">
        <w:rPr>
          <w:rFonts w:ascii="Times New Roman" w:hAnsi="Times New Roman" w:cs="Times New Roman"/>
          <w:sz w:val="24"/>
          <w:szCs w:val="24"/>
        </w:rPr>
        <w:t>e</w:t>
      </w:r>
      <w:r w:rsidRPr="00DB0037">
        <w:rPr>
          <w:rFonts w:ascii="Times New Roman" w:hAnsi="Times New Roman" w:cs="Times New Roman"/>
          <w:sz w:val="24"/>
          <w:szCs w:val="24"/>
        </w:rPr>
        <w:t>rende møde i februar 2008 (Bilag XII). Disse dokumenter kan dels bidrage til fremstilling af de præcise fakta om teamsamarbejdets rammer, og dels til at klarlægge forståelsen af organisationen. Vi har valgt kategorien ’mål’, idet den indeholder udtalelser fra både leder og teamets medlemmer. Desuden indeholder den fortolkninger om betydningen af medlemmernes forventninger og om de faste rammer for deres teamsamarbejde. Formål og mål er en del af de faste rammer.</w:t>
      </w:r>
    </w:p>
    <w:p w:rsidR="000E264B" w:rsidRPr="00BE2102" w:rsidRDefault="00DB0037" w:rsidP="000E264B">
      <w:pPr>
        <w:pStyle w:val="Overskrift3"/>
        <w:rPr>
          <w:rFonts w:ascii="Times New Roman" w:hAnsi="Times New Roman" w:cs="Times New Roman"/>
          <w:color w:val="auto"/>
          <w:sz w:val="24"/>
          <w:szCs w:val="24"/>
        </w:rPr>
      </w:pPr>
      <w:bookmarkStart w:id="38" w:name="_Toc280002697"/>
      <w:bookmarkStart w:id="39" w:name="_Toc280040464"/>
      <w:r w:rsidRPr="00BE2102">
        <w:rPr>
          <w:rFonts w:ascii="Times New Roman" w:hAnsi="Times New Roman" w:cs="Times New Roman"/>
          <w:color w:val="auto"/>
          <w:sz w:val="24"/>
          <w:szCs w:val="24"/>
        </w:rPr>
        <w:t>Data,</w:t>
      </w:r>
      <w:r w:rsidR="000E264B" w:rsidRPr="00BE2102">
        <w:rPr>
          <w:rFonts w:ascii="Times New Roman" w:hAnsi="Times New Roman" w:cs="Times New Roman"/>
          <w:color w:val="auto"/>
          <w:sz w:val="24"/>
          <w:szCs w:val="24"/>
        </w:rPr>
        <w:t xml:space="preserve"> dokumenter</w:t>
      </w:r>
      <w:bookmarkEnd w:id="38"/>
      <w:bookmarkEnd w:id="3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Hospitalet er et offentligt akuthospital med i alt 560 senge beliggende i Region Midtjylland. </w:t>
      </w:r>
      <w:r w:rsidRPr="00DB0037">
        <w:rPr>
          <w:rStyle w:val="norm"/>
          <w:rFonts w:ascii="Times New Roman" w:hAnsi="Times New Roman" w:cs="Times New Roman"/>
          <w:sz w:val="24"/>
          <w:szCs w:val="24"/>
        </w:rPr>
        <w:t>Det overordnede ansvar for ledelsen af Regionshospitalet er placeret hos en hospitalsledelse på tre pe</w:t>
      </w:r>
      <w:r w:rsidRPr="00DB0037">
        <w:rPr>
          <w:rStyle w:val="norm"/>
          <w:rFonts w:ascii="Times New Roman" w:hAnsi="Times New Roman" w:cs="Times New Roman"/>
          <w:sz w:val="24"/>
          <w:szCs w:val="24"/>
        </w:rPr>
        <w:t>r</w:t>
      </w:r>
      <w:r w:rsidRPr="00DB0037">
        <w:rPr>
          <w:rStyle w:val="norm"/>
          <w:rFonts w:ascii="Times New Roman" w:hAnsi="Times New Roman" w:cs="Times New Roman"/>
          <w:sz w:val="24"/>
          <w:szCs w:val="24"/>
        </w:rPr>
        <w:t>soner. Hospitalsledelsen refererer til regionens direktion (sundhedsdirektøren), som - med støtte af Sundhedsstaben - har den overordnede ledelsesopgave af sundhedsområdet i Region Midtjylland. Den øverste politiske ledelse ligger hos Regionsrådet.</w:t>
      </w:r>
      <w:r w:rsidRPr="00DB0037">
        <w:rPr>
          <w:rFonts w:ascii="Times New Roman" w:hAnsi="Times New Roman" w:cs="Times New Roman"/>
          <w:sz w:val="24"/>
          <w:szCs w:val="24"/>
        </w:rPr>
        <w:t xml:space="preserve"> Regionshospitalet tilbyder aktuelt unders</w:t>
      </w:r>
      <w:r w:rsidRPr="00DB0037">
        <w:rPr>
          <w:rFonts w:ascii="Times New Roman" w:hAnsi="Times New Roman" w:cs="Times New Roman"/>
          <w:sz w:val="24"/>
          <w:szCs w:val="24"/>
        </w:rPr>
        <w:t>ø</w:t>
      </w:r>
      <w:r w:rsidRPr="00DB0037">
        <w:rPr>
          <w:rFonts w:ascii="Times New Roman" w:hAnsi="Times New Roman" w:cs="Times New Roman"/>
          <w:sz w:val="24"/>
          <w:szCs w:val="24"/>
        </w:rPr>
        <w:t>gelse og behandling inden for de fleste specialer. Hospitalet er opdelt i seks overafdelinger (Bilag XI). Alle stillingskategorier er funktionsbeskrevet, og der forligger en beskrivelse af kompetenc</w:t>
      </w:r>
      <w:r w:rsidRPr="00DB0037">
        <w:rPr>
          <w:rFonts w:ascii="Times New Roman" w:hAnsi="Times New Roman" w:cs="Times New Roman"/>
          <w:sz w:val="24"/>
          <w:szCs w:val="24"/>
        </w:rPr>
        <w:t>e</w:t>
      </w:r>
      <w:r w:rsidRPr="00DB0037">
        <w:rPr>
          <w:rFonts w:ascii="Times New Roman" w:hAnsi="Times New Roman" w:cs="Times New Roman"/>
          <w:sz w:val="24"/>
          <w:szCs w:val="24"/>
        </w:rPr>
        <w:t>profiler for hver eneste faggruppe.</w:t>
      </w:r>
    </w:p>
    <w:p w:rsidR="000E264B" w:rsidRPr="00DB0037" w:rsidRDefault="000E264B" w:rsidP="000E264B">
      <w:pPr>
        <w:shd w:val="clear" w:color="auto" w:fill="FFFFFF"/>
        <w:spacing w:line="360" w:lineRule="auto"/>
        <w:rPr>
          <w:rFonts w:ascii="Times New Roman" w:eastAsia="Times New Roman" w:hAnsi="Times New Roman" w:cs="Times New Roman"/>
          <w:sz w:val="24"/>
          <w:szCs w:val="24"/>
          <w:lang w:eastAsia="da-DK"/>
        </w:rPr>
      </w:pPr>
      <w:r w:rsidRPr="00DB0037">
        <w:rPr>
          <w:rFonts w:ascii="Times New Roman" w:hAnsi="Times New Roman" w:cs="Times New Roman"/>
          <w:sz w:val="24"/>
          <w:szCs w:val="24"/>
        </w:rPr>
        <w:t xml:space="preserve">Afsnittet befinder sig i den overordnede anæstesi- og operationsafdeling. </w:t>
      </w:r>
      <w:r w:rsidRPr="00DB0037">
        <w:rPr>
          <w:rFonts w:ascii="Times New Roman" w:eastAsia="Times New Roman" w:hAnsi="Times New Roman" w:cs="Times New Roman"/>
          <w:sz w:val="24"/>
          <w:szCs w:val="24"/>
          <w:lang w:eastAsia="da-DK"/>
        </w:rPr>
        <w:t>Anæstesi- og operation</w:t>
      </w:r>
      <w:r w:rsidRPr="00DB0037">
        <w:rPr>
          <w:rFonts w:ascii="Times New Roman" w:eastAsia="Times New Roman" w:hAnsi="Times New Roman" w:cs="Times New Roman"/>
          <w:sz w:val="24"/>
          <w:szCs w:val="24"/>
          <w:lang w:eastAsia="da-DK"/>
        </w:rPr>
        <w:t>s</w:t>
      </w:r>
      <w:r w:rsidRPr="00DB0037">
        <w:rPr>
          <w:rFonts w:ascii="Times New Roman" w:eastAsia="Times New Roman" w:hAnsi="Times New Roman" w:cs="Times New Roman"/>
          <w:sz w:val="24"/>
          <w:szCs w:val="24"/>
          <w:lang w:eastAsia="da-DK"/>
        </w:rPr>
        <w:t xml:space="preserve">afdelingen har aktiviteter på flere matrikler, og </w:t>
      </w:r>
      <w:r w:rsidRPr="00DB0037">
        <w:rPr>
          <w:rFonts w:ascii="Times New Roman" w:hAnsi="Times New Roman" w:cs="Times New Roman"/>
          <w:sz w:val="24"/>
          <w:szCs w:val="24"/>
        </w:rPr>
        <w:t>ledes af en ledende overlæge og en oversygepleje</w:t>
      </w:r>
      <w:r w:rsidRPr="00DB0037">
        <w:rPr>
          <w:rFonts w:ascii="Times New Roman" w:hAnsi="Times New Roman" w:cs="Times New Roman"/>
          <w:sz w:val="24"/>
          <w:szCs w:val="24"/>
        </w:rPr>
        <w:t>r</w:t>
      </w:r>
      <w:r w:rsidRPr="00DB0037">
        <w:rPr>
          <w:rFonts w:ascii="Times New Roman" w:hAnsi="Times New Roman" w:cs="Times New Roman"/>
          <w:sz w:val="24"/>
          <w:szCs w:val="24"/>
        </w:rPr>
        <w:t>ske.</w:t>
      </w:r>
      <w:r w:rsidRPr="00DB0037">
        <w:rPr>
          <w:rFonts w:ascii="Times New Roman" w:hAnsi="Times New Roman" w:cs="Times New Roman"/>
          <w:sz w:val="24"/>
          <w:szCs w:val="24"/>
        </w:rPr>
        <w:br/>
        <w:t>Afdelingsledelsen har i fællesskab ansvaret for den overordnede ledelse af afdelingens patientb</w:t>
      </w:r>
      <w:r w:rsidRPr="00DB0037">
        <w:rPr>
          <w:rFonts w:ascii="Times New Roman" w:hAnsi="Times New Roman" w:cs="Times New Roman"/>
          <w:sz w:val="24"/>
          <w:szCs w:val="24"/>
        </w:rPr>
        <w:t>e</w:t>
      </w:r>
      <w:r w:rsidRPr="00DB0037">
        <w:rPr>
          <w:rFonts w:ascii="Times New Roman" w:hAnsi="Times New Roman" w:cs="Times New Roman"/>
          <w:sz w:val="24"/>
          <w:szCs w:val="24"/>
        </w:rPr>
        <w:t>handling, patientpleje og drift indenfor de rammer, der er fastlagt af hospitalsledelsen.</w:t>
      </w:r>
      <w:r w:rsidRPr="00DB0037">
        <w:rPr>
          <w:rFonts w:ascii="Times New Roman" w:eastAsia="Times New Roman" w:hAnsi="Times New Roman" w:cs="Times New Roman"/>
          <w:sz w:val="24"/>
          <w:szCs w:val="24"/>
          <w:lang w:eastAsia="da-DK"/>
        </w:rPr>
        <w:br/>
        <w:t>Anæstesi- og operationsafdelingen varetager primært opgaver indenfor bedøvelse, opvågning, i</w:t>
      </w:r>
      <w:r w:rsidRPr="00DB0037">
        <w:rPr>
          <w:rFonts w:ascii="Times New Roman" w:eastAsia="Times New Roman" w:hAnsi="Times New Roman" w:cs="Times New Roman"/>
          <w:sz w:val="24"/>
          <w:szCs w:val="24"/>
          <w:lang w:eastAsia="da-DK"/>
        </w:rPr>
        <w:t>n</w:t>
      </w:r>
      <w:r w:rsidRPr="00DB0037">
        <w:rPr>
          <w:rFonts w:ascii="Times New Roman" w:eastAsia="Times New Roman" w:hAnsi="Times New Roman" w:cs="Times New Roman"/>
          <w:sz w:val="24"/>
          <w:szCs w:val="24"/>
          <w:lang w:eastAsia="da-DK"/>
        </w:rPr>
        <w:t>tensiv behandling og smertebehandling. Desuden medvirker den i behandlingen af patienter med akut kritisk sygdom.</w:t>
      </w:r>
      <w:r w:rsidRPr="00DB0037">
        <w:rPr>
          <w:rStyle w:val="Overskrift1Tegn"/>
          <w:rFonts w:ascii="Times New Roman" w:hAnsi="Times New Roman" w:cs="Times New Roman"/>
          <w:color w:val="auto"/>
          <w:sz w:val="24"/>
          <w:szCs w:val="24"/>
        </w:rPr>
        <w:t xml:space="preserve"> </w:t>
      </w:r>
      <w:r w:rsidRPr="00DB0037">
        <w:rPr>
          <w:rStyle w:val="norm"/>
          <w:rFonts w:ascii="Times New Roman" w:hAnsi="Times New Roman" w:cs="Times New Roman"/>
          <w:sz w:val="24"/>
          <w:szCs w:val="24"/>
        </w:rPr>
        <w:t>Anæstesiafsnittet på Regionshospitalet er beliggende på femte etage i behan</w:t>
      </w:r>
      <w:r w:rsidRPr="00DB0037">
        <w:rPr>
          <w:rStyle w:val="norm"/>
          <w:rFonts w:ascii="Times New Roman" w:hAnsi="Times New Roman" w:cs="Times New Roman"/>
          <w:sz w:val="24"/>
          <w:szCs w:val="24"/>
        </w:rPr>
        <w:t>d</w:t>
      </w:r>
      <w:r w:rsidRPr="00DB0037">
        <w:rPr>
          <w:rStyle w:val="norm"/>
          <w:rFonts w:ascii="Times New Roman" w:hAnsi="Times New Roman" w:cs="Times New Roman"/>
          <w:sz w:val="24"/>
          <w:szCs w:val="24"/>
        </w:rPr>
        <w:t>lingsbygningen. Afsnittet er indrettet med seksten operationsstuer, og to undersøgelsesstuer.</w:t>
      </w:r>
      <w:r w:rsidRPr="00DB0037">
        <w:rPr>
          <w:rFonts w:ascii="Times New Roman" w:hAnsi="Times New Roman" w:cs="Times New Roman"/>
          <w:sz w:val="24"/>
          <w:szCs w:val="24"/>
        </w:rPr>
        <w:t xml:space="preserve"> Afd</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lingen varetager operative indgreb på såvel indlagte som ambulante patienter, og havde i 2009 i alt </w:t>
      </w:r>
      <w:r w:rsidRPr="00DB0037">
        <w:rPr>
          <w:rFonts w:ascii="Times New Roman" w:hAnsi="Times New Roman" w:cs="Times New Roman"/>
          <w:sz w:val="24"/>
          <w:szCs w:val="24"/>
        </w:rPr>
        <w:lastRenderedPageBreak/>
        <w:t>24.443 indgreb/patienter. Operationsafsnittet, som er en del af anæstesi- og operationsafdelingen, er opdelt i tre grupper med hver deres speciale/specialer. Hver gruppe, har deres egen afdelingssyg</w:t>
      </w:r>
      <w:r w:rsidRPr="00DB0037">
        <w:rPr>
          <w:rFonts w:ascii="Times New Roman" w:hAnsi="Times New Roman" w:cs="Times New Roman"/>
          <w:sz w:val="24"/>
          <w:szCs w:val="24"/>
        </w:rPr>
        <w:t>e</w:t>
      </w:r>
      <w:r w:rsidRPr="00DB0037">
        <w:rPr>
          <w:rFonts w:ascii="Times New Roman" w:hAnsi="Times New Roman" w:cs="Times New Roman"/>
          <w:sz w:val="24"/>
          <w:szCs w:val="24"/>
        </w:rPr>
        <w:t>plejerske og to specialeansvarlige, og består af omkring 30 sygeplejersker og tre social- og sun</w:t>
      </w:r>
      <w:r w:rsidRPr="00DB0037">
        <w:rPr>
          <w:rFonts w:ascii="Times New Roman" w:hAnsi="Times New Roman" w:cs="Times New Roman"/>
          <w:sz w:val="24"/>
          <w:szCs w:val="24"/>
        </w:rPr>
        <w:t>d</w:t>
      </w:r>
      <w:r w:rsidRPr="00DB0037">
        <w:rPr>
          <w:rFonts w:ascii="Times New Roman" w:hAnsi="Times New Roman" w:cs="Times New Roman"/>
          <w:sz w:val="24"/>
          <w:szCs w:val="24"/>
        </w:rPr>
        <w:t>hedsassistenter. Derforuden er der ansat en uddannelsesansvarlig sygeplejerske, der er fælles for de tre grupper. Teamet, som vi interesserer os for, har repræsentanter fra alle tre grupper og består i alt af ti sygeplejersker. Teamet blev oprettet for ca. tre år siden og har haft udskiftning af fire me</w:t>
      </w:r>
      <w:r w:rsidRPr="00DB0037">
        <w:rPr>
          <w:rFonts w:ascii="Times New Roman" w:hAnsi="Times New Roman" w:cs="Times New Roman"/>
          <w:sz w:val="24"/>
          <w:szCs w:val="24"/>
        </w:rPr>
        <w:t>d</w:t>
      </w:r>
      <w:r w:rsidRPr="00DB0037">
        <w:rPr>
          <w:rFonts w:ascii="Times New Roman" w:hAnsi="Times New Roman" w:cs="Times New Roman"/>
          <w:sz w:val="24"/>
          <w:szCs w:val="24"/>
        </w:rPr>
        <w:t>lemmer gennem det seneste år. Afdelingssygeplejerskerne udvælger og ansætter til teamet, og de har fastsat mål og formål for teamets arbejde (Bilag X). Teamets primære opgave er at vejlede og uddanne nyansatte sygeplejersker og studerende i praksis ud fra de uddannelsesformål og mål der foreligger. Teamet har to hele dage årligt til deres rådighed til sparring, uddannelse og fælles refle</w:t>
      </w:r>
      <w:r w:rsidRPr="00DB0037">
        <w:rPr>
          <w:rFonts w:ascii="Times New Roman" w:hAnsi="Times New Roman" w:cs="Times New Roman"/>
          <w:sz w:val="24"/>
          <w:szCs w:val="24"/>
        </w:rPr>
        <w:t>k</w:t>
      </w:r>
      <w:r w:rsidRPr="00DB0037">
        <w:rPr>
          <w:rFonts w:ascii="Times New Roman" w:hAnsi="Times New Roman" w:cs="Times New Roman"/>
          <w:sz w:val="24"/>
          <w:szCs w:val="24"/>
        </w:rPr>
        <w:t>sion.  Uddannelsessygeplejersken er formel leder af teamet, og har som det væsentligste til opgave at referere tilbage til ledelsen efter teammøderne. Der er krav om dagsorden og referat, som skal ligge tilgængelig på hospitalets intranet. Teamets møder forgår altid i eksterne mødelokaler udenfor afsnittet, hvorimod teamets kerneydelser, som er uddannelse og vejledning af studerende og nya</w:t>
      </w:r>
      <w:r w:rsidRPr="00DB0037">
        <w:rPr>
          <w:rFonts w:ascii="Times New Roman" w:hAnsi="Times New Roman" w:cs="Times New Roman"/>
          <w:sz w:val="24"/>
          <w:szCs w:val="24"/>
        </w:rPr>
        <w:t>n</w:t>
      </w:r>
      <w:r w:rsidRPr="00DB0037">
        <w:rPr>
          <w:rFonts w:ascii="Times New Roman" w:hAnsi="Times New Roman" w:cs="Times New Roman"/>
          <w:sz w:val="24"/>
          <w:szCs w:val="24"/>
        </w:rPr>
        <w:t>satte i afsnittet, altid sker i afdelingen som praksislæring på operationsstuerne. Kun i den ene af de tre grupper er der planlagt tid til evaluering, vejledning eller sparring. I denne gruppe er der fastsat en time to gange om måneden og ellers efter behov. Afdelingssygeplejersken har planlagt det sådan, at mindst en dag om ugen er alle tre teammedlemmer fra gruppen på dagvagt sammen. Denne stru</w:t>
      </w:r>
      <w:r w:rsidRPr="00DB0037">
        <w:rPr>
          <w:rFonts w:ascii="Times New Roman" w:hAnsi="Times New Roman" w:cs="Times New Roman"/>
          <w:sz w:val="24"/>
          <w:szCs w:val="24"/>
        </w:rPr>
        <w:t>k</w:t>
      </w:r>
      <w:r w:rsidRPr="00DB0037">
        <w:rPr>
          <w:rFonts w:ascii="Times New Roman" w:hAnsi="Times New Roman" w:cs="Times New Roman"/>
          <w:sz w:val="24"/>
          <w:szCs w:val="24"/>
        </w:rPr>
        <w:t>tur gælder ikke for de to øvrige grupper. Her har teamets medlemmer ad hoc møder, som ikke er planlage af afdelingssygeplejersken.</w:t>
      </w:r>
    </w:p>
    <w:p w:rsidR="000E264B" w:rsidRPr="00BE2102" w:rsidRDefault="000E264B" w:rsidP="000E264B">
      <w:pPr>
        <w:pStyle w:val="Overskrift3"/>
        <w:rPr>
          <w:rFonts w:ascii="Times New Roman" w:hAnsi="Times New Roman" w:cs="Times New Roman"/>
          <w:color w:val="auto"/>
          <w:sz w:val="24"/>
          <w:szCs w:val="24"/>
        </w:rPr>
      </w:pPr>
      <w:bookmarkStart w:id="40" w:name="_Toc280002698"/>
      <w:bookmarkStart w:id="41" w:name="_Toc280040465"/>
      <w:r w:rsidRPr="00BE2102">
        <w:rPr>
          <w:rFonts w:ascii="Times New Roman" w:hAnsi="Times New Roman" w:cs="Times New Roman"/>
          <w:color w:val="auto"/>
          <w:sz w:val="24"/>
          <w:szCs w:val="24"/>
        </w:rPr>
        <w:t>Deldiskussion, dokumenter.</w:t>
      </w:r>
      <w:bookmarkEnd w:id="40"/>
      <w:bookmarkEnd w:id="41"/>
      <w:r w:rsidRPr="00BE2102">
        <w:rPr>
          <w:rFonts w:ascii="Times New Roman" w:hAnsi="Times New Roman" w:cs="Times New Roman"/>
          <w:color w:val="auto"/>
          <w:sz w:val="24"/>
          <w:szCs w:val="24"/>
        </w:rPr>
        <w:t xml:space="preserv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Til trods for den tydelige organisering og de klare hierarkiske rammer kan man diskutere, om te</w:t>
      </w:r>
      <w:r w:rsidRPr="00DB0037">
        <w:rPr>
          <w:rFonts w:ascii="Times New Roman" w:hAnsi="Times New Roman" w:cs="Times New Roman"/>
          <w:sz w:val="24"/>
          <w:szCs w:val="24"/>
        </w:rPr>
        <w:t>a</w:t>
      </w:r>
      <w:r w:rsidRPr="00DB0037">
        <w:rPr>
          <w:rFonts w:ascii="Times New Roman" w:hAnsi="Times New Roman" w:cs="Times New Roman"/>
          <w:sz w:val="24"/>
          <w:szCs w:val="24"/>
        </w:rPr>
        <w:t>met arbejdsrammer et tilstrækkeligt beskrevet. Formål og måler klart beskrevet, og alle omkring teamet kan orientere sig om indholdet og evt. beslutninger på møderne. Det, som er teamets kern</w:t>
      </w:r>
      <w:r w:rsidRPr="00DB0037">
        <w:rPr>
          <w:rFonts w:ascii="Times New Roman" w:hAnsi="Times New Roman" w:cs="Times New Roman"/>
          <w:sz w:val="24"/>
          <w:szCs w:val="24"/>
        </w:rPr>
        <w:t>e</w:t>
      </w:r>
      <w:r w:rsidRPr="00DB0037">
        <w:rPr>
          <w:rFonts w:ascii="Times New Roman" w:hAnsi="Times New Roman" w:cs="Times New Roman"/>
          <w:sz w:val="24"/>
          <w:szCs w:val="24"/>
        </w:rPr>
        <w:t>ydelse, nemlig vejledning og uddannelse i praksis, er der ikke lavet beskrivelser af eller retningsli</w:t>
      </w:r>
      <w:r w:rsidRPr="00DB0037">
        <w:rPr>
          <w:rFonts w:ascii="Times New Roman" w:hAnsi="Times New Roman" w:cs="Times New Roman"/>
          <w:sz w:val="24"/>
          <w:szCs w:val="24"/>
        </w:rPr>
        <w:t>n</w:t>
      </w:r>
      <w:r w:rsidRPr="00DB0037">
        <w:rPr>
          <w:rFonts w:ascii="Times New Roman" w:hAnsi="Times New Roman" w:cs="Times New Roman"/>
          <w:sz w:val="24"/>
          <w:szCs w:val="24"/>
        </w:rPr>
        <w:t>jer om. Kun den ene af de tre afdelingssygeplejersker, der har medarbejdere i teamet, har lavet et fast struktur vedrørende tid og rum til gensidig sparring teamets medlemmer imellem og til evalu</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ring og vejledning uden for praksis. Det fremgår ej heller af dokumenterne, om teamets deltagere har haft indflydelse på indholdet </w:t>
      </w:r>
      <w:proofErr w:type="gramStart"/>
      <w:r w:rsidRPr="00DB0037">
        <w:rPr>
          <w:rFonts w:ascii="Times New Roman" w:hAnsi="Times New Roman" w:cs="Times New Roman"/>
          <w:sz w:val="24"/>
          <w:szCs w:val="24"/>
        </w:rPr>
        <w:t>og  på</w:t>
      </w:r>
      <w:proofErr w:type="gramEnd"/>
      <w:r w:rsidRPr="00DB0037">
        <w:rPr>
          <w:rFonts w:ascii="Times New Roman" w:hAnsi="Times New Roman" w:cs="Times New Roman"/>
          <w:sz w:val="24"/>
          <w:szCs w:val="24"/>
        </w:rPr>
        <w:t xml:space="preserve"> udarbejdelse af formål og mål. Dette kan være en tilfældi</w:t>
      </w:r>
      <w:r w:rsidRPr="00DB0037">
        <w:rPr>
          <w:rFonts w:ascii="Times New Roman" w:hAnsi="Times New Roman" w:cs="Times New Roman"/>
          <w:sz w:val="24"/>
          <w:szCs w:val="24"/>
        </w:rPr>
        <w:t>g</w:t>
      </w:r>
      <w:r w:rsidRPr="00DB0037">
        <w:rPr>
          <w:rFonts w:ascii="Times New Roman" w:hAnsi="Times New Roman" w:cs="Times New Roman"/>
          <w:sz w:val="24"/>
          <w:szCs w:val="24"/>
        </w:rPr>
        <w:t xml:space="preserve">hed eller et udtryk for ledelsens ønske og forventning om, at uddannelse og vejledning forventes klaret i praksis under udførelse af praksis. Det kan også være et udtryk for en ledelsesstrategi, der skal definere teamets muligheder. Jordansen og Petersen skriver, at lederen er med til, gennem sin </w:t>
      </w:r>
      <w:r w:rsidRPr="00DB0037">
        <w:rPr>
          <w:rFonts w:ascii="Times New Roman" w:hAnsi="Times New Roman" w:cs="Times New Roman"/>
          <w:sz w:val="24"/>
          <w:szCs w:val="24"/>
        </w:rPr>
        <w:lastRenderedPageBreak/>
        <w:t xml:space="preserve">ledelsesstil, strategi og menneskesyn, at præge teamets muligheder og kultur (Jordansen &amp; Petersen, 2008:115).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Hargreaves skriver netop, at en organisation har brug for mål og visioner, og betoner at medarbe</w:t>
      </w:r>
      <w:r w:rsidRPr="00DB0037">
        <w:rPr>
          <w:rFonts w:ascii="Times New Roman" w:hAnsi="Times New Roman" w:cs="Times New Roman"/>
          <w:sz w:val="24"/>
          <w:szCs w:val="24"/>
        </w:rPr>
        <w:t>j</w:t>
      </w:r>
      <w:r w:rsidRPr="00DB0037">
        <w:rPr>
          <w:rFonts w:ascii="Times New Roman" w:hAnsi="Times New Roman" w:cs="Times New Roman"/>
          <w:sz w:val="24"/>
          <w:szCs w:val="24"/>
        </w:rPr>
        <w:t>derne har brug for fælles mål og fælles fodslag. Han skriver, at disse mål, visioner formål osv. bør være medarbejdernes og ikke udspringe af en ledelses ambitioner eller behov. Han skriver, at mål visioner mv. bør være en kollektiv beslutning og ikke en individuel leders manipulation (Hargre</w:t>
      </w:r>
      <w:r w:rsidRPr="00DB0037">
        <w:rPr>
          <w:rFonts w:ascii="Times New Roman" w:hAnsi="Times New Roman" w:cs="Times New Roman"/>
          <w:sz w:val="24"/>
          <w:szCs w:val="24"/>
        </w:rPr>
        <w:t>a</w:t>
      </w:r>
      <w:r w:rsidRPr="00DB0037">
        <w:rPr>
          <w:rFonts w:ascii="Times New Roman" w:hAnsi="Times New Roman" w:cs="Times New Roman"/>
          <w:sz w:val="24"/>
          <w:szCs w:val="24"/>
        </w:rPr>
        <w:t>ves, 2000:317).</w:t>
      </w:r>
    </w:p>
    <w:p w:rsidR="000E264B" w:rsidRPr="00DB0037" w:rsidRDefault="000E264B" w:rsidP="000E264B">
      <w:pPr>
        <w:pStyle w:val="Overskrift3"/>
        <w:rPr>
          <w:rFonts w:ascii="Times New Roman" w:hAnsi="Times New Roman" w:cs="Times New Roman"/>
          <w:color w:val="auto"/>
          <w:sz w:val="24"/>
          <w:szCs w:val="24"/>
        </w:rPr>
      </w:pPr>
      <w:bookmarkStart w:id="42" w:name="_Toc280002699"/>
      <w:bookmarkStart w:id="43" w:name="_Toc280040466"/>
      <w:r w:rsidRPr="00DB0037">
        <w:rPr>
          <w:rFonts w:ascii="Times New Roman" w:hAnsi="Times New Roman" w:cs="Times New Roman"/>
          <w:color w:val="auto"/>
          <w:sz w:val="24"/>
          <w:szCs w:val="24"/>
        </w:rPr>
        <w:t>Delkonklusion, dokumenter</w:t>
      </w:r>
      <w:bookmarkEnd w:id="42"/>
      <w:bookmarkEnd w:id="4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Dele af teamets formelle rammer er klare og velbeskrevne. Hospitalet er en tydelig offentlig hiera</w:t>
      </w:r>
      <w:r w:rsidRPr="00DB0037">
        <w:rPr>
          <w:rFonts w:ascii="Times New Roman" w:hAnsi="Times New Roman" w:cs="Times New Roman"/>
          <w:sz w:val="24"/>
          <w:szCs w:val="24"/>
        </w:rPr>
        <w:t>r</w:t>
      </w:r>
      <w:r w:rsidRPr="00DB0037">
        <w:rPr>
          <w:rFonts w:ascii="Times New Roman" w:hAnsi="Times New Roman" w:cs="Times New Roman"/>
          <w:sz w:val="24"/>
          <w:szCs w:val="24"/>
        </w:rPr>
        <w:t>kisk opbygget organisation. Teamets formål og mål er beskrevet af ledelsen, men det fremgår ikke, om teammedlemmerne har deltaget i udarbejdelsen. Der er opstillet rammer for tidsforbrug til u</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dannelse og sparring indbyrdes i teamet, som foregår på de to årlige uddannelsesdage. Der laves dagsorden og referat fra uddannelsesdagene.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Der er imidlertid ikke beskrevet, hvornår eller hvordan praksisvejledning, undervisning og evalu</w:t>
      </w:r>
      <w:r w:rsidRPr="00DB0037">
        <w:rPr>
          <w:rFonts w:ascii="Times New Roman" w:hAnsi="Times New Roman" w:cs="Times New Roman"/>
          <w:sz w:val="24"/>
          <w:szCs w:val="24"/>
        </w:rPr>
        <w:t>e</w:t>
      </w:r>
      <w:r w:rsidRPr="00DB0037">
        <w:rPr>
          <w:rFonts w:ascii="Times New Roman" w:hAnsi="Times New Roman" w:cs="Times New Roman"/>
          <w:sz w:val="24"/>
          <w:szCs w:val="24"/>
        </w:rPr>
        <w:t>ring uden for praksis skal foregå.</w:t>
      </w:r>
    </w:p>
    <w:p w:rsidR="000E264B" w:rsidRPr="00BE2102" w:rsidRDefault="000E264B" w:rsidP="000E264B">
      <w:pPr>
        <w:pStyle w:val="Overskrift3"/>
        <w:rPr>
          <w:rFonts w:ascii="Times New Roman" w:hAnsi="Times New Roman" w:cs="Times New Roman"/>
          <w:color w:val="auto"/>
          <w:sz w:val="24"/>
          <w:szCs w:val="24"/>
        </w:rPr>
      </w:pPr>
      <w:bookmarkStart w:id="44" w:name="_Toc280002700"/>
      <w:bookmarkStart w:id="45" w:name="_Toc280040467"/>
      <w:r w:rsidRPr="00BE2102">
        <w:rPr>
          <w:rFonts w:ascii="Times New Roman" w:hAnsi="Times New Roman" w:cs="Times New Roman"/>
          <w:color w:val="auto"/>
          <w:sz w:val="24"/>
          <w:szCs w:val="24"/>
        </w:rPr>
        <w:t>Data, mål</w:t>
      </w:r>
      <w:bookmarkEnd w:id="44"/>
      <w:bookmarkEnd w:id="45"/>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Teamets medlemmer giver udtryk for, at de arbejder efter de mål, som forligger for teamets arbejde. Ellen (31 år, 1 år i teamet), som har deltaget i teamet i et årstid siger ”</w:t>
      </w:r>
      <w:r w:rsidRPr="00DB0037">
        <w:rPr>
          <w:rFonts w:ascii="Times New Roman" w:hAnsi="Times New Roman" w:cs="Times New Roman"/>
          <w:i/>
          <w:sz w:val="24"/>
          <w:szCs w:val="24"/>
        </w:rPr>
        <w:t>vi har jo de samme mål alle sammen. Vi skal lære de her folk op. Vi skal gøre det på en rigtig god måde</w:t>
      </w:r>
      <w:r w:rsidRPr="00DB0037">
        <w:rPr>
          <w:rFonts w:ascii="Times New Roman" w:hAnsi="Times New Roman" w:cs="Times New Roman"/>
          <w:sz w:val="24"/>
          <w:szCs w:val="24"/>
        </w:rPr>
        <w:t>”. Til det siger Jette (46 år, 1½år i teamet): ”</w:t>
      </w:r>
      <w:r w:rsidRPr="00DB0037">
        <w:rPr>
          <w:rFonts w:ascii="Times New Roman" w:hAnsi="Times New Roman" w:cs="Times New Roman"/>
          <w:i/>
          <w:sz w:val="24"/>
          <w:szCs w:val="24"/>
        </w:rPr>
        <w:t xml:space="preserve">Vi er en gruppe, der er sat sammen med samme mål og samme forståelse. Vi kommer fra den samme praksis og arbejder sammen om samme mål”. </w:t>
      </w:r>
      <w:r w:rsidRPr="00DB0037">
        <w:rPr>
          <w:rFonts w:ascii="Times New Roman" w:hAnsi="Times New Roman" w:cs="Times New Roman"/>
          <w:sz w:val="24"/>
          <w:szCs w:val="24"/>
        </w:rPr>
        <w:t>Det fremgår, at det hove</w:t>
      </w:r>
      <w:r w:rsidRPr="00DB0037">
        <w:rPr>
          <w:rFonts w:ascii="Times New Roman" w:hAnsi="Times New Roman" w:cs="Times New Roman"/>
          <w:sz w:val="24"/>
          <w:szCs w:val="24"/>
        </w:rPr>
        <w:t>d</w:t>
      </w:r>
      <w:r w:rsidRPr="00DB0037">
        <w:rPr>
          <w:rFonts w:ascii="Times New Roman" w:hAnsi="Times New Roman" w:cs="Times New Roman"/>
          <w:sz w:val="24"/>
          <w:szCs w:val="24"/>
        </w:rPr>
        <w:t>sagligt er indholdet i teamsamarbejdet, de forholder sig til. De har fokus på praksisuddannelsen af de studerende og de nyansatte sygeplejersker samt den opgave, der handler om deres egen udda</w:t>
      </w:r>
      <w:r w:rsidRPr="00DB0037">
        <w:rPr>
          <w:rFonts w:ascii="Times New Roman" w:hAnsi="Times New Roman" w:cs="Times New Roman"/>
          <w:sz w:val="24"/>
          <w:szCs w:val="24"/>
        </w:rPr>
        <w:t>n</w:t>
      </w:r>
      <w:r w:rsidRPr="00DB0037">
        <w:rPr>
          <w:rFonts w:ascii="Times New Roman" w:hAnsi="Times New Roman" w:cs="Times New Roman"/>
          <w:sz w:val="24"/>
          <w:szCs w:val="24"/>
        </w:rPr>
        <w:t>nelse og mulighed for sparring. ”</w:t>
      </w:r>
      <w:r w:rsidRPr="00DB0037">
        <w:rPr>
          <w:rFonts w:ascii="Times New Roman" w:hAnsi="Times New Roman" w:cs="Times New Roman"/>
          <w:i/>
          <w:sz w:val="24"/>
          <w:szCs w:val="24"/>
        </w:rPr>
        <w:t>Formålet med vores vejlederteam er, at vi får oplært vores nya</w:t>
      </w:r>
      <w:r w:rsidRPr="00DB0037">
        <w:rPr>
          <w:rFonts w:ascii="Times New Roman" w:hAnsi="Times New Roman" w:cs="Times New Roman"/>
          <w:i/>
          <w:sz w:val="24"/>
          <w:szCs w:val="24"/>
        </w:rPr>
        <w:t>n</w:t>
      </w:r>
      <w:r w:rsidRPr="00DB0037">
        <w:rPr>
          <w:rFonts w:ascii="Times New Roman" w:hAnsi="Times New Roman" w:cs="Times New Roman"/>
          <w:i/>
          <w:sz w:val="24"/>
          <w:szCs w:val="24"/>
        </w:rPr>
        <w:t>satte her på stedet. Vi har vel hinanden til sparring. Vi skal vejlede de her personer på samme m</w:t>
      </w:r>
      <w:r w:rsidRPr="00DB0037">
        <w:rPr>
          <w:rFonts w:ascii="Times New Roman" w:hAnsi="Times New Roman" w:cs="Times New Roman"/>
          <w:i/>
          <w:sz w:val="24"/>
          <w:szCs w:val="24"/>
        </w:rPr>
        <w:t>å</w:t>
      </w:r>
      <w:r w:rsidRPr="00DB0037">
        <w:rPr>
          <w:rFonts w:ascii="Times New Roman" w:hAnsi="Times New Roman" w:cs="Times New Roman"/>
          <w:i/>
          <w:sz w:val="24"/>
          <w:szCs w:val="24"/>
        </w:rPr>
        <w:t>de, og lære dem op i den samme ting på den samme måde</w:t>
      </w:r>
      <w:r w:rsidRPr="00DB0037">
        <w:rPr>
          <w:rFonts w:ascii="Times New Roman" w:hAnsi="Times New Roman" w:cs="Times New Roman"/>
          <w:sz w:val="24"/>
          <w:szCs w:val="24"/>
        </w:rPr>
        <w:t>.. Og Jette fortsætter:</w:t>
      </w:r>
      <w:r w:rsidRPr="00DB0037">
        <w:rPr>
          <w:rFonts w:ascii="Times New Roman" w:hAnsi="Times New Roman" w:cs="Times New Roman"/>
          <w:i/>
          <w:sz w:val="24"/>
          <w:szCs w:val="24"/>
        </w:rPr>
        <w:t xml:space="preserve"> ”Målet var jo, at det var de studerende der skulle… at deres læring skulle højnes og øges, men vi har fået en ekstra g</w:t>
      </w:r>
      <w:r w:rsidRPr="00DB0037">
        <w:rPr>
          <w:rFonts w:ascii="Times New Roman" w:hAnsi="Times New Roman" w:cs="Times New Roman"/>
          <w:i/>
          <w:sz w:val="24"/>
          <w:szCs w:val="24"/>
        </w:rPr>
        <w:t>e</w:t>
      </w:r>
      <w:r w:rsidRPr="00DB0037">
        <w:rPr>
          <w:rFonts w:ascii="Times New Roman" w:hAnsi="Times New Roman" w:cs="Times New Roman"/>
          <w:i/>
          <w:sz w:val="24"/>
          <w:szCs w:val="24"/>
        </w:rPr>
        <w:t xml:space="preserve">vinst ved, at vi selv også har fået en kompetenceudvikling”.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Lederen (56 år, leder i 1år) angiver også at være bevidst om teamets indhold </w:t>
      </w:r>
      <w:r w:rsidRPr="00DB0037">
        <w:rPr>
          <w:rFonts w:ascii="Times New Roman" w:hAnsi="Times New Roman" w:cs="Times New Roman"/>
          <w:i/>
          <w:sz w:val="24"/>
          <w:szCs w:val="24"/>
        </w:rPr>
        <w:t>”(teamet tager sig af)… vores uddannelse af de nye kolleger”.</w:t>
      </w:r>
    </w:p>
    <w:p w:rsidR="000E264B" w:rsidRPr="00DB0037" w:rsidRDefault="00C236B6" w:rsidP="000E264B">
      <w:pPr>
        <w:pStyle w:val="Overskrift3"/>
        <w:spacing w:line="360" w:lineRule="auto"/>
        <w:rPr>
          <w:rFonts w:ascii="Times New Roman" w:hAnsi="Times New Roman" w:cs="Times New Roman"/>
          <w:color w:val="auto"/>
          <w:sz w:val="24"/>
          <w:szCs w:val="24"/>
        </w:rPr>
      </w:pPr>
      <w:bookmarkStart w:id="46" w:name="_Toc280002701"/>
      <w:bookmarkStart w:id="47" w:name="_Toc280040468"/>
      <w:r w:rsidRPr="00DB0037">
        <w:rPr>
          <w:rFonts w:ascii="Times New Roman" w:hAnsi="Times New Roman" w:cs="Times New Roman"/>
          <w:color w:val="auto"/>
          <w:sz w:val="24"/>
          <w:szCs w:val="24"/>
        </w:rPr>
        <w:lastRenderedPageBreak/>
        <w:t>Deldiskussion,</w:t>
      </w:r>
      <w:r w:rsidR="000E264B" w:rsidRPr="00DB0037">
        <w:rPr>
          <w:rFonts w:ascii="Times New Roman" w:hAnsi="Times New Roman" w:cs="Times New Roman"/>
          <w:color w:val="auto"/>
          <w:sz w:val="24"/>
          <w:szCs w:val="24"/>
        </w:rPr>
        <w:t xml:space="preserve"> mål</w:t>
      </w:r>
      <w:bookmarkEnd w:id="46"/>
      <w:bookmarkEnd w:id="47"/>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centrale i formål og mål må være at holde fokus på indholdet i de opgaver, som teamet skal løse. Det virker som om, at teamets medlemmer er sig bevidste om det ansvar, de har. Der er ingen udtalelser fra sygeplejerskerne om uenighed i forhold til mål og formål. Det kunne opfattes som om, at de ukritisk har accepteret ledernes udspil. Måske er de bare enige med lederne om indholdet og målsætningerne. Hargreaves skriver, at udviklingen af fælles mål og visioner anses for afgørende i udviklingen af selvtillid og sammenhæng, og at dette arbejde er medvirkende til at skabe motivation for medarbejderne (Hargreaves, 2000:316) Det virker som, at teamets medlemmer har både selvti</w:t>
      </w:r>
      <w:r w:rsidRPr="00DB0037">
        <w:rPr>
          <w:rFonts w:ascii="Times New Roman" w:hAnsi="Times New Roman" w:cs="Times New Roman"/>
          <w:sz w:val="24"/>
          <w:szCs w:val="24"/>
        </w:rPr>
        <w:t>l</w:t>
      </w:r>
      <w:r w:rsidRPr="00DB0037">
        <w:rPr>
          <w:rFonts w:ascii="Times New Roman" w:hAnsi="Times New Roman" w:cs="Times New Roman"/>
          <w:sz w:val="24"/>
          <w:szCs w:val="24"/>
        </w:rPr>
        <w:t>lid og motivation til trods for, at ledelsen har udstukket regler for formål og mål for teamets arbejde. Det kunne se ud som om, at sygeplejerskerne opfatter mål og formål som meningsfulde på trods af, at de ikke har deltaget i en meningsforhandlingsproces med ledelsen. Den uddannelsesansvarlige har dog fra starten været inddraget i diskussionen af de formelle rammer for samarbejdsteamet.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Denne opfattelse kunne også være et udtryk for en kultur, som er typisk i hospitalsverdenen, hvor alt har en hierarkisk opbygning. Eller det kunne opfattes som en konsensusforståelse i teamet. Hargreaves skriver, at samarbejdskulturen er et udtryk for et bredt kulturperspektiv (Hargreaves, 2000: 242). Denne kultur kan forstås som en mental konstruktion hos sygeplejerskerne, som viser både, hvordan de forstår den, men og samtidig er et udtryk for, hvordan de kan agere i den.</w:t>
      </w:r>
    </w:p>
    <w:p w:rsidR="000E264B" w:rsidRPr="00BE2102" w:rsidRDefault="00C236B6" w:rsidP="000E264B">
      <w:pPr>
        <w:pStyle w:val="Overskrift3"/>
        <w:spacing w:line="360" w:lineRule="auto"/>
        <w:rPr>
          <w:rFonts w:ascii="Times New Roman" w:hAnsi="Times New Roman" w:cs="Times New Roman"/>
          <w:color w:val="auto"/>
          <w:sz w:val="24"/>
          <w:szCs w:val="24"/>
        </w:rPr>
      </w:pPr>
      <w:bookmarkStart w:id="48" w:name="_Toc280002702"/>
      <w:bookmarkStart w:id="49" w:name="_Toc280040469"/>
      <w:r w:rsidRPr="00BE2102">
        <w:rPr>
          <w:rFonts w:ascii="Times New Roman" w:hAnsi="Times New Roman" w:cs="Times New Roman"/>
          <w:color w:val="auto"/>
          <w:sz w:val="24"/>
          <w:szCs w:val="24"/>
        </w:rPr>
        <w:t>Delkonklusion,</w:t>
      </w:r>
      <w:r w:rsidR="000E264B" w:rsidRPr="00BE2102">
        <w:rPr>
          <w:rFonts w:ascii="Times New Roman" w:hAnsi="Times New Roman" w:cs="Times New Roman"/>
          <w:color w:val="auto"/>
          <w:sz w:val="24"/>
          <w:szCs w:val="24"/>
        </w:rPr>
        <w:t xml:space="preserve"> mål</w:t>
      </w:r>
      <w:bookmarkEnd w:id="48"/>
      <w:bookmarkEnd w:id="4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Både teamets medlemmer og ledelsen synes at være enige om, at mål og formål for arbejdet i te</w:t>
      </w:r>
      <w:r w:rsidRPr="00DB0037">
        <w:rPr>
          <w:rFonts w:ascii="Times New Roman" w:hAnsi="Times New Roman" w:cs="Times New Roman"/>
          <w:sz w:val="24"/>
          <w:szCs w:val="24"/>
        </w:rPr>
        <w:t>a</w:t>
      </w:r>
      <w:r w:rsidRPr="00DB0037">
        <w:rPr>
          <w:rFonts w:ascii="Times New Roman" w:hAnsi="Times New Roman" w:cs="Times New Roman"/>
          <w:sz w:val="24"/>
          <w:szCs w:val="24"/>
        </w:rPr>
        <w:t>met er relevant beskrevet. Målbeskrivelsen kan give teamet en oplevelse af afklarede forventninger og være et fundament for deres indbyrdes meningsforhandlingsproces. Det kan også være et udtryk for deres mentale konstruktioner om deres organisation og de handlemuligheder, der er i den.</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50" w:name="_Toc280002703"/>
      <w:bookmarkStart w:id="51" w:name="_Toc280040470"/>
      <w:r w:rsidRPr="00BE2102">
        <w:rPr>
          <w:rFonts w:ascii="Times New Roman" w:hAnsi="Times New Roman" w:cs="Times New Roman"/>
          <w:color w:val="auto"/>
          <w:sz w:val="24"/>
          <w:szCs w:val="24"/>
        </w:rPr>
        <w:t>Diskussion af undersøgelsesspørgsmål 1</w:t>
      </w:r>
      <w:bookmarkEnd w:id="50"/>
      <w:bookmarkEnd w:id="51"/>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Som det fremgår af begge deldiskussioner, kan der stilles en del spørgsmål til de formelle rammer for teamet. Dokumenterne giver overblik over nogle aspekter, og formål og mål giver et mere deta</w:t>
      </w:r>
      <w:r w:rsidRPr="00DB0037">
        <w:rPr>
          <w:rFonts w:ascii="Times New Roman" w:hAnsi="Times New Roman" w:cs="Times New Roman"/>
          <w:sz w:val="24"/>
          <w:szCs w:val="24"/>
        </w:rPr>
        <w:t>l</w:t>
      </w:r>
      <w:r w:rsidRPr="00DB0037">
        <w:rPr>
          <w:rFonts w:ascii="Times New Roman" w:hAnsi="Times New Roman" w:cs="Times New Roman"/>
          <w:sz w:val="24"/>
          <w:szCs w:val="24"/>
        </w:rPr>
        <w:t>jeret indblik i teamets formelle rammer. Om teamet har behov for yderligere beskrivelser af ra</w:t>
      </w:r>
      <w:r w:rsidRPr="00DB0037">
        <w:rPr>
          <w:rFonts w:ascii="Times New Roman" w:hAnsi="Times New Roman" w:cs="Times New Roman"/>
          <w:sz w:val="24"/>
          <w:szCs w:val="24"/>
        </w:rPr>
        <w:t>m</w:t>
      </w:r>
      <w:r w:rsidRPr="00DB0037">
        <w:rPr>
          <w:rFonts w:ascii="Times New Roman" w:hAnsi="Times New Roman" w:cs="Times New Roman"/>
          <w:sz w:val="24"/>
          <w:szCs w:val="24"/>
        </w:rPr>
        <w:t xml:space="preserve">mer, bliver der ikke givet noget udtryk for, hverken i relation til dokumenterne eller formål og mål. Det kunne for eksempel være et spørgsmål, om teamet finder det vanskeligt og uhensigtsmæssigt at skulle referere til tre forskellige ledere og dermed være underlagt tre forskellige ledelsesstrategier og menneskesyn. Eller om de havde brug for at deltage i en revidering af formål og mål, og om de </w:t>
      </w:r>
      <w:r w:rsidRPr="00DB0037">
        <w:rPr>
          <w:rFonts w:ascii="Times New Roman" w:hAnsi="Times New Roman" w:cs="Times New Roman"/>
          <w:sz w:val="24"/>
          <w:szCs w:val="24"/>
        </w:rPr>
        <w:lastRenderedPageBreak/>
        <w:t xml:space="preserve">måske havde brug for en ramme og beskrivelse af, hvilke forventninger, lederne har til udførelsen af kærneydelsen i praksis.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Man kunne spørge, om teamet er bevidst om de rammer de har. Om de ukritisk agerer inden for dem, da de er vant til at deltage i et hierarkisk system, hvor største parten af deres arbejdsopgaver udstikkes af ledelser op gennem systemet. Det virker ikke som om, at sygeplejerskerne ser det som udtryk for organisationsmæssig magt fra kontrolbevidste administratorers side, som Hargreaves beskriver det(Hargreaves, 2000:242), men mere som muligheden for gennem engagement og m</w:t>
      </w:r>
      <w:r w:rsidRPr="00DB0037">
        <w:rPr>
          <w:rFonts w:ascii="Times New Roman" w:hAnsi="Times New Roman" w:cs="Times New Roman"/>
          <w:sz w:val="24"/>
          <w:szCs w:val="24"/>
        </w:rPr>
        <w:t>e</w:t>
      </w:r>
      <w:r w:rsidRPr="00DB0037">
        <w:rPr>
          <w:rFonts w:ascii="Times New Roman" w:hAnsi="Times New Roman" w:cs="Times New Roman"/>
          <w:sz w:val="24"/>
          <w:szCs w:val="24"/>
        </w:rPr>
        <w:t>ningsforhandling at deltage i en påvirkning af de formelle rammer. Det kunne forstås sådan, at de agerer i forhold til deres, måske ubevidste, mentale konstruktioner.</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52" w:name="_Toc280002704"/>
      <w:bookmarkStart w:id="53" w:name="_Toc280040471"/>
      <w:r w:rsidRPr="00BE2102">
        <w:rPr>
          <w:rFonts w:ascii="Times New Roman" w:hAnsi="Times New Roman" w:cs="Times New Roman"/>
          <w:color w:val="auto"/>
          <w:sz w:val="24"/>
          <w:szCs w:val="24"/>
        </w:rPr>
        <w:t>Konklusion af undersøgelsesspørgsmål 1</w:t>
      </w:r>
      <w:bookmarkEnd w:id="52"/>
      <w:bookmarkEnd w:id="53"/>
      <w:r w:rsidRPr="00BE2102">
        <w:rPr>
          <w:rFonts w:ascii="Times New Roman" w:hAnsi="Times New Roman" w:cs="Times New Roman"/>
          <w:color w:val="auto"/>
          <w:sz w:val="24"/>
          <w:szCs w:val="24"/>
        </w:rPr>
        <w:t xml:space="preserv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Der er klare rammer for hele organisationen.  De er beskrevet gennem overordnede organisation</w:t>
      </w:r>
      <w:r w:rsidRPr="00DB0037">
        <w:rPr>
          <w:rFonts w:ascii="Times New Roman" w:hAnsi="Times New Roman" w:cs="Times New Roman"/>
          <w:sz w:val="24"/>
          <w:szCs w:val="24"/>
        </w:rPr>
        <w:t>s</w:t>
      </w:r>
      <w:r w:rsidRPr="00DB0037">
        <w:rPr>
          <w:rFonts w:ascii="Times New Roman" w:hAnsi="Times New Roman" w:cs="Times New Roman"/>
          <w:sz w:val="24"/>
          <w:szCs w:val="24"/>
        </w:rPr>
        <w:t>oversigter og planer og gennem politiske formålsbeskrivelser og også helt ned på selve teamets n</w:t>
      </w:r>
      <w:r w:rsidRPr="00DB0037">
        <w:rPr>
          <w:rFonts w:ascii="Times New Roman" w:hAnsi="Times New Roman" w:cs="Times New Roman"/>
          <w:sz w:val="24"/>
          <w:szCs w:val="24"/>
        </w:rPr>
        <w:t>æ</w:t>
      </w:r>
      <w:r w:rsidRPr="00DB0037">
        <w:rPr>
          <w:rFonts w:ascii="Times New Roman" w:hAnsi="Times New Roman" w:cs="Times New Roman"/>
          <w:sz w:val="24"/>
          <w:szCs w:val="24"/>
        </w:rPr>
        <w:t>re rammer. Mål og formål er beskrevet for teamets indhold, men der er ikke nogen beskrivelse af, hvornår og hvordan teamets kerneydelse skal gives. En mulig konklusion kunne være, at sygepl</w:t>
      </w:r>
      <w:r w:rsidRPr="00DB0037">
        <w:rPr>
          <w:rFonts w:ascii="Times New Roman" w:hAnsi="Times New Roman" w:cs="Times New Roman"/>
          <w:sz w:val="24"/>
          <w:szCs w:val="24"/>
        </w:rPr>
        <w:t>e</w:t>
      </w:r>
      <w:r w:rsidRPr="00DB0037">
        <w:rPr>
          <w:rFonts w:ascii="Times New Roman" w:hAnsi="Times New Roman" w:cs="Times New Roman"/>
          <w:sz w:val="24"/>
          <w:szCs w:val="24"/>
        </w:rPr>
        <w:t>jerskerne agerer inden for deres egne mentale konstruktioner i det hierarkiske hospitalssystem med klart definerede ledelseslinjer og forventninger. Det kunne også konkluderes, at de sandsynligvis ikke er bevidste om disse konstruktioner. Sygeplejerskerne agerer inden for de rammer, som teamet er givet.</w:t>
      </w:r>
    </w:p>
    <w:p w:rsidR="000E264B" w:rsidRPr="00BE2102" w:rsidRDefault="000E264B" w:rsidP="000E264B">
      <w:pPr>
        <w:pStyle w:val="Overskrift2"/>
        <w:spacing w:line="360" w:lineRule="auto"/>
        <w:rPr>
          <w:rFonts w:ascii="Times New Roman" w:hAnsi="Times New Roman" w:cs="Times New Roman"/>
          <w:color w:val="auto"/>
          <w:sz w:val="28"/>
          <w:szCs w:val="28"/>
        </w:rPr>
      </w:pPr>
      <w:bookmarkStart w:id="54" w:name="_Toc280002705"/>
      <w:bookmarkStart w:id="55" w:name="_Toc280040472"/>
      <w:r w:rsidRPr="00BE2102">
        <w:rPr>
          <w:rFonts w:ascii="Times New Roman" w:hAnsi="Times New Roman" w:cs="Times New Roman"/>
          <w:color w:val="auto"/>
          <w:sz w:val="28"/>
          <w:szCs w:val="28"/>
        </w:rPr>
        <w:t>Undersøgelsesspørgsmål 2, hospitalet</w:t>
      </w:r>
      <w:bookmarkEnd w:id="54"/>
      <w:bookmarkEnd w:id="55"/>
    </w:p>
    <w:p w:rsidR="000E264B" w:rsidRPr="00DB0037" w:rsidRDefault="000E264B" w:rsidP="00C236B6">
      <w:pPr>
        <w:spacing w:line="360" w:lineRule="auto"/>
        <w:rPr>
          <w:rFonts w:ascii="Times New Roman" w:hAnsi="Times New Roman" w:cs="Times New Roman"/>
          <w:sz w:val="24"/>
          <w:szCs w:val="24"/>
        </w:rPr>
      </w:pPr>
      <w:r w:rsidRPr="00DB0037">
        <w:rPr>
          <w:rFonts w:ascii="Times New Roman" w:hAnsi="Times New Roman" w:cs="Times New Roman"/>
          <w:sz w:val="24"/>
          <w:szCs w:val="24"/>
        </w:rPr>
        <w:t>Vi vil nu besvare det andet undersøgelsesspørgsmål: Hvilken betydning har teamsamarbejdet for hverdagspraksis?</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anvender kategorierne ’organisationen’ og ”individet” til besvarelse af dette spørgsmål.  Det valg har vi truffet, fordi vi finder, at kategorien ’organisation’ kan give os viden om netop dette spørg</w:t>
      </w:r>
      <w:r w:rsidRPr="00DB0037">
        <w:rPr>
          <w:rFonts w:ascii="Times New Roman" w:hAnsi="Times New Roman" w:cs="Times New Roman"/>
          <w:sz w:val="24"/>
          <w:szCs w:val="24"/>
        </w:rPr>
        <w:t>s</w:t>
      </w:r>
      <w:r w:rsidRPr="00DB0037">
        <w:rPr>
          <w:rFonts w:ascii="Times New Roman" w:hAnsi="Times New Roman" w:cs="Times New Roman"/>
          <w:sz w:val="24"/>
          <w:szCs w:val="24"/>
        </w:rPr>
        <w:t>mål. Læringsmæssigt erkender vi, at læring sker i en social relation, men det er individet, der lærer, og det er individet, der udøver sin praksis i kerneydelsen. Dette team arbejder sjældent sammen i praksis om praksis.</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56" w:name="_Toc280002706"/>
      <w:bookmarkStart w:id="57" w:name="_Toc280040473"/>
      <w:r w:rsidRPr="00BE2102">
        <w:rPr>
          <w:rFonts w:ascii="Times New Roman" w:hAnsi="Times New Roman" w:cs="Times New Roman"/>
          <w:color w:val="auto"/>
          <w:sz w:val="24"/>
          <w:szCs w:val="24"/>
        </w:rPr>
        <w:t>Data, organisationen</w:t>
      </w:r>
      <w:bookmarkEnd w:id="56"/>
      <w:bookmarkEnd w:id="57"/>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Sygeplejerskerne omtaler i fokusgruppeinterviewet, hvad de oplever, at organisationen får ud af det arbejde, de udfører i teamet. Anne (53 år, 3år i teamet) siger: ” </w:t>
      </w:r>
      <w:r w:rsidRPr="00DB0037">
        <w:rPr>
          <w:rFonts w:ascii="Times New Roman" w:hAnsi="Times New Roman" w:cs="Times New Roman"/>
          <w:i/>
          <w:sz w:val="24"/>
          <w:szCs w:val="24"/>
        </w:rPr>
        <w:t>Jeg synes, at vi oplever, at kvaliteten omkring den her oplæring er blevet betydelig bedre”</w:t>
      </w:r>
      <w:r w:rsidRPr="00DB0037">
        <w:rPr>
          <w:rFonts w:ascii="Times New Roman" w:hAnsi="Times New Roman" w:cs="Times New Roman"/>
          <w:sz w:val="24"/>
          <w:szCs w:val="24"/>
        </w:rPr>
        <w:t xml:space="preserve"> og hun tilføjer: ” </w:t>
      </w:r>
      <w:r w:rsidRPr="00DB0037">
        <w:rPr>
          <w:rFonts w:ascii="Times New Roman" w:hAnsi="Times New Roman" w:cs="Times New Roman"/>
          <w:i/>
          <w:sz w:val="24"/>
          <w:szCs w:val="24"/>
        </w:rPr>
        <w:t xml:space="preserve">Vi er nogle stykker, der kan </w:t>
      </w:r>
      <w:r w:rsidRPr="00DB0037">
        <w:rPr>
          <w:rFonts w:ascii="Times New Roman" w:hAnsi="Times New Roman" w:cs="Times New Roman"/>
          <w:i/>
          <w:sz w:val="24"/>
          <w:szCs w:val="24"/>
        </w:rPr>
        <w:lastRenderedPageBreak/>
        <w:t xml:space="preserve">udveksle erfaring, os der også står sammen omkring det her. Det er lige som om at der… at vi har fået fokus på, at vi også er bevidste om at få taget ordentligt hånd om”. </w:t>
      </w:r>
      <w:r w:rsidRPr="00DB0037">
        <w:rPr>
          <w:rFonts w:ascii="Times New Roman" w:hAnsi="Times New Roman" w:cs="Times New Roman"/>
          <w:sz w:val="24"/>
          <w:szCs w:val="24"/>
        </w:rPr>
        <w:t xml:space="preserve">Lise (46 år, 3 </w:t>
      </w:r>
      <w:proofErr w:type="spellStart"/>
      <w:r w:rsidRPr="00DB0037">
        <w:rPr>
          <w:rFonts w:ascii="Times New Roman" w:hAnsi="Times New Roman" w:cs="Times New Roman"/>
          <w:sz w:val="24"/>
          <w:szCs w:val="24"/>
        </w:rPr>
        <w:t>åri</w:t>
      </w:r>
      <w:proofErr w:type="spellEnd"/>
      <w:r w:rsidRPr="00DB0037">
        <w:rPr>
          <w:rFonts w:ascii="Times New Roman" w:hAnsi="Times New Roman" w:cs="Times New Roman"/>
          <w:sz w:val="24"/>
          <w:szCs w:val="24"/>
        </w:rPr>
        <w:t xml:space="preserve"> teamet) siger: ”</w:t>
      </w:r>
      <w:r w:rsidRPr="00DB0037">
        <w:rPr>
          <w:rFonts w:ascii="Times New Roman" w:hAnsi="Times New Roman" w:cs="Times New Roman"/>
          <w:i/>
          <w:sz w:val="24"/>
          <w:szCs w:val="24"/>
        </w:rPr>
        <w:t xml:space="preserve">Før i tiden var vi en ny der fik to til at oplære. Det kunne være to </w:t>
      </w:r>
      <w:proofErr w:type="gramStart"/>
      <w:r w:rsidRPr="00DB0037">
        <w:rPr>
          <w:rFonts w:ascii="Times New Roman" w:hAnsi="Times New Roman" w:cs="Times New Roman"/>
          <w:i/>
          <w:sz w:val="24"/>
          <w:szCs w:val="24"/>
        </w:rPr>
        <w:t>tilfældige</w:t>
      </w:r>
      <w:proofErr w:type="gramEnd"/>
      <w:r w:rsidRPr="00DB0037">
        <w:rPr>
          <w:rFonts w:ascii="Times New Roman" w:hAnsi="Times New Roman" w:cs="Times New Roman"/>
          <w:i/>
          <w:sz w:val="24"/>
          <w:szCs w:val="24"/>
        </w:rPr>
        <w:t xml:space="preserve">, og så vil det være to andre, der tog den næste nye. Så det blev alt for forskelligt”. </w:t>
      </w:r>
      <w:r w:rsidRPr="00DB0037">
        <w:rPr>
          <w:rFonts w:ascii="Times New Roman" w:hAnsi="Times New Roman" w:cs="Times New Roman"/>
          <w:sz w:val="24"/>
          <w:szCs w:val="24"/>
        </w:rPr>
        <w:t xml:space="preserve">Disse to udsagn bekræftes af flere i interviewet. Det, sygeplejerskerne </w:t>
      </w:r>
      <w:proofErr w:type="gramStart"/>
      <w:r w:rsidRPr="00DB0037">
        <w:rPr>
          <w:rFonts w:ascii="Times New Roman" w:hAnsi="Times New Roman" w:cs="Times New Roman"/>
          <w:sz w:val="24"/>
          <w:szCs w:val="24"/>
        </w:rPr>
        <w:t>siger er</w:t>
      </w:r>
      <w:proofErr w:type="gramEnd"/>
      <w:r w:rsidRPr="00DB0037">
        <w:rPr>
          <w:rFonts w:ascii="Times New Roman" w:hAnsi="Times New Roman" w:cs="Times New Roman"/>
          <w:sz w:val="24"/>
          <w:szCs w:val="24"/>
        </w:rPr>
        <w:t>, at den kvalitet, de yder til de nyansatte eller til de studerende, er blevet udviklet gennem deres teamsamarbejde. Fokus er rettet ind og kompetencerne hos den enkelte er øget. De retter specielt ind omkring de uddannelsessituationer, som er vanskel</w:t>
      </w:r>
      <w:r w:rsidRPr="00DB0037">
        <w:rPr>
          <w:rFonts w:ascii="Times New Roman" w:hAnsi="Times New Roman" w:cs="Times New Roman"/>
          <w:sz w:val="24"/>
          <w:szCs w:val="24"/>
        </w:rPr>
        <w:t>i</w:t>
      </w:r>
      <w:r w:rsidRPr="00DB0037">
        <w:rPr>
          <w:rFonts w:ascii="Times New Roman" w:hAnsi="Times New Roman" w:cs="Times New Roman"/>
          <w:sz w:val="24"/>
          <w:szCs w:val="24"/>
        </w:rPr>
        <w:t>ge, hvor der er nogle problemer med de uddannelsessøgende. Anne fortæller:” J</w:t>
      </w:r>
      <w:r w:rsidRPr="00DB0037">
        <w:rPr>
          <w:rFonts w:ascii="Times New Roman" w:hAnsi="Times New Roman" w:cs="Times New Roman"/>
          <w:i/>
          <w:sz w:val="24"/>
          <w:szCs w:val="24"/>
        </w:rPr>
        <w:t xml:space="preserve">eg synes at det er dejligt, at vi er blevet et team, hvor man </w:t>
      </w:r>
      <w:proofErr w:type="gramStart"/>
      <w:r w:rsidRPr="00DB0037">
        <w:rPr>
          <w:rFonts w:ascii="Times New Roman" w:hAnsi="Times New Roman" w:cs="Times New Roman"/>
          <w:i/>
          <w:sz w:val="24"/>
          <w:szCs w:val="24"/>
        </w:rPr>
        <w:t>også  …</w:t>
      </w:r>
      <w:proofErr w:type="gramEnd"/>
      <w:r w:rsidRPr="00DB0037">
        <w:rPr>
          <w:rFonts w:ascii="Times New Roman" w:hAnsi="Times New Roman" w:cs="Times New Roman"/>
          <w:i/>
          <w:sz w:val="24"/>
          <w:szCs w:val="24"/>
        </w:rPr>
        <w:t xml:space="preserve">. Mange gange, hvor vi havde et eller andet </w:t>
      </w:r>
      <w:proofErr w:type="gramStart"/>
      <w:r w:rsidRPr="00DB0037">
        <w:rPr>
          <w:rFonts w:ascii="Times New Roman" w:hAnsi="Times New Roman" w:cs="Times New Roman"/>
          <w:i/>
          <w:sz w:val="24"/>
          <w:szCs w:val="24"/>
        </w:rPr>
        <w:t>pr</w:t>
      </w:r>
      <w:r w:rsidRPr="00DB0037">
        <w:rPr>
          <w:rFonts w:ascii="Times New Roman" w:hAnsi="Times New Roman" w:cs="Times New Roman"/>
          <w:i/>
          <w:sz w:val="24"/>
          <w:szCs w:val="24"/>
        </w:rPr>
        <w:t>o</w:t>
      </w:r>
      <w:r w:rsidRPr="00DB0037">
        <w:rPr>
          <w:rFonts w:ascii="Times New Roman" w:hAnsi="Times New Roman" w:cs="Times New Roman"/>
          <w:i/>
          <w:sz w:val="24"/>
          <w:szCs w:val="24"/>
        </w:rPr>
        <w:t>blem ,</w:t>
      </w:r>
      <w:proofErr w:type="gramEnd"/>
      <w:r w:rsidRPr="00DB0037">
        <w:rPr>
          <w:rFonts w:ascii="Times New Roman" w:hAnsi="Times New Roman" w:cs="Times New Roman"/>
          <w:i/>
          <w:sz w:val="24"/>
          <w:szCs w:val="24"/>
        </w:rPr>
        <w:t xml:space="preserve"> som man havde i oplæring, så stod man jo alene med det . Der er vi blevet gode til </w:t>
      </w:r>
      <w:r w:rsidRPr="00DB0037">
        <w:rPr>
          <w:rFonts w:ascii="Times New Roman" w:hAnsi="Times New Roman" w:cs="Times New Roman"/>
          <w:sz w:val="24"/>
          <w:szCs w:val="24"/>
        </w:rPr>
        <w:t xml:space="preserve">”. </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Teamsamarbejdet har også kompenseret for det faktum, at alle sygeplejersker arbejder i skiftende vagter inkl. weekendarbejde. Sygeplejerskerne siger, at dannelsen af teamet og funktionen af det i praksis, har fået den konsekvens, at der altid er mindst </w:t>
      </w:r>
      <w:proofErr w:type="spellStart"/>
      <w:r w:rsidRPr="00DB0037">
        <w:rPr>
          <w:rFonts w:ascii="Times New Roman" w:hAnsi="Times New Roman" w:cs="Times New Roman"/>
          <w:sz w:val="24"/>
          <w:szCs w:val="24"/>
        </w:rPr>
        <w:t>en-to</w:t>
      </w:r>
      <w:proofErr w:type="spellEnd"/>
      <w:r w:rsidRPr="00DB0037">
        <w:rPr>
          <w:rFonts w:ascii="Times New Roman" w:hAnsi="Times New Roman" w:cs="Times New Roman"/>
          <w:sz w:val="24"/>
          <w:szCs w:val="24"/>
        </w:rPr>
        <w:t xml:space="preserve"> af de ti teamsygeplejersker på arbejde, og derfor kan en akut opstået vejledningsmæssig problemstilling altid varetages. Tidligere måtte det vente til de enkelte vejleder kom tilbage på dagtjeneste. Sygeplejerskerne oplever også, at kvaliteten er øget, idet alle teamets medlemmer har interesse i vejledning og undervisning. Anne (53 år, 3 år i teamet) siger: ”</w:t>
      </w:r>
      <w:r w:rsidRPr="00DB0037">
        <w:rPr>
          <w:rFonts w:ascii="Times New Roman" w:hAnsi="Times New Roman" w:cs="Times New Roman"/>
          <w:i/>
          <w:sz w:val="24"/>
          <w:szCs w:val="24"/>
        </w:rPr>
        <w:t xml:space="preserve">Og det var jo ikke altid man (de øvrige sygeplejersker i afdelingen) havde interesse i oplæring af nye, og det handler jo også lidt om det er en personalegruppe, der har </w:t>
      </w:r>
      <w:r w:rsidRPr="00DB0037">
        <w:rPr>
          <w:rFonts w:ascii="Times New Roman" w:hAnsi="Times New Roman" w:cs="Times New Roman"/>
          <w:i/>
          <w:sz w:val="24"/>
          <w:szCs w:val="24"/>
          <w:u w:val="single"/>
        </w:rPr>
        <w:t>interesse</w:t>
      </w:r>
      <w:r w:rsidRPr="00DB0037">
        <w:rPr>
          <w:rFonts w:ascii="Times New Roman" w:hAnsi="Times New Roman" w:cs="Times New Roman"/>
          <w:i/>
          <w:sz w:val="24"/>
          <w:szCs w:val="24"/>
        </w:rPr>
        <w:t xml:space="preserve"> i det der</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I det der at </w:t>
      </w:r>
      <w:proofErr w:type="gramStart"/>
      <w:r w:rsidRPr="00DB0037">
        <w:rPr>
          <w:rFonts w:ascii="Times New Roman" w:hAnsi="Times New Roman" w:cs="Times New Roman"/>
          <w:i/>
          <w:sz w:val="24"/>
          <w:szCs w:val="24"/>
        </w:rPr>
        <w:t>vejlede</w:t>
      </w:r>
      <w:proofErr w:type="gramEnd"/>
      <w:r w:rsidRPr="00DB0037">
        <w:rPr>
          <w:rFonts w:ascii="Times New Roman" w:hAnsi="Times New Roman" w:cs="Times New Roman"/>
          <w:i/>
          <w:sz w:val="24"/>
          <w:szCs w:val="24"/>
        </w:rPr>
        <w:t>”.</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 Sygeplejerskerne ser også, at teamet kan fungere i organisatoriske sammenhænge, idet de oplever sig selv som rollemodeller. De har i flere specifikke situationer oplevet, at deres praksis har dannet grundlag for organisatorisk læring. Jette (</w:t>
      </w:r>
      <w:proofErr w:type="gramStart"/>
      <w:r w:rsidRPr="00DB0037">
        <w:rPr>
          <w:rFonts w:ascii="Times New Roman" w:hAnsi="Times New Roman" w:cs="Times New Roman"/>
          <w:sz w:val="24"/>
          <w:szCs w:val="24"/>
        </w:rPr>
        <w:t>46år ,</w:t>
      </w:r>
      <w:proofErr w:type="gramEnd"/>
      <w:r w:rsidRPr="00DB0037">
        <w:rPr>
          <w:rFonts w:ascii="Times New Roman" w:hAnsi="Times New Roman" w:cs="Times New Roman"/>
          <w:sz w:val="24"/>
          <w:szCs w:val="24"/>
        </w:rPr>
        <w:t>1½år i teamet) siger: ”</w:t>
      </w:r>
      <w:r w:rsidRPr="00DB0037">
        <w:rPr>
          <w:rFonts w:ascii="Times New Roman" w:hAnsi="Times New Roman" w:cs="Times New Roman"/>
          <w:i/>
          <w:sz w:val="24"/>
          <w:szCs w:val="24"/>
        </w:rPr>
        <w:t>Jeg tror da, at der er en g</w:t>
      </w:r>
      <w:r w:rsidRPr="00DB0037">
        <w:rPr>
          <w:rFonts w:ascii="Times New Roman" w:hAnsi="Times New Roman" w:cs="Times New Roman"/>
          <w:i/>
          <w:sz w:val="24"/>
          <w:szCs w:val="24"/>
        </w:rPr>
        <w:t>e</w:t>
      </w:r>
      <w:r w:rsidRPr="00DB0037">
        <w:rPr>
          <w:rFonts w:ascii="Times New Roman" w:hAnsi="Times New Roman" w:cs="Times New Roman"/>
          <w:i/>
          <w:sz w:val="24"/>
          <w:szCs w:val="24"/>
        </w:rPr>
        <w:t xml:space="preserve">vinst i … altså at vi står sammen, når der skal implementeres nogle nye tiltag, så står vi stærkt, når vi er den her gruppe”. </w:t>
      </w:r>
      <w:r w:rsidRPr="00DB0037">
        <w:rPr>
          <w:rFonts w:ascii="Times New Roman" w:hAnsi="Times New Roman" w:cs="Times New Roman"/>
          <w:sz w:val="24"/>
          <w:szCs w:val="24"/>
        </w:rPr>
        <w:t>Der bliver fortalt om et specielt implementeringstiltag, som teamet oplevede, var en succes. Og lidt senere i interviewet siger Ellen (31år, 1år i teamet): ”</w:t>
      </w:r>
      <w:r w:rsidRPr="00DB0037">
        <w:rPr>
          <w:rFonts w:ascii="Times New Roman" w:hAnsi="Times New Roman" w:cs="Times New Roman"/>
          <w:i/>
          <w:sz w:val="24"/>
          <w:szCs w:val="24"/>
        </w:rPr>
        <w:t>Man kunne køre såda</w:t>
      </w:r>
      <w:r w:rsidRPr="00DB0037">
        <w:rPr>
          <w:rFonts w:ascii="Times New Roman" w:hAnsi="Times New Roman" w:cs="Times New Roman"/>
          <w:i/>
          <w:sz w:val="24"/>
          <w:szCs w:val="24"/>
        </w:rPr>
        <w:t>n</w:t>
      </w:r>
      <w:r w:rsidRPr="00DB0037">
        <w:rPr>
          <w:rFonts w:ascii="Times New Roman" w:hAnsi="Times New Roman" w:cs="Times New Roman"/>
          <w:i/>
          <w:sz w:val="24"/>
          <w:szCs w:val="24"/>
        </w:rPr>
        <w:t>ne nogle ting, altså … og for at få implementeret nogle ting … Det er nok egentlig en af de ting, vi vil være rigtig gode til”</w:t>
      </w:r>
      <w:r w:rsidRPr="00DB0037">
        <w:rPr>
          <w:rFonts w:ascii="Times New Roman" w:hAnsi="Times New Roman" w:cs="Times New Roman"/>
          <w:sz w:val="24"/>
          <w:szCs w:val="24"/>
        </w:rPr>
        <w:t xml:space="preserve">. De forudser, at de kan deltage i at skabe organisatoriske læring ved at være gode rollemodeller, som er bevidste om ny viden og høj kvalitet til patienterne. </w:t>
      </w:r>
      <w:proofErr w:type="spellStart"/>
      <w:r w:rsidRPr="00DB0037">
        <w:rPr>
          <w:rFonts w:ascii="Times New Roman" w:hAnsi="Times New Roman" w:cs="Times New Roman"/>
          <w:sz w:val="24"/>
          <w:szCs w:val="24"/>
        </w:rPr>
        <w:t>Sille</w:t>
      </w:r>
      <w:proofErr w:type="spellEnd"/>
      <w:r w:rsidRPr="00DB0037">
        <w:rPr>
          <w:rFonts w:ascii="Times New Roman" w:hAnsi="Times New Roman" w:cs="Times New Roman"/>
          <w:sz w:val="24"/>
          <w:szCs w:val="24"/>
        </w:rPr>
        <w:t xml:space="preserve"> (47år, 3mrd i teamet), som er nyankommet i teamet og som også er helt nyuddannet siger</w:t>
      </w:r>
      <w:r w:rsidRPr="00DB0037">
        <w:rPr>
          <w:rFonts w:ascii="Times New Roman" w:hAnsi="Times New Roman" w:cs="Times New Roman"/>
          <w:i/>
          <w:sz w:val="24"/>
          <w:szCs w:val="24"/>
        </w:rPr>
        <w:t>:” Det tænker jeg ne</w:t>
      </w:r>
      <w:r w:rsidRPr="00DB0037">
        <w:rPr>
          <w:rFonts w:ascii="Times New Roman" w:hAnsi="Times New Roman" w:cs="Times New Roman"/>
          <w:i/>
          <w:sz w:val="24"/>
          <w:szCs w:val="24"/>
        </w:rPr>
        <w:t>m</w:t>
      </w:r>
      <w:r w:rsidRPr="00DB0037">
        <w:rPr>
          <w:rFonts w:ascii="Times New Roman" w:hAnsi="Times New Roman" w:cs="Times New Roman"/>
          <w:i/>
          <w:sz w:val="24"/>
          <w:szCs w:val="24"/>
        </w:rPr>
        <w:t xml:space="preserve">lig også. Nu har vi Den Danske Kvalitetsmode, med de ting, der skal implementeres der, og det er </w:t>
      </w:r>
      <w:r w:rsidRPr="00DB0037">
        <w:rPr>
          <w:rFonts w:ascii="Times New Roman" w:hAnsi="Times New Roman" w:cs="Times New Roman"/>
          <w:i/>
          <w:sz w:val="24"/>
          <w:szCs w:val="24"/>
        </w:rPr>
        <w:lastRenderedPageBreak/>
        <w:t xml:space="preserve">da helt klart, at man som vejleder er </w:t>
      </w:r>
      <w:proofErr w:type="spellStart"/>
      <w:r w:rsidRPr="00DB0037">
        <w:rPr>
          <w:rFonts w:ascii="Times New Roman" w:hAnsi="Times New Roman" w:cs="Times New Roman"/>
          <w:i/>
          <w:sz w:val="24"/>
          <w:szCs w:val="24"/>
        </w:rPr>
        <w:t>obs</w:t>
      </w:r>
      <w:proofErr w:type="spellEnd"/>
      <w:r w:rsidRPr="00DB0037">
        <w:rPr>
          <w:rFonts w:ascii="Times New Roman" w:hAnsi="Times New Roman" w:cs="Times New Roman"/>
          <w:i/>
          <w:sz w:val="24"/>
          <w:szCs w:val="24"/>
        </w:rPr>
        <w:t xml:space="preserve"> på ting, som er… Nu er den her standart kommet, nu skal vi gøre det på den her måde. Vi er på den måde en katalysator.”</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I dokumentet der, beskriver teamsamarbejdedes formål og mål, er der redegjort for, at uddannelse og vejledning også omfatter de erfarne kolleger, når der måtte opstå et behov her for </w:t>
      </w:r>
      <w:r w:rsidRPr="00DB0037">
        <w:rPr>
          <w:rFonts w:ascii="Times New Roman" w:hAnsi="Times New Roman" w:cs="Times New Roman"/>
          <w:sz w:val="26"/>
          <w:szCs w:val="24"/>
        </w:rPr>
        <w:t>(Bilag</w:t>
      </w:r>
      <w:r w:rsidRPr="00DB0037">
        <w:rPr>
          <w:rFonts w:ascii="Times New Roman" w:hAnsi="Times New Roman" w:cs="Times New Roman"/>
          <w:sz w:val="24"/>
          <w:szCs w:val="24"/>
        </w:rPr>
        <w:t xml:space="preserve"> X).</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58" w:name="_Toc280002707"/>
      <w:bookmarkStart w:id="59" w:name="_Toc280040474"/>
      <w:r w:rsidRPr="00BE2102">
        <w:rPr>
          <w:rFonts w:ascii="Times New Roman" w:hAnsi="Times New Roman" w:cs="Times New Roman"/>
          <w:color w:val="auto"/>
          <w:sz w:val="24"/>
          <w:szCs w:val="24"/>
        </w:rPr>
        <w:t>Deldiskussion, organisationen</w:t>
      </w:r>
      <w:bookmarkEnd w:id="58"/>
      <w:bookmarkEnd w:id="59"/>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Sygeplejerskerne oplever, at deres teamarbejde har betydning for den kvalitet, som ydes i organis</w:t>
      </w:r>
      <w:r w:rsidRPr="00DB0037">
        <w:rPr>
          <w:rFonts w:ascii="Times New Roman" w:hAnsi="Times New Roman" w:cs="Times New Roman"/>
          <w:sz w:val="24"/>
          <w:szCs w:val="24"/>
        </w:rPr>
        <w:t>a</w:t>
      </w:r>
      <w:r w:rsidRPr="00DB0037">
        <w:rPr>
          <w:rFonts w:ascii="Times New Roman" w:hAnsi="Times New Roman" w:cs="Times New Roman"/>
          <w:sz w:val="24"/>
          <w:szCs w:val="24"/>
        </w:rPr>
        <w:t>tionen. De finder, at kvaliteten i vejledningen er forbedret, og at uddannelsen af studerende og af nyansatte sygeplejersker er blevet bedre. Om denne kendsgerning er at finde i organisationen, kan vi ikke vide, men sygeplejerskerne finder, at de bliver betragtet som rollemodeller. For at teamsa</w:t>
      </w:r>
      <w:r w:rsidRPr="00DB0037">
        <w:rPr>
          <w:rFonts w:ascii="Times New Roman" w:hAnsi="Times New Roman" w:cs="Times New Roman"/>
          <w:sz w:val="24"/>
          <w:szCs w:val="24"/>
        </w:rPr>
        <w:t>m</w:t>
      </w:r>
      <w:r w:rsidRPr="00DB0037">
        <w:rPr>
          <w:rFonts w:ascii="Times New Roman" w:hAnsi="Times New Roman" w:cs="Times New Roman"/>
          <w:sz w:val="24"/>
          <w:szCs w:val="24"/>
        </w:rPr>
        <w:t>arbejdet kan få effekt på organisationen, vil det kunne forventes, at det er organisationen, der har for vane at lære af hinanden i praksis. Afdelingssygeplejersken siger i flere tilfælde, at hun sammensæ</w:t>
      </w:r>
      <w:r w:rsidRPr="00DB0037">
        <w:rPr>
          <w:rFonts w:ascii="Times New Roman" w:hAnsi="Times New Roman" w:cs="Times New Roman"/>
          <w:sz w:val="24"/>
          <w:szCs w:val="24"/>
        </w:rPr>
        <w:t>t</w:t>
      </w:r>
      <w:r w:rsidRPr="00DB0037">
        <w:rPr>
          <w:rFonts w:ascii="Times New Roman" w:hAnsi="Times New Roman" w:cs="Times New Roman"/>
          <w:sz w:val="24"/>
          <w:szCs w:val="24"/>
        </w:rPr>
        <w:t>ter sine operationsteam efter kvalifikationer, så sygeplejerskerne kan lære noget af hinanden både fagligt og socialt. Hun siger, at hun ikke ønsker sin afdeling opdelt i A- og B-kæder, men ønsker den samme gode kvalitet gennem hele organisationen til gavn for patienterne. Afdelingssygepleje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sken (56år, leder i 1 år) siger: ” </w:t>
      </w:r>
      <w:r w:rsidRPr="00DB0037">
        <w:rPr>
          <w:rFonts w:ascii="Times New Roman" w:hAnsi="Times New Roman" w:cs="Times New Roman"/>
          <w:i/>
          <w:sz w:val="24"/>
          <w:szCs w:val="24"/>
        </w:rPr>
        <w:t>Så prøver jeg at tænke på, at teamet og de forskellige teams har samme styrke, når jeg kikker på dem. Når jeg har sat dem sammen. Så jeg ikke ligesom får lavet en A-kæde eller en B-kæde eller en C-kæde. Det er jo ikke hensigtsmæssigt, for den ydelse vi skal lev</w:t>
      </w:r>
      <w:r w:rsidRPr="00DB0037">
        <w:rPr>
          <w:rFonts w:ascii="Times New Roman" w:hAnsi="Times New Roman" w:cs="Times New Roman"/>
          <w:i/>
          <w:sz w:val="24"/>
          <w:szCs w:val="24"/>
        </w:rPr>
        <w:t>e</w:t>
      </w:r>
      <w:r w:rsidRPr="00DB0037">
        <w:rPr>
          <w:rFonts w:ascii="Times New Roman" w:hAnsi="Times New Roman" w:cs="Times New Roman"/>
          <w:i/>
          <w:sz w:val="24"/>
          <w:szCs w:val="24"/>
        </w:rPr>
        <w:t>re. Så jeg prøver da på at sætte folk sammen, så de kan komplementere hinanden”.</w:t>
      </w:r>
      <w:r w:rsidRPr="00DB0037">
        <w:rPr>
          <w:rFonts w:ascii="Times New Roman" w:hAnsi="Times New Roman" w:cs="Times New Roman"/>
          <w:sz w:val="24"/>
          <w:szCs w:val="24"/>
        </w:rPr>
        <w:t xml:space="preserve"> Det kunne tyde på, at det er en organisation, der er vant til at lære af </w:t>
      </w:r>
      <w:proofErr w:type="gramStart"/>
      <w:r w:rsidRPr="00DB0037">
        <w:rPr>
          <w:rFonts w:ascii="Times New Roman" w:hAnsi="Times New Roman" w:cs="Times New Roman"/>
          <w:sz w:val="24"/>
          <w:szCs w:val="24"/>
        </w:rPr>
        <w:t>hinanden  i</w:t>
      </w:r>
      <w:proofErr w:type="gramEnd"/>
      <w:r w:rsidRPr="00DB0037">
        <w:rPr>
          <w:rFonts w:ascii="Times New Roman" w:hAnsi="Times New Roman" w:cs="Times New Roman"/>
          <w:sz w:val="24"/>
          <w:szCs w:val="24"/>
        </w:rPr>
        <w:t xml:space="preserve"> praksis, og dette kunne understøtte teamets opfattelse.</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Schein skriver, at lederen gennem sit verbale og nonverbale lederskab, deltager i at udvikle en ku</w:t>
      </w:r>
      <w:r w:rsidRPr="00DB0037">
        <w:rPr>
          <w:rFonts w:ascii="Times New Roman" w:hAnsi="Times New Roman" w:cs="Times New Roman"/>
          <w:sz w:val="24"/>
          <w:szCs w:val="24"/>
        </w:rPr>
        <w:t>l</w:t>
      </w:r>
      <w:r w:rsidRPr="00DB0037">
        <w:rPr>
          <w:rFonts w:ascii="Times New Roman" w:hAnsi="Times New Roman" w:cs="Times New Roman"/>
          <w:sz w:val="24"/>
          <w:szCs w:val="24"/>
        </w:rPr>
        <w:t>tur i sin organisation.  Han skriver endvidere, at en læringsorienteret kultur har en leder, der ekse</w:t>
      </w:r>
      <w:r w:rsidRPr="00DB0037">
        <w:rPr>
          <w:rFonts w:ascii="Times New Roman" w:hAnsi="Times New Roman" w:cs="Times New Roman"/>
          <w:sz w:val="24"/>
          <w:szCs w:val="24"/>
        </w:rPr>
        <w:t>m</w:t>
      </w:r>
      <w:r w:rsidRPr="00DB0037">
        <w:rPr>
          <w:rFonts w:ascii="Times New Roman" w:hAnsi="Times New Roman" w:cs="Times New Roman"/>
          <w:sz w:val="24"/>
          <w:szCs w:val="24"/>
        </w:rPr>
        <w:t xml:space="preserve">plificerer den overbevisning, at det, der tæller, er en aktiv læring og en forventning om udvikling af organisationen (Schein, 1994: 333-337).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Ifølge Wenger vil rollemodellerne altid medføre læring hos de øvrig i organisationen. Via deltagelse i praksis vil der gennem en meningsforhandling og engagement opstå ansvarlighed for organisati</w:t>
      </w:r>
      <w:r w:rsidRPr="00DB0037">
        <w:rPr>
          <w:rFonts w:ascii="Times New Roman" w:hAnsi="Times New Roman" w:cs="Times New Roman"/>
          <w:sz w:val="24"/>
          <w:szCs w:val="24"/>
        </w:rPr>
        <w:t>o</w:t>
      </w:r>
      <w:r w:rsidRPr="00DB0037">
        <w:rPr>
          <w:rFonts w:ascii="Times New Roman" w:hAnsi="Times New Roman" w:cs="Times New Roman"/>
          <w:sz w:val="24"/>
          <w:szCs w:val="24"/>
        </w:rPr>
        <w:t>nen (Wenger, 2004:178).</w:t>
      </w:r>
    </w:p>
    <w:p w:rsidR="000E264B" w:rsidRPr="00DB0037" w:rsidRDefault="000E264B" w:rsidP="000E264B">
      <w:pPr>
        <w:spacing w:line="360" w:lineRule="auto"/>
        <w:rPr>
          <w:rFonts w:ascii="Times New Roman" w:hAnsi="Times New Roman" w:cs="Times New Roman"/>
        </w:rPr>
      </w:pPr>
      <w:r w:rsidRPr="00DB0037">
        <w:rPr>
          <w:rFonts w:ascii="Times New Roman" w:hAnsi="Times New Roman" w:cs="Times New Roman"/>
          <w:sz w:val="24"/>
          <w:szCs w:val="24"/>
        </w:rPr>
        <w:t>Der kan være den begrænsning, som ligger i selv organisationen, og som handler om adgang til praksis. For Jean Lave og Wenger skriver i deres bog, om situeret læring, at kun hvis der gives a</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gang til praksis, vil der </w:t>
      </w:r>
      <w:proofErr w:type="gramStart"/>
      <w:r w:rsidRPr="00DB0037">
        <w:rPr>
          <w:rFonts w:ascii="Times New Roman" w:hAnsi="Times New Roman" w:cs="Times New Roman"/>
          <w:sz w:val="24"/>
          <w:szCs w:val="24"/>
        </w:rPr>
        <w:t>kunne</w:t>
      </w:r>
      <w:proofErr w:type="gramEnd"/>
      <w:r w:rsidRPr="00DB0037">
        <w:rPr>
          <w:rFonts w:ascii="Times New Roman" w:hAnsi="Times New Roman" w:cs="Times New Roman"/>
          <w:sz w:val="24"/>
          <w:szCs w:val="24"/>
        </w:rPr>
        <w:t xml:space="preserve"> ske læring. Dette betyder, at hvis en medarbejder ekskluderes fra fæ</w:t>
      </w:r>
      <w:r w:rsidRPr="00DB0037">
        <w:rPr>
          <w:rFonts w:ascii="Times New Roman" w:hAnsi="Times New Roman" w:cs="Times New Roman"/>
          <w:sz w:val="24"/>
          <w:szCs w:val="24"/>
        </w:rPr>
        <w:t>l</w:t>
      </w:r>
      <w:r w:rsidRPr="00DB0037">
        <w:rPr>
          <w:rFonts w:ascii="Times New Roman" w:hAnsi="Times New Roman" w:cs="Times New Roman"/>
          <w:sz w:val="24"/>
          <w:szCs w:val="24"/>
        </w:rPr>
        <w:lastRenderedPageBreak/>
        <w:t xml:space="preserve">lesskabet og dermed fra praksis, vil der ikke </w:t>
      </w:r>
      <w:proofErr w:type="gramStart"/>
      <w:r w:rsidRPr="00DB0037">
        <w:rPr>
          <w:rFonts w:ascii="Times New Roman" w:hAnsi="Times New Roman" w:cs="Times New Roman"/>
          <w:sz w:val="24"/>
          <w:szCs w:val="24"/>
        </w:rPr>
        <w:t>kunne</w:t>
      </w:r>
      <w:proofErr w:type="gramEnd"/>
      <w:r w:rsidRPr="00DB0037">
        <w:rPr>
          <w:rFonts w:ascii="Times New Roman" w:hAnsi="Times New Roman" w:cs="Times New Roman"/>
          <w:sz w:val="24"/>
          <w:szCs w:val="24"/>
        </w:rPr>
        <w:t xml:space="preserve"> ske den nødvendige læring (Lave og Wenger, 2003:85).</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60" w:name="_Toc280002708"/>
      <w:bookmarkStart w:id="61" w:name="_Toc280040475"/>
      <w:r w:rsidRPr="00BE2102">
        <w:rPr>
          <w:rFonts w:ascii="Times New Roman" w:hAnsi="Times New Roman" w:cs="Times New Roman"/>
          <w:color w:val="auto"/>
          <w:sz w:val="24"/>
          <w:szCs w:val="24"/>
        </w:rPr>
        <w:t>Delkonklusion, organisationen</w:t>
      </w:r>
      <w:bookmarkEnd w:id="60"/>
      <w:bookmarkEnd w:id="61"/>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må konkludere, at organisationen vil opnå en kompetenceudvikling, og praksis vil gennem teammedlemmernes arbejde opnå et kvalitetsløft. Sygeplejerskerne påtager sig ansvaret for at være rollemodeller, og de er bevidste om det ansvar, de påtager sig. Teamet opfatter sig selv som nøgl</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personer i forhold til opgaver, der både er rettet imod de øvrige medarbejdere og imod uddannelse og vejledning af studerende og nyansatte kolleger.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Læring er i fokus hos både teamet og ledelsen. Teamsamarbejdet har sit udgangspunkt i uddannelse, vejledning og læring. Ved at have læring som en eksplicit grundlæggende antagelse for praksis o</w:t>
      </w:r>
      <w:r w:rsidRPr="00DB0037">
        <w:rPr>
          <w:rFonts w:ascii="Times New Roman" w:hAnsi="Times New Roman" w:cs="Times New Roman"/>
          <w:sz w:val="24"/>
          <w:szCs w:val="24"/>
        </w:rPr>
        <w:t>p</w:t>
      </w:r>
      <w:r w:rsidRPr="00DB0037">
        <w:rPr>
          <w:rFonts w:ascii="Times New Roman" w:hAnsi="Times New Roman" w:cs="Times New Roman"/>
          <w:sz w:val="24"/>
          <w:szCs w:val="24"/>
        </w:rPr>
        <w:t xml:space="preserve">når organisationen en gevinst med henblik på kvalitets- og kompetenceudvikling. </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62" w:name="_Toc280002709"/>
      <w:bookmarkStart w:id="63" w:name="_Toc280040476"/>
      <w:r w:rsidRPr="00DB0037">
        <w:rPr>
          <w:rFonts w:ascii="Times New Roman" w:hAnsi="Times New Roman" w:cs="Times New Roman"/>
          <w:color w:val="auto"/>
          <w:sz w:val="24"/>
          <w:szCs w:val="24"/>
        </w:rPr>
        <w:t>Data, individet</w:t>
      </w:r>
      <w:bookmarkEnd w:id="62"/>
      <w:bookmarkEnd w:id="6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oplever, at de individuelt også har en gevinst ved at være medlemmer af teamet. Ellen (31år, 1 år i teamet), som er en af de nyankomne i teamet siger:</w:t>
      </w:r>
      <w:r w:rsidRPr="00DB0037">
        <w:rPr>
          <w:rFonts w:ascii="Times New Roman" w:hAnsi="Times New Roman" w:cs="Times New Roman"/>
          <w:i/>
          <w:sz w:val="24"/>
          <w:szCs w:val="24"/>
        </w:rPr>
        <w:t>”(Deltagelse i teamsamarbe</w:t>
      </w:r>
      <w:r w:rsidRPr="00DB0037">
        <w:rPr>
          <w:rFonts w:ascii="Times New Roman" w:hAnsi="Times New Roman" w:cs="Times New Roman"/>
          <w:i/>
          <w:sz w:val="24"/>
          <w:szCs w:val="24"/>
        </w:rPr>
        <w:t>j</w:t>
      </w:r>
      <w:r w:rsidRPr="00DB0037">
        <w:rPr>
          <w:rFonts w:ascii="Times New Roman" w:hAnsi="Times New Roman" w:cs="Times New Roman"/>
          <w:i/>
          <w:sz w:val="24"/>
          <w:szCs w:val="24"/>
        </w:rPr>
        <w:t xml:space="preserve">det) giver mig noget personligt,” </w:t>
      </w:r>
      <w:r w:rsidRPr="00DB0037">
        <w:rPr>
          <w:rFonts w:ascii="Times New Roman" w:hAnsi="Times New Roman" w:cs="Times New Roman"/>
          <w:sz w:val="24"/>
          <w:szCs w:val="24"/>
        </w:rPr>
        <w:t xml:space="preserve">og Lise (46år, 3 år i teamet) </w:t>
      </w:r>
      <w:proofErr w:type="spellStart"/>
      <w:r w:rsidRPr="00DB0037">
        <w:rPr>
          <w:rFonts w:ascii="Times New Roman" w:hAnsi="Times New Roman" w:cs="Times New Roman"/>
          <w:sz w:val="24"/>
          <w:szCs w:val="24"/>
        </w:rPr>
        <w:t>tilføjer:</w:t>
      </w:r>
      <w:r w:rsidRPr="00DB0037">
        <w:rPr>
          <w:rFonts w:ascii="Times New Roman" w:hAnsi="Times New Roman" w:cs="Times New Roman"/>
          <w:i/>
          <w:sz w:val="24"/>
          <w:szCs w:val="24"/>
        </w:rPr>
        <w:t>”Det</w:t>
      </w:r>
      <w:proofErr w:type="spellEnd"/>
      <w:r w:rsidRPr="00DB0037">
        <w:rPr>
          <w:rFonts w:ascii="Times New Roman" w:hAnsi="Times New Roman" w:cs="Times New Roman"/>
          <w:i/>
          <w:sz w:val="24"/>
          <w:szCs w:val="24"/>
        </w:rPr>
        <w:t xml:space="preserve"> styrker ens eget eng</w:t>
      </w:r>
      <w:r w:rsidRPr="00DB0037">
        <w:rPr>
          <w:rFonts w:ascii="Times New Roman" w:hAnsi="Times New Roman" w:cs="Times New Roman"/>
          <w:i/>
          <w:sz w:val="24"/>
          <w:szCs w:val="24"/>
        </w:rPr>
        <w:t>a</w:t>
      </w:r>
      <w:r w:rsidRPr="00DB0037">
        <w:rPr>
          <w:rFonts w:ascii="Times New Roman" w:hAnsi="Times New Roman" w:cs="Times New Roman"/>
          <w:i/>
          <w:sz w:val="24"/>
          <w:szCs w:val="24"/>
        </w:rPr>
        <w:t xml:space="preserve">gement”. </w:t>
      </w:r>
      <w:r w:rsidRPr="00DB0037">
        <w:rPr>
          <w:rFonts w:ascii="Times New Roman" w:hAnsi="Times New Roman" w:cs="Times New Roman"/>
          <w:sz w:val="24"/>
          <w:szCs w:val="24"/>
        </w:rPr>
        <w:t xml:space="preserve">Lidt senere i interviewet siger </w:t>
      </w:r>
      <w:proofErr w:type="spellStart"/>
      <w:r w:rsidRPr="00DB0037">
        <w:rPr>
          <w:rFonts w:ascii="Times New Roman" w:hAnsi="Times New Roman" w:cs="Times New Roman"/>
          <w:sz w:val="24"/>
          <w:szCs w:val="24"/>
        </w:rPr>
        <w:t>Jette:</w:t>
      </w:r>
      <w:r w:rsidRPr="00DB0037">
        <w:rPr>
          <w:rFonts w:ascii="Times New Roman" w:hAnsi="Times New Roman" w:cs="Times New Roman"/>
          <w:i/>
          <w:sz w:val="24"/>
          <w:szCs w:val="24"/>
        </w:rPr>
        <w:t>”</w:t>
      </w:r>
      <w:r w:rsidRPr="00DB0037">
        <w:rPr>
          <w:rFonts w:ascii="Times New Roman" w:hAnsi="Times New Roman" w:cs="Times New Roman"/>
          <w:sz w:val="24"/>
          <w:szCs w:val="24"/>
        </w:rPr>
        <w:t>M</w:t>
      </w:r>
      <w:r w:rsidRPr="00DB0037">
        <w:rPr>
          <w:rFonts w:ascii="Times New Roman" w:hAnsi="Times New Roman" w:cs="Times New Roman"/>
          <w:i/>
          <w:sz w:val="24"/>
          <w:szCs w:val="24"/>
        </w:rPr>
        <w:t>an</w:t>
      </w:r>
      <w:proofErr w:type="spellEnd"/>
      <w:r w:rsidRPr="00DB0037">
        <w:rPr>
          <w:rFonts w:ascii="Times New Roman" w:hAnsi="Times New Roman" w:cs="Times New Roman"/>
          <w:i/>
          <w:sz w:val="24"/>
          <w:szCs w:val="24"/>
        </w:rPr>
        <w:t xml:space="preserve"> kan se nogen mening med det man laver</w:t>
      </w:r>
      <w:r w:rsidRPr="00DB0037">
        <w:rPr>
          <w:rFonts w:ascii="Times New Roman" w:hAnsi="Times New Roman" w:cs="Times New Roman"/>
          <w:sz w:val="24"/>
          <w:szCs w:val="24"/>
        </w:rPr>
        <w:t>”. De oplever, at de må være fagligt velfunderede og har et individuelt ansvar over for dem, de skal vejl</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de. Ellen (31år, 1år i teamet) siger: </w:t>
      </w:r>
      <w:r w:rsidRPr="00DB0037">
        <w:rPr>
          <w:rFonts w:ascii="Times New Roman" w:hAnsi="Times New Roman" w:cs="Times New Roman"/>
          <w:i/>
          <w:sz w:val="24"/>
          <w:szCs w:val="24"/>
        </w:rPr>
        <w:t>”Så man bliver rigtig god ... jeg synes, at det er rigtigt godt, fordi man holder sig selv i gang på den ene eller anden måde. For at søge den her viden. For at videreudvikle (sine) kompetencer,”</w:t>
      </w:r>
      <w:r w:rsidRPr="00DB0037">
        <w:rPr>
          <w:rFonts w:ascii="Times New Roman" w:hAnsi="Times New Roman" w:cs="Times New Roman"/>
          <w:sz w:val="24"/>
          <w:szCs w:val="24"/>
        </w:rPr>
        <w:t xml:space="preserve"> og Jette (46år, 1½år i teamet) tilføjer: ”</w:t>
      </w:r>
      <w:r w:rsidRPr="00DB0037">
        <w:rPr>
          <w:rFonts w:ascii="Times New Roman" w:hAnsi="Times New Roman" w:cs="Times New Roman"/>
          <w:i/>
          <w:sz w:val="24"/>
          <w:szCs w:val="24"/>
        </w:rPr>
        <w:t>Man lærer jo selv meget af vejledningen både, når det går godt, og når det går skidt”</w:t>
      </w:r>
      <w:r w:rsidRPr="00DB0037">
        <w:rPr>
          <w:rFonts w:ascii="Times New Roman" w:hAnsi="Times New Roman" w:cs="Times New Roman"/>
          <w:sz w:val="24"/>
          <w:szCs w:val="24"/>
        </w:rPr>
        <w: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Deltagelse i teamsamarbejdet giver dem arbejdsglæde, og de siger, at det giver dem energi. Ellen fortæller: </w:t>
      </w:r>
      <w:r w:rsidRPr="00DB0037">
        <w:rPr>
          <w:rFonts w:ascii="Times New Roman" w:hAnsi="Times New Roman" w:cs="Times New Roman"/>
          <w:i/>
          <w:sz w:val="24"/>
          <w:szCs w:val="24"/>
        </w:rPr>
        <w:t>”Man synes det er meget sjovere,”</w:t>
      </w:r>
      <w:r w:rsidRPr="00DB0037">
        <w:rPr>
          <w:rFonts w:ascii="Times New Roman" w:hAnsi="Times New Roman" w:cs="Times New Roman"/>
          <w:sz w:val="24"/>
          <w:szCs w:val="24"/>
        </w:rPr>
        <w:t xml:space="preserve"> og Jette siger, at deltagelsen giver et </w:t>
      </w:r>
      <w:proofErr w:type="spellStart"/>
      <w:r w:rsidRPr="00DB0037">
        <w:rPr>
          <w:rFonts w:ascii="Times New Roman" w:hAnsi="Times New Roman" w:cs="Times New Roman"/>
          <w:sz w:val="24"/>
          <w:szCs w:val="24"/>
        </w:rPr>
        <w:t>energi-boost</w:t>
      </w:r>
      <w:proofErr w:type="spellEnd"/>
      <w:r w:rsidRPr="00DB0037">
        <w:rPr>
          <w:rFonts w:ascii="Times New Roman" w:hAnsi="Times New Roman" w:cs="Times New Roman"/>
          <w:sz w:val="24"/>
          <w:szCs w:val="24"/>
        </w:rPr>
        <w:t>, og de øvrige i fokusgruppen bekræfter.</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 individuelle kompetencer, som teammedlemmerne får gennem teamsamarbejdet, medvirker til at styrke fællesskabet. Sygeplejerskerne oplever, at de kan omsætte den energi, de får ved de individ</w:t>
      </w:r>
      <w:r w:rsidRPr="00DB0037">
        <w:rPr>
          <w:rFonts w:ascii="Times New Roman" w:hAnsi="Times New Roman" w:cs="Times New Roman"/>
          <w:sz w:val="24"/>
          <w:szCs w:val="24"/>
        </w:rPr>
        <w:t>u</w:t>
      </w:r>
      <w:r w:rsidRPr="00DB0037">
        <w:rPr>
          <w:rFonts w:ascii="Times New Roman" w:hAnsi="Times New Roman" w:cs="Times New Roman"/>
          <w:sz w:val="24"/>
          <w:szCs w:val="24"/>
        </w:rPr>
        <w:t>elle erkendelser i det fælles teamsamarbejde. De fortæller, at de oplever anerkendelse, tillid og øget selvtillid, fordi de ved, at de har kolleger fra teamet i ryggen. Ellen, som har været i teamet i knapt et år, fortæller</w:t>
      </w:r>
      <w:r w:rsidRPr="00DB0037">
        <w:rPr>
          <w:rFonts w:ascii="Times New Roman" w:hAnsi="Times New Roman" w:cs="Times New Roman"/>
          <w:i/>
          <w:sz w:val="24"/>
          <w:szCs w:val="24"/>
        </w:rPr>
        <w:t xml:space="preserve">: ”Det giver også en større tilfredshed, når man ved, jamen jeg har jo nogen, jeg kan snakke med det omkring, hvad er det det lige, man skal gøre, føler sig måske mere tryg i at man gør </w:t>
      </w:r>
      <w:r w:rsidRPr="00DB0037">
        <w:rPr>
          <w:rFonts w:ascii="Times New Roman" w:hAnsi="Times New Roman" w:cs="Times New Roman"/>
          <w:i/>
          <w:sz w:val="24"/>
          <w:szCs w:val="24"/>
        </w:rPr>
        <w:lastRenderedPageBreak/>
        <w:t>et godt stykke arbejde, fordi man kan sparre med nogle andre omkring de personer, som man vejl</w:t>
      </w:r>
      <w:r w:rsidRPr="00DB0037">
        <w:rPr>
          <w:rFonts w:ascii="Times New Roman" w:hAnsi="Times New Roman" w:cs="Times New Roman"/>
          <w:i/>
          <w:sz w:val="24"/>
          <w:szCs w:val="24"/>
        </w:rPr>
        <w:t>e</w:t>
      </w:r>
      <w:r w:rsidRPr="00DB0037">
        <w:rPr>
          <w:rFonts w:ascii="Times New Roman" w:hAnsi="Times New Roman" w:cs="Times New Roman"/>
          <w:i/>
          <w:sz w:val="24"/>
          <w:szCs w:val="24"/>
        </w:rPr>
        <w:t>der”</w:t>
      </w:r>
      <w:r w:rsidRPr="00DB0037">
        <w:rPr>
          <w:rFonts w:ascii="Times New Roman" w:hAnsi="Times New Roman" w:cs="Times New Roman"/>
          <w:sz w:val="24"/>
          <w:szCs w:val="24"/>
        </w:rPr>
        <w:t>.  Teamet har over en periode arbejdet med evaluering og gennem deres erhvervede viden u</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viklet en strategi og en metode, som de anvender i den daglige praksis. Jette (46, 1½år i teamet) fortæller: ” </w:t>
      </w:r>
      <w:r w:rsidRPr="00DB0037">
        <w:rPr>
          <w:rFonts w:ascii="Times New Roman" w:hAnsi="Times New Roman" w:cs="Times New Roman"/>
          <w:i/>
          <w:sz w:val="24"/>
          <w:szCs w:val="24"/>
        </w:rPr>
        <w:t>Vi bruger jo også møderne til at udvikle redskaber… For eksempel sidste gang, hvor vi havde om evaluering, hvor vi lavede en evalueringsstrategi, så vi har nogle redskaber at arbejde efter, som vi ikke havde før, det er… en gængs arbejdsmetode, vi bruger nu”.</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I funktionsbeskrivelsen for teamet er der beskrevet, at et af formålene med teamet er, at sikre og udvikle deltagerens pædagogiske og vejledningsmæssige kompetencer (Bilag X).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Lederen angiver også i sit interview, at de individuelle kompetencer har betydning. Hun fremhæver, at hun kan anvende teammedlemmernes individuelle kompetencer ved specielle lejligheder. Afd</w:t>
      </w:r>
      <w:r w:rsidRPr="00DB0037">
        <w:rPr>
          <w:rFonts w:ascii="Times New Roman" w:hAnsi="Times New Roman" w:cs="Times New Roman"/>
          <w:sz w:val="24"/>
          <w:szCs w:val="24"/>
        </w:rPr>
        <w:t>e</w:t>
      </w:r>
      <w:r w:rsidRPr="00DB0037">
        <w:rPr>
          <w:rFonts w:ascii="Times New Roman" w:hAnsi="Times New Roman" w:cs="Times New Roman"/>
          <w:sz w:val="24"/>
          <w:szCs w:val="24"/>
        </w:rPr>
        <w:t>lingssygeplejersken (56år, leder i 1år) fortæller: ”</w:t>
      </w:r>
      <w:r w:rsidRPr="00DB0037">
        <w:rPr>
          <w:rFonts w:ascii="Times New Roman" w:hAnsi="Times New Roman" w:cs="Times New Roman"/>
          <w:i/>
          <w:sz w:val="24"/>
          <w:szCs w:val="24"/>
        </w:rPr>
        <w:t xml:space="preserve">Eller det kan også hænde sig, at jeg tænker, at jeg har givet en fra vejlederteamet en opgave med én, som måske har nogle personlige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Nogle pr</w:t>
      </w:r>
      <w:r w:rsidRPr="00DB0037">
        <w:rPr>
          <w:rFonts w:ascii="Times New Roman" w:hAnsi="Times New Roman" w:cs="Times New Roman"/>
          <w:i/>
          <w:sz w:val="24"/>
          <w:szCs w:val="24"/>
        </w:rPr>
        <w:t>o</w:t>
      </w:r>
      <w:r w:rsidRPr="00DB0037">
        <w:rPr>
          <w:rFonts w:ascii="Times New Roman" w:hAnsi="Times New Roman" w:cs="Times New Roman"/>
          <w:i/>
          <w:sz w:val="24"/>
          <w:szCs w:val="24"/>
        </w:rPr>
        <w:t>blemer med de sociale kompetencer, så sætter jeg den til at vejlede og guide. Så på den måde har jeg tænkt over at sætte det sammen, så det kan give noget udvikling både fagligt og personligt</w:t>
      </w:r>
      <w:r w:rsidRPr="00DB0037">
        <w:rPr>
          <w:rFonts w:ascii="Times New Roman" w:hAnsi="Times New Roman" w:cs="Times New Roman"/>
          <w:sz w:val="24"/>
          <w:szCs w:val="24"/>
        </w:rPr>
        <w: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Der fremkommer en problemstilling gennem interviewet fra Anne (53år, 3 år i teamet). Hun u</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trykker, at hun efter teamsamarbejdet er trådt i kraft, har mistet noget af den tætte relation til den hun havde i oplæring. Hun oplevede tidligere, at uddannelsesansvaret mere lå på hende personligt. Hun fortæller, at hun godt kan savne den tætte relation og den viden om lige præcis, hvor langt den nye sygeplejerske er i sit forløb. Anne siger:” </w:t>
      </w:r>
      <w:r w:rsidRPr="00DB0037">
        <w:rPr>
          <w:rFonts w:ascii="Times New Roman" w:hAnsi="Times New Roman" w:cs="Times New Roman"/>
          <w:i/>
          <w:sz w:val="24"/>
          <w:szCs w:val="24"/>
        </w:rPr>
        <w:t>Hvis jeg tænker tilbage på fortiden og sammenligner på dengang, man havde én, man havde ansvaret for én elev eller, hvad man nu kaldte det, en ny.  Så følte man den der binding meget stærkere, end nu. Jeg kan da godt komme på arbejde og ikke vide, hvor langt er den og den nu, ikke også”.</w:t>
      </w:r>
      <w:r w:rsidRPr="00DB0037">
        <w:rPr>
          <w:rFonts w:ascii="Times New Roman" w:hAnsi="Times New Roman" w:cs="Times New Roman"/>
          <w:sz w:val="24"/>
          <w:szCs w:val="24"/>
        </w:rPr>
        <w:t xml:space="preserve"> Hun afslutter med at udtale, at der er fordele og ulemper ved begge metoder, måske flest fordele ved teamsamarbejdet.</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64" w:name="_Toc280002710"/>
      <w:bookmarkStart w:id="65" w:name="_Toc280040477"/>
      <w:r w:rsidRPr="00BE2102">
        <w:rPr>
          <w:rFonts w:ascii="Times New Roman" w:hAnsi="Times New Roman" w:cs="Times New Roman"/>
          <w:color w:val="auto"/>
          <w:sz w:val="24"/>
          <w:szCs w:val="24"/>
        </w:rPr>
        <w:t>Deldiskussion, individet</w:t>
      </w:r>
      <w:bookmarkEnd w:id="64"/>
      <w:bookmarkEnd w:id="65"/>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udtrykker, at de forbedrer deres individuelle kompetencer gennem teamsamarbe</w:t>
      </w:r>
      <w:r w:rsidRPr="00DB0037">
        <w:rPr>
          <w:rFonts w:ascii="Times New Roman" w:hAnsi="Times New Roman" w:cs="Times New Roman"/>
          <w:sz w:val="24"/>
          <w:szCs w:val="24"/>
        </w:rPr>
        <w:t>j</w:t>
      </w:r>
      <w:r w:rsidRPr="00DB0037">
        <w:rPr>
          <w:rFonts w:ascii="Times New Roman" w:hAnsi="Times New Roman" w:cs="Times New Roman"/>
          <w:sz w:val="24"/>
          <w:szCs w:val="24"/>
        </w:rPr>
        <w:t>det. De oplever, at teamsamarbejdet bliver styrket, og deres egne refleksioner kan medvirke til at genere engagement energi og arbejdsglæde. Det giver dem en oplevelse af energitilførsel, og de oplever mening med det, de gør.</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Det kunne være interessant at vide om Annes oplevelse af at være tættere på den studerende tidl</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gere, skyldes andre forhold i organisationen, for eksempel at vagtbelastningen var mindre, der var </w:t>
      </w:r>
      <w:r w:rsidRPr="00DB0037">
        <w:rPr>
          <w:rFonts w:ascii="Times New Roman" w:hAnsi="Times New Roman" w:cs="Times New Roman"/>
          <w:sz w:val="24"/>
          <w:szCs w:val="24"/>
        </w:rPr>
        <w:lastRenderedPageBreak/>
        <w:t>færre under uddannelse osv.  Det fremhæves dog flere gange i interviewet, at det har betydning for medlemmerne, at de kan dele ansvaret og få sparring på problematiske situationer.</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som vi kan diskutere, er sygeplejerskernes oplevelse af, at de gennem deres egen læring skaber en glæde og et engagement i deres hverdagspraksis. De angiver, at de gennem deres deltagelse i teamsamarbejdet, har fået et større fokus på deres individuelle viden og færdigheder. De ser sig ansvarlige for at yde et godt stykke arbejde. Dette gør de for eksempel gennem udvikling af en ev</w:t>
      </w:r>
      <w:r w:rsidRPr="00DB0037">
        <w:rPr>
          <w:rFonts w:ascii="Times New Roman" w:hAnsi="Times New Roman" w:cs="Times New Roman"/>
          <w:sz w:val="24"/>
          <w:szCs w:val="24"/>
        </w:rPr>
        <w:t>a</w:t>
      </w:r>
      <w:r w:rsidRPr="00DB0037">
        <w:rPr>
          <w:rFonts w:ascii="Times New Roman" w:hAnsi="Times New Roman" w:cs="Times New Roman"/>
          <w:sz w:val="24"/>
          <w:szCs w:val="24"/>
        </w:rPr>
        <w:t>lueringsstrategi.</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Senge skriver, at organisationer kun lærer gennem enkeltpersoner (Senge, 2000:125), men han skr</w:t>
      </w:r>
      <w:r w:rsidRPr="00DB0037">
        <w:rPr>
          <w:rFonts w:ascii="Times New Roman" w:hAnsi="Times New Roman" w:cs="Times New Roman"/>
          <w:sz w:val="24"/>
          <w:szCs w:val="24"/>
        </w:rPr>
        <w:t>i</w:t>
      </w:r>
      <w:r w:rsidRPr="00DB0037">
        <w:rPr>
          <w:rFonts w:ascii="Times New Roman" w:hAnsi="Times New Roman" w:cs="Times New Roman"/>
          <w:sz w:val="24"/>
          <w:szCs w:val="24"/>
        </w:rPr>
        <w:t>ver også, at den individuelle læring ikke er en garanti for, at der sker organisatorisk læring. Det, som sygeplejerskerne siger, at de oplever, er en forpligtigelse over for temaet og organisationen om at yde et godt stykke arbejde. Måske er disse sygeplejersker ubevidste om, at de er på vej til at sk</w:t>
      </w:r>
      <w:r w:rsidRPr="00DB0037">
        <w:rPr>
          <w:rFonts w:ascii="Times New Roman" w:hAnsi="Times New Roman" w:cs="Times New Roman"/>
          <w:sz w:val="24"/>
          <w:szCs w:val="24"/>
        </w:rPr>
        <w:t>a</w:t>
      </w:r>
      <w:r w:rsidRPr="00DB0037">
        <w:rPr>
          <w:rFonts w:ascii="Times New Roman" w:hAnsi="Times New Roman" w:cs="Times New Roman"/>
          <w:sz w:val="24"/>
          <w:szCs w:val="24"/>
        </w:rPr>
        <w:t>be en organisatorisk læringsplatform.</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Om dette er en bevidst strategi fra lederens side, kan være en mulighed. Hun angiver i sine strateg</w:t>
      </w:r>
      <w:r w:rsidRPr="00DB0037">
        <w:rPr>
          <w:rFonts w:ascii="Times New Roman" w:hAnsi="Times New Roman" w:cs="Times New Roman"/>
          <w:sz w:val="24"/>
          <w:szCs w:val="24"/>
        </w:rPr>
        <w:t>i</w:t>
      </w:r>
      <w:r w:rsidRPr="00DB0037">
        <w:rPr>
          <w:rFonts w:ascii="Times New Roman" w:hAnsi="Times New Roman" w:cs="Times New Roman"/>
          <w:sz w:val="24"/>
          <w:szCs w:val="24"/>
        </w:rPr>
        <w:t>er, at hun anvender teammedlemmernes individuelle kompetencer med henblik på udvikling og læring. I funktionsbeskrivelserne er der også redegjort for en forventning om individuel uddannelse og kompetenceudvikling, ligesom der i hospitalets og afdelingens kompetenceprofiler lægges op til et fokus på den individuelle læring til gavn for patienten.</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finder også, at disse individuelle kompetencer er som en drivkraft for dem. De oplever mening, motivation og arbejdsglæde.</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Hargreaves er enig i, at en klar opfattelse af, hvad der er planen eller målet, vil fremkalde en opl</w:t>
      </w:r>
      <w:r w:rsidRPr="00DB0037">
        <w:rPr>
          <w:rFonts w:ascii="Times New Roman" w:hAnsi="Times New Roman" w:cs="Times New Roman"/>
          <w:sz w:val="24"/>
          <w:szCs w:val="24"/>
        </w:rPr>
        <w:t>e</w:t>
      </w:r>
      <w:r w:rsidRPr="00DB0037">
        <w:rPr>
          <w:rFonts w:ascii="Times New Roman" w:hAnsi="Times New Roman" w:cs="Times New Roman"/>
          <w:sz w:val="24"/>
          <w:szCs w:val="24"/>
        </w:rPr>
        <w:t>velse af mening og motivationen hos individet. Det, han imidlertid sætter spørgsmål ved, er, om individets krav på individualisme begrænses og nedprioritere i forhold til teamdeltagelse. Han skr</w:t>
      </w:r>
      <w:r w:rsidRPr="00DB0037">
        <w:rPr>
          <w:rFonts w:ascii="Times New Roman" w:hAnsi="Times New Roman" w:cs="Times New Roman"/>
          <w:sz w:val="24"/>
          <w:szCs w:val="24"/>
        </w:rPr>
        <w:t>i</w:t>
      </w:r>
      <w:r w:rsidRPr="00DB0037">
        <w:rPr>
          <w:rFonts w:ascii="Times New Roman" w:hAnsi="Times New Roman" w:cs="Times New Roman"/>
          <w:sz w:val="24"/>
          <w:szCs w:val="24"/>
        </w:rPr>
        <w:t>ver, at individet har brug for sin individualisme for at være kreativ og udviklende, og han opfatter individualisme som en strategi, der kan medvirke til at beskytte den tid og energi, som individet har brug for, for at kunne præstere i sin praksis (Hargreaves, 200: 217-218). Det er imidlertid ikke det, som sygeplejerskerne giver udtryk for. Det er nærmest det modsatte. De siger, at deltagelsen i te</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met øger deres fokus på egen læring. De føler sig ansvarlige over for teamet, og den individuelle læring skaber energi og motivation til udvikling af praksis og fællesskabet. </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66" w:name="_Toc280002711"/>
      <w:bookmarkStart w:id="67" w:name="_Toc280040478"/>
      <w:r w:rsidRPr="00BE2102">
        <w:rPr>
          <w:rFonts w:ascii="Times New Roman" w:hAnsi="Times New Roman" w:cs="Times New Roman"/>
          <w:color w:val="auto"/>
          <w:sz w:val="24"/>
          <w:szCs w:val="24"/>
        </w:rPr>
        <w:lastRenderedPageBreak/>
        <w:t>Delkonklusion, individet</w:t>
      </w:r>
      <w:bookmarkEnd w:id="66"/>
      <w:bookmarkEnd w:id="67"/>
      <w:r w:rsidRPr="00BE2102">
        <w:rPr>
          <w:rFonts w:ascii="Times New Roman" w:hAnsi="Times New Roman" w:cs="Times New Roman"/>
          <w:color w:val="auto"/>
          <w:sz w:val="24"/>
          <w:szCs w:val="24"/>
        </w:rPr>
        <w:t xml:space="preserv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Sygeplejerskernes individuelle læring er et fundament for teamets samarbejde. Sygeplejerskerne giver gennem deres individuelle læring kvalitet og kompetenceudvikling til den daglige praksis. De oplever ansvar og forpligtelse til at yde et godt stykke arbejde. Teamet arbejder i fællesskab med udvikling af nye metoder til anvendelse i og forbedring af praksis. De får en oplevelse af energi, motivation og arbejdsglæde gennem deres individuelle læring, som resulterer i udvikling og forbe</w:t>
      </w:r>
      <w:r w:rsidRPr="00DB0037">
        <w:rPr>
          <w:rFonts w:ascii="Times New Roman" w:hAnsi="Times New Roman" w:cs="Times New Roman"/>
          <w:sz w:val="24"/>
          <w:szCs w:val="24"/>
        </w:rPr>
        <w:t>d</w:t>
      </w:r>
      <w:r w:rsidRPr="00DB0037">
        <w:rPr>
          <w:rFonts w:ascii="Times New Roman" w:hAnsi="Times New Roman" w:cs="Times New Roman"/>
          <w:sz w:val="24"/>
          <w:szCs w:val="24"/>
        </w:rPr>
        <w:t>ring. Deltagelsen i teamsamarbejdet og deres individuelle engagement og læring er ifølge sygepl</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jerskerne forbundne og gensidigt forstærkende. </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68" w:name="_Toc280002712"/>
      <w:bookmarkStart w:id="69" w:name="_Toc280040479"/>
      <w:r w:rsidRPr="00BE2102">
        <w:rPr>
          <w:rFonts w:ascii="Times New Roman" w:hAnsi="Times New Roman" w:cs="Times New Roman"/>
          <w:color w:val="auto"/>
          <w:sz w:val="24"/>
          <w:szCs w:val="24"/>
        </w:rPr>
        <w:t>Diskussion af undersøgelsesspørgsmål 2</w:t>
      </w:r>
      <w:bookmarkEnd w:id="68"/>
      <w:bookmarkEnd w:id="6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bør diskuteres, om teamsamarbejdet har en betydning for den daglige praksis. Det kan ikke blot antages, at teamsamarbejdet nødvendigvis får en betydning for kerneydelsen. Igennem de to anal</w:t>
      </w:r>
      <w:r w:rsidRPr="00DB0037">
        <w:rPr>
          <w:rFonts w:ascii="Times New Roman" w:hAnsi="Times New Roman" w:cs="Times New Roman"/>
          <w:sz w:val="24"/>
          <w:szCs w:val="24"/>
        </w:rPr>
        <w:t>y</w:t>
      </w:r>
      <w:r w:rsidRPr="00DB0037">
        <w:rPr>
          <w:rFonts w:ascii="Times New Roman" w:hAnsi="Times New Roman" w:cs="Times New Roman"/>
          <w:sz w:val="24"/>
          <w:szCs w:val="24"/>
        </w:rPr>
        <w:t>ser og deldiskussioner fremkommer der nogle indikationer på, at dette er tilfældet. Teamets me</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lemmer udtrykker, at de gennem </w:t>
      </w:r>
      <w:proofErr w:type="gramStart"/>
      <w:r w:rsidRPr="00DB0037">
        <w:rPr>
          <w:rFonts w:ascii="Times New Roman" w:hAnsi="Times New Roman" w:cs="Times New Roman"/>
          <w:sz w:val="24"/>
          <w:szCs w:val="24"/>
        </w:rPr>
        <w:t>teamsamarbejder har</w:t>
      </w:r>
      <w:proofErr w:type="gramEnd"/>
      <w:r w:rsidRPr="00DB0037">
        <w:rPr>
          <w:rFonts w:ascii="Times New Roman" w:hAnsi="Times New Roman" w:cs="Times New Roman"/>
          <w:sz w:val="24"/>
          <w:szCs w:val="24"/>
        </w:rPr>
        <w:t xml:space="preserve"> fået et andet syn på deres praksis. De oplever et større engagement og arbejdsglæde. Fremhævningen af disse parametre kan ses som et udtryk for en drivkraft for læring. Teammedlemmernes læring og øgede kompetencer har resulteret i en ane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kendelse af dem som officielle rollemodeller. Ledelsen anvender dem i vanskelige situationer, også over for det erfarne personale.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Teamsamarbejdet har en betydning for det daglige arbejde. Om et tilsvarende udbytte også ville være fremkommet uden et samarbejdesteam som base, ved vi ikke.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I følge Wenger er teamsamarbejdets betydning for praksis et resultat af de tre dimensioner, der fo</w:t>
      </w:r>
      <w:r w:rsidRPr="00DB0037">
        <w:rPr>
          <w:rFonts w:ascii="Times New Roman" w:hAnsi="Times New Roman" w:cs="Times New Roman"/>
          <w:sz w:val="24"/>
          <w:szCs w:val="24"/>
        </w:rPr>
        <w:t>r</w:t>
      </w:r>
      <w:r w:rsidRPr="00DB0037">
        <w:rPr>
          <w:rFonts w:ascii="Times New Roman" w:hAnsi="Times New Roman" w:cs="Times New Roman"/>
          <w:sz w:val="24"/>
          <w:szCs w:val="24"/>
        </w:rPr>
        <w:t>binder praksis.  Han skriver, at det gensidige engagement er kilden til praksis, og at praksis ikke er abstrakt, men kun eksisterer, fordi mennesker er engageret i handling, hvor de forhandler indbyrdes. Det er denne forhandling, der medvirker til at skabe mening for individet. Han skriver også, at e</w:t>
      </w:r>
      <w:r w:rsidRPr="00DB0037">
        <w:rPr>
          <w:rFonts w:ascii="Times New Roman" w:hAnsi="Times New Roman" w:cs="Times New Roman"/>
          <w:sz w:val="24"/>
          <w:szCs w:val="24"/>
        </w:rPr>
        <w:t>n</w:t>
      </w:r>
      <w:r w:rsidRPr="00DB0037">
        <w:rPr>
          <w:rFonts w:ascii="Times New Roman" w:hAnsi="Times New Roman" w:cs="Times New Roman"/>
          <w:sz w:val="24"/>
          <w:szCs w:val="24"/>
        </w:rPr>
        <w:t>gagementet ikke kun er forbundet med egne kompetencer, men også med de øvriges kompetencer. Teamets deltagelse i praksis er altså ikke betinget af homogenitet. Dette er tilfældet for teamet, idet de er meget forskellige i anciennitet, alder og erfaring. Fælles virksomhed er netop den forhandling, der sker i praksis om praksis, og som ifølge Wenger udvikler den gensidige ansvarlighed, som s</w:t>
      </w:r>
      <w:r w:rsidRPr="00DB0037">
        <w:rPr>
          <w:rFonts w:ascii="Times New Roman" w:hAnsi="Times New Roman" w:cs="Times New Roman"/>
          <w:sz w:val="24"/>
          <w:szCs w:val="24"/>
        </w:rPr>
        <w:t>y</w:t>
      </w:r>
      <w:r w:rsidRPr="00DB0037">
        <w:rPr>
          <w:rFonts w:ascii="Times New Roman" w:hAnsi="Times New Roman" w:cs="Times New Roman"/>
          <w:sz w:val="24"/>
          <w:szCs w:val="24"/>
        </w:rPr>
        <w:t>geplejerskerne også føler. Den sidste dimension er det fælles repertoire, som kan udtrykkes gennem udvikling af specifikke redskaber, artefakter og som også er deres fælles historie (Wenger, 2004:90-101).  Sygeplejerskerne har på flere områder beskrevet udvikling af dette, for eksempel den omtalte evalueringsstrategi.</w:t>
      </w:r>
    </w:p>
    <w:p w:rsidR="000E264B" w:rsidRPr="00BE2102" w:rsidRDefault="000E264B" w:rsidP="000E264B">
      <w:pPr>
        <w:pStyle w:val="Overskrift3"/>
        <w:spacing w:line="360" w:lineRule="auto"/>
        <w:rPr>
          <w:rFonts w:ascii="Times New Roman" w:hAnsi="Times New Roman" w:cs="Times New Roman"/>
          <w:color w:val="auto"/>
          <w:sz w:val="24"/>
          <w:szCs w:val="24"/>
        </w:rPr>
      </w:pPr>
      <w:r w:rsidRPr="00BE2102">
        <w:rPr>
          <w:rFonts w:ascii="Times New Roman" w:hAnsi="Times New Roman" w:cs="Times New Roman"/>
          <w:color w:val="auto"/>
          <w:sz w:val="24"/>
          <w:szCs w:val="24"/>
        </w:rPr>
        <w:lastRenderedPageBreak/>
        <w:t xml:space="preserve"> </w:t>
      </w:r>
      <w:bookmarkStart w:id="70" w:name="_Toc280002713"/>
      <w:bookmarkStart w:id="71" w:name="_Toc280040480"/>
      <w:r w:rsidRPr="00BE2102">
        <w:rPr>
          <w:rFonts w:ascii="Times New Roman" w:hAnsi="Times New Roman" w:cs="Times New Roman"/>
          <w:color w:val="auto"/>
          <w:sz w:val="24"/>
          <w:szCs w:val="24"/>
        </w:rPr>
        <w:t>Konklusion på undersøgelsesspørgsmål 2</w:t>
      </w:r>
      <w:bookmarkEnd w:id="70"/>
      <w:bookmarkEnd w:id="71"/>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må konkludere, at teamsamarbejdet for sygeplejerskerne har betydning for praksis. Teamsama</w:t>
      </w:r>
      <w:r w:rsidRPr="00DB0037">
        <w:rPr>
          <w:rFonts w:ascii="Times New Roman" w:hAnsi="Times New Roman" w:cs="Times New Roman"/>
          <w:sz w:val="24"/>
          <w:szCs w:val="24"/>
        </w:rPr>
        <w:t>r</w:t>
      </w:r>
      <w:r w:rsidRPr="00DB0037">
        <w:rPr>
          <w:rFonts w:ascii="Times New Roman" w:hAnsi="Times New Roman" w:cs="Times New Roman"/>
          <w:sz w:val="24"/>
          <w:szCs w:val="24"/>
        </w:rPr>
        <w:t>bejdet har indflydelse på teammedlemmernes engagement, der giver sig udtryk i motivation, a</w:t>
      </w:r>
      <w:r w:rsidRPr="00DB0037">
        <w:rPr>
          <w:rFonts w:ascii="Times New Roman" w:hAnsi="Times New Roman" w:cs="Times New Roman"/>
          <w:sz w:val="24"/>
          <w:szCs w:val="24"/>
        </w:rPr>
        <w:t>r</w:t>
      </w:r>
      <w:r w:rsidRPr="00DB0037">
        <w:rPr>
          <w:rFonts w:ascii="Times New Roman" w:hAnsi="Times New Roman" w:cs="Times New Roman"/>
          <w:sz w:val="24"/>
          <w:szCs w:val="24"/>
        </w:rPr>
        <w:t>bejdsglæde og fokus på egen læring. Teammedlemmernes øgede kompetencer ses ved en større kvalitet i den vejledningsmæssige praksis. Teamets ledelsesmæssige prioritering er et signal til r</w:t>
      </w:r>
      <w:r w:rsidRPr="00DB0037">
        <w:rPr>
          <w:rFonts w:ascii="Times New Roman" w:hAnsi="Times New Roman" w:cs="Times New Roman"/>
          <w:sz w:val="24"/>
          <w:szCs w:val="24"/>
        </w:rPr>
        <w:t>e</w:t>
      </w:r>
      <w:r w:rsidRPr="00DB0037">
        <w:rPr>
          <w:rFonts w:ascii="Times New Roman" w:hAnsi="Times New Roman" w:cs="Times New Roman"/>
          <w:sz w:val="24"/>
          <w:szCs w:val="24"/>
        </w:rPr>
        <w:t>sten af afdelingen om, at kompetenceudvikling er i fokus, og at teamets medlemmer kan og skal iagttages som rollemodeller, der repræsenterer viden og kompetence.</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Ledelsens og teamets forventninger er, at opmærksomhed på læring og kompetenceudvikling giver en øget kvalitet for slutbrugeren, som for hospitalets vedkommende er patienterne. </w:t>
      </w:r>
    </w:p>
    <w:p w:rsidR="000E264B" w:rsidRPr="00BE2102" w:rsidRDefault="000E264B" w:rsidP="000E264B">
      <w:pPr>
        <w:pStyle w:val="Overskrift2"/>
        <w:spacing w:line="360" w:lineRule="auto"/>
        <w:rPr>
          <w:rFonts w:ascii="Times New Roman" w:hAnsi="Times New Roman" w:cs="Times New Roman"/>
          <w:color w:val="auto"/>
          <w:sz w:val="28"/>
          <w:szCs w:val="28"/>
        </w:rPr>
      </w:pPr>
      <w:bookmarkStart w:id="72" w:name="_Toc280002714"/>
      <w:bookmarkStart w:id="73" w:name="_Toc280040481"/>
      <w:r w:rsidRPr="00BE2102">
        <w:rPr>
          <w:rFonts w:ascii="Times New Roman" w:hAnsi="Times New Roman" w:cs="Times New Roman"/>
          <w:color w:val="auto"/>
          <w:sz w:val="28"/>
          <w:szCs w:val="28"/>
        </w:rPr>
        <w:t>Undersøgelsesspørgsmål 3, hospitalet</w:t>
      </w:r>
      <w:bookmarkEnd w:id="72"/>
      <w:bookmarkEnd w:id="7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Vil vi anvende kategorierne ’ledelse’, ’tid’ og ’forskellighed’ til besvarelsen af tredje undersøge</w:t>
      </w:r>
      <w:r w:rsidRPr="00DB0037">
        <w:rPr>
          <w:rFonts w:ascii="Times New Roman" w:hAnsi="Times New Roman" w:cs="Times New Roman"/>
          <w:sz w:val="24"/>
          <w:szCs w:val="24"/>
        </w:rPr>
        <w:t>l</w:t>
      </w:r>
      <w:r w:rsidRPr="00DB0037">
        <w:rPr>
          <w:rFonts w:ascii="Times New Roman" w:hAnsi="Times New Roman" w:cs="Times New Roman"/>
          <w:sz w:val="24"/>
          <w:szCs w:val="24"/>
        </w:rPr>
        <w:t>sesspørgsmål: Hvilken rolle spiller ledelsen for teamsamarbejdet?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Disse kategorier er udvalgt idet ’ledelse’, ifølge sygeplejerskerne er af afgørende betydning, for de rammer, der sættes om teamsamarbejdet og dermed for muligheder og vilkår for teamet. Ligeledes er den hierarkiske organisationsform historisk set dominerende i hospitalsverden.</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En anden konstituerende faktorer i sygeplejerskernes hverdag er tidsperspektivet. Sygeplejerskerne taler i store dele af fokusgruppeinterviewet om tidens betydning for at leve op til formålet, målet og egne ønsker for teamsamarbejdet.  Det er ledelsen, der tildeler officiel tid til teamets medlemmer. Vores omdrejningspunkt for dette speciale er det strukturerede team, dvs. at det er ledelsen der både beslutter rammerne og udvælger hvem, der skal deltage i teamet. Disse aspekter forholder både l</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der og sygeplejerskerne sig til. </w:t>
      </w:r>
    </w:p>
    <w:p w:rsidR="000E264B" w:rsidRPr="00BE2102" w:rsidRDefault="00C236B6" w:rsidP="000E264B">
      <w:pPr>
        <w:pStyle w:val="Overskrift3"/>
        <w:spacing w:line="360" w:lineRule="auto"/>
        <w:rPr>
          <w:rFonts w:ascii="Times New Roman" w:hAnsi="Times New Roman" w:cs="Times New Roman"/>
          <w:color w:val="auto"/>
          <w:sz w:val="24"/>
          <w:szCs w:val="24"/>
        </w:rPr>
      </w:pPr>
      <w:bookmarkStart w:id="74" w:name="_Toc280002715"/>
      <w:bookmarkStart w:id="75" w:name="_Toc280040482"/>
      <w:r w:rsidRPr="00BE2102">
        <w:rPr>
          <w:rFonts w:ascii="Times New Roman" w:hAnsi="Times New Roman" w:cs="Times New Roman"/>
          <w:color w:val="auto"/>
          <w:sz w:val="24"/>
          <w:szCs w:val="24"/>
        </w:rPr>
        <w:t>Data,</w:t>
      </w:r>
      <w:r w:rsidR="000E264B" w:rsidRPr="00BE2102">
        <w:rPr>
          <w:rFonts w:ascii="Times New Roman" w:hAnsi="Times New Roman" w:cs="Times New Roman"/>
          <w:color w:val="auto"/>
          <w:sz w:val="24"/>
          <w:szCs w:val="24"/>
        </w:rPr>
        <w:t xml:space="preserve"> ledelse</w:t>
      </w:r>
      <w:bookmarkEnd w:id="74"/>
      <w:bookmarkEnd w:id="75"/>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I hospitalet er der en fast struktur (Bilag XI) med en klar arbejdsdeling og kompetenceområder. Alle stillinger i afdelingen har en funktionsbeskrivelse, og der er et fastlagt dagligt arbejdstimeantal.  Det er en politisk beslutning, som ligger til grund for den økonomiske ramme, og som definerer norm</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ringer, antal operationer, kræftpakker osv. </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I operationsafdelingen forligger der en detaljeret beskrivelse af både formål, mål (Bilag X) og in</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hold for dette team, som er udarbejdet af ledelsen på afdelingen. Formålet med teamet er at sikre kvaliteten af den uddannelse, som operationsafsnittet tilbyder. Det drejer sig bl.a. om uddannelse af </w:t>
      </w:r>
      <w:r w:rsidRPr="00DB0037">
        <w:rPr>
          <w:rFonts w:ascii="Times New Roman" w:hAnsi="Times New Roman" w:cs="Times New Roman"/>
          <w:sz w:val="24"/>
          <w:szCs w:val="24"/>
        </w:rPr>
        <w:lastRenderedPageBreak/>
        <w:t>studerende og elever i forskellige korte og mellemlange uddannelser, praksisuddannelse af nyansa</w:t>
      </w:r>
      <w:r w:rsidRPr="00DB0037">
        <w:rPr>
          <w:rFonts w:ascii="Times New Roman" w:hAnsi="Times New Roman" w:cs="Times New Roman"/>
          <w:sz w:val="24"/>
          <w:szCs w:val="24"/>
        </w:rPr>
        <w:t>t</w:t>
      </w:r>
      <w:r w:rsidRPr="00DB0037">
        <w:rPr>
          <w:rFonts w:ascii="Times New Roman" w:hAnsi="Times New Roman" w:cs="Times New Roman"/>
          <w:sz w:val="24"/>
          <w:szCs w:val="24"/>
        </w:rPr>
        <w:t>te sygeplejersker og at gennemføre evalueringer. Der udover er der en forventning om kompetenc</w:t>
      </w:r>
      <w:r w:rsidRPr="00DB0037">
        <w:rPr>
          <w:rFonts w:ascii="Times New Roman" w:hAnsi="Times New Roman" w:cs="Times New Roman"/>
          <w:sz w:val="24"/>
          <w:szCs w:val="24"/>
        </w:rPr>
        <w:t>e</w:t>
      </w:r>
      <w:r w:rsidRPr="00DB0037">
        <w:rPr>
          <w:rFonts w:ascii="Times New Roman" w:hAnsi="Times New Roman" w:cs="Times New Roman"/>
          <w:sz w:val="24"/>
          <w:szCs w:val="24"/>
        </w:rPr>
        <w:t>udvikling af teamets medlemmer. Der er fastsat to heldagsmøder en gang årligt, og der er krav om dagsorden og referat, som skal være tilgængelig på hospitalets intranet (Bilag XII). Lederen (56 år, 1 år som leder) siger om vilkårene for teamet: ”</w:t>
      </w:r>
      <w:r w:rsidRPr="00DB0037">
        <w:rPr>
          <w:rFonts w:ascii="Times New Roman" w:hAnsi="Times New Roman" w:cs="Times New Roman"/>
          <w:i/>
          <w:sz w:val="24"/>
          <w:szCs w:val="24"/>
        </w:rPr>
        <w:t xml:space="preserve">Det er et </w:t>
      </w:r>
      <w:proofErr w:type="spellStart"/>
      <w:r w:rsidRPr="00DB0037">
        <w:rPr>
          <w:rFonts w:ascii="Times New Roman" w:hAnsi="Times New Roman" w:cs="Times New Roman"/>
          <w:i/>
          <w:sz w:val="24"/>
          <w:szCs w:val="24"/>
        </w:rPr>
        <w:t>fasttømmret</w:t>
      </w:r>
      <w:proofErr w:type="spellEnd"/>
      <w:r w:rsidRPr="00DB0037">
        <w:rPr>
          <w:rFonts w:ascii="Times New Roman" w:hAnsi="Times New Roman" w:cs="Times New Roman"/>
          <w:i/>
          <w:sz w:val="24"/>
          <w:szCs w:val="24"/>
        </w:rPr>
        <w:t xml:space="preserve"> team, som kører meget sel</w:t>
      </w:r>
      <w:r w:rsidRPr="00DB0037">
        <w:rPr>
          <w:rFonts w:ascii="Times New Roman" w:hAnsi="Times New Roman" w:cs="Times New Roman"/>
          <w:i/>
          <w:sz w:val="24"/>
          <w:szCs w:val="24"/>
        </w:rPr>
        <w:t>v</w:t>
      </w:r>
      <w:r w:rsidRPr="00DB0037">
        <w:rPr>
          <w:rFonts w:ascii="Times New Roman" w:hAnsi="Times New Roman" w:cs="Times New Roman"/>
          <w:i/>
          <w:sz w:val="24"/>
          <w:szCs w:val="24"/>
        </w:rPr>
        <w:t>stændigt. Vi vægter det faktiske også højt og prøver at give dem alt det rum og tid, som de skal h</w:t>
      </w:r>
      <w:r w:rsidRPr="00DB0037">
        <w:rPr>
          <w:rFonts w:ascii="Times New Roman" w:hAnsi="Times New Roman" w:cs="Times New Roman"/>
          <w:i/>
          <w:sz w:val="24"/>
          <w:szCs w:val="24"/>
        </w:rPr>
        <w:t>a</w:t>
      </w:r>
      <w:r w:rsidRPr="00DB0037">
        <w:rPr>
          <w:rFonts w:ascii="Times New Roman" w:hAnsi="Times New Roman" w:cs="Times New Roman"/>
          <w:i/>
          <w:sz w:val="24"/>
          <w:szCs w:val="24"/>
        </w:rPr>
        <w:t>ve. Jeg synes faktisk, at de klarer opgaven rigtigt fint” – ”(De) har jo nogle helt faste opgaver, som er fastlagt. Når de er med de nye, så er det dem (vejlederne), der står for oplæring. Ikke kun dem, men det er specielt dem, der står for opsamling med den nye”.</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Teamet fungerer som sagt under formål og mål, som ledelsen har fastsat som rammer for teamets arbejde. Den sygeplejerske, som har været med til at starte teamet for tre år siden siger: ”</w:t>
      </w:r>
      <w:r w:rsidRPr="00DB0037">
        <w:rPr>
          <w:rFonts w:ascii="Times New Roman" w:hAnsi="Times New Roman" w:cs="Times New Roman"/>
          <w:i/>
          <w:sz w:val="24"/>
          <w:szCs w:val="24"/>
        </w:rPr>
        <w:t>Når bare vi har fælles mål…,</w:t>
      </w:r>
      <w:r w:rsidRPr="00DB0037">
        <w:rPr>
          <w:rFonts w:ascii="Times New Roman" w:hAnsi="Times New Roman" w:cs="Times New Roman"/>
          <w:sz w:val="24"/>
          <w:szCs w:val="24"/>
        </w:rPr>
        <w:t>” og en anden sygeplejerske, som er kommet til teamet for et år siden siger: ”</w:t>
      </w:r>
      <w:r w:rsidRPr="00DB0037">
        <w:rPr>
          <w:rFonts w:ascii="Times New Roman" w:hAnsi="Times New Roman" w:cs="Times New Roman"/>
          <w:i/>
          <w:sz w:val="24"/>
          <w:szCs w:val="24"/>
        </w:rPr>
        <w:t>Vi er en gruppe, der er sat sammen med samme mål og samme forståelse og arbejder sammen om samme mål”.</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siger, at ledelse er vigtig, og de betoner, at det skal være ”god ledelse”. En syg</w:t>
      </w:r>
      <w:r w:rsidRPr="00DB0037">
        <w:rPr>
          <w:rFonts w:ascii="Times New Roman" w:hAnsi="Times New Roman" w:cs="Times New Roman"/>
          <w:sz w:val="24"/>
          <w:szCs w:val="24"/>
        </w:rPr>
        <w:t>e</w:t>
      </w:r>
      <w:r w:rsidRPr="00DB0037">
        <w:rPr>
          <w:rFonts w:ascii="Times New Roman" w:hAnsi="Times New Roman" w:cs="Times New Roman"/>
          <w:sz w:val="24"/>
          <w:szCs w:val="24"/>
        </w:rPr>
        <w:t>plejerskerne svarer på spørgsmålet fra moderator ” om ledelse er vigtig i mange sammenhænge?” et klart ”ja, en rigtig god ledelse”, og de andre i teamet bekræfter svaret. Den sygeplejerske, som udt</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ler sig, har været i teamet gennem 1½år, og hun har været ansat i afdelingen i 16 år under mange forskellige ledelser. Sygeplejerskerne forholder sig også til, hvilke ledelseskvaliteter en leder skal udvise for at være en god leder. </w:t>
      </w:r>
      <w:proofErr w:type="spellStart"/>
      <w:r w:rsidRPr="00DB0037">
        <w:rPr>
          <w:rFonts w:ascii="Times New Roman" w:hAnsi="Times New Roman" w:cs="Times New Roman"/>
          <w:sz w:val="24"/>
          <w:szCs w:val="24"/>
        </w:rPr>
        <w:t>Sille</w:t>
      </w:r>
      <w:proofErr w:type="spellEnd"/>
      <w:r w:rsidRPr="00DB0037">
        <w:rPr>
          <w:rFonts w:ascii="Times New Roman" w:hAnsi="Times New Roman" w:cs="Times New Roman"/>
          <w:sz w:val="24"/>
          <w:szCs w:val="24"/>
        </w:rPr>
        <w:t xml:space="preserve"> (46år, 3 </w:t>
      </w:r>
      <w:proofErr w:type="spellStart"/>
      <w:r w:rsidRPr="00DB0037">
        <w:rPr>
          <w:rFonts w:ascii="Times New Roman" w:hAnsi="Times New Roman" w:cs="Times New Roman"/>
          <w:sz w:val="24"/>
          <w:szCs w:val="24"/>
        </w:rPr>
        <w:t>mrd</w:t>
      </w:r>
      <w:proofErr w:type="spellEnd"/>
      <w:r w:rsidRPr="00DB0037">
        <w:rPr>
          <w:rFonts w:ascii="Times New Roman" w:hAnsi="Times New Roman" w:cs="Times New Roman"/>
          <w:sz w:val="24"/>
          <w:szCs w:val="24"/>
        </w:rPr>
        <w:t xml:space="preserve">. i teamet) </w:t>
      </w:r>
      <w:proofErr w:type="spellStart"/>
      <w:r w:rsidRPr="00DB0037">
        <w:rPr>
          <w:rFonts w:ascii="Times New Roman" w:hAnsi="Times New Roman" w:cs="Times New Roman"/>
          <w:sz w:val="24"/>
          <w:szCs w:val="24"/>
        </w:rPr>
        <w:t>siger:”</w:t>
      </w:r>
      <w:r w:rsidRPr="00DB0037">
        <w:rPr>
          <w:rFonts w:ascii="Times New Roman" w:hAnsi="Times New Roman" w:cs="Times New Roman"/>
          <w:i/>
          <w:sz w:val="24"/>
          <w:szCs w:val="24"/>
        </w:rPr>
        <w:t>Jeg</w:t>
      </w:r>
      <w:proofErr w:type="spellEnd"/>
      <w:r w:rsidRPr="00DB0037">
        <w:rPr>
          <w:rFonts w:ascii="Times New Roman" w:hAnsi="Times New Roman" w:cs="Times New Roman"/>
          <w:i/>
          <w:sz w:val="24"/>
          <w:szCs w:val="24"/>
        </w:rPr>
        <w:t xml:space="preserve"> har da også tillid til mine leder”.  </w:t>
      </w:r>
      <w:proofErr w:type="spellStart"/>
      <w:r w:rsidRPr="00DB0037">
        <w:rPr>
          <w:rFonts w:ascii="Times New Roman" w:hAnsi="Times New Roman" w:cs="Times New Roman"/>
          <w:sz w:val="24"/>
          <w:szCs w:val="24"/>
        </w:rPr>
        <w:t>Sille</w:t>
      </w:r>
      <w:proofErr w:type="spellEnd"/>
      <w:r w:rsidRPr="00DB0037">
        <w:rPr>
          <w:rFonts w:ascii="Times New Roman" w:hAnsi="Times New Roman" w:cs="Times New Roman"/>
          <w:sz w:val="24"/>
          <w:szCs w:val="24"/>
        </w:rPr>
        <w:t xml:space="preserve"> er netop indtrådt i vejlederteamet. Hun fortsætter med at sige noget om lederens u</w:t>
      </w:r>
      <w:r w:rsidRPr="00DB0037">
        <w:rPr>
          <w:rFonts w:ascii="Times New Roman" w:hAnsi="Times New Roman" w:cs="Times New Roman"/>
          <w:sz w:val="24"/>
          <w:szCs w:val="24"/>
        </w:rPr>
        <w:t>d</w:t>
      </w:r>
      <w:r w:rsidRPr="00DB0037">
        <w:rPr>
          <w:rFonts w:ascii="Times New Roman" w:hAnsi="Times New Roman" w:cs="Times New Roman"/>
          <w:sz w:val="24"/>
          <w:szCs w:val="24"/>
        </w:rPr>
        <w:t>vælgelse af medlemmer til teamet: ”</w:t>
      </w:r>
      <w:r w:rsidRPr="00DB0037">
        <w:rPr>
          <w:rFonts w:ascii="Times New Roman" w:hAnsi="Times New Roman" w:cs="Times New Roman"/>
          <w:i/>
          <w:sz w:val="24"/>
          <w:szCs w:val="24"/>
        </w:rPr>
        <w:t xml:space="preserve">Jeg tænkte faktisk lidt på det samme, det der med, når man vælger ud til vejleder. Så tænker man… </w:t>
      </w:r>
      <w:proofErr w:type="gramStart"/>
      <w:r w:rsidRPr="00DB0037">
        <w:rPr>
          <w:rFonts w:ascii="Times New Roman" w:hAnsi="Times New Roman" w:cs="Times New Roman"/>
          <w:i/>
          <w:sz w:val="24"/>
          <w:szCs w:val="24"/>
        </w:rPr>
        <w:t>Hvad</w:t>
      </w:r>
      <w:proofErr w:type="gramEnd"/>
      <w:r w:rsidRPr="00DB0037">
        <w:rPr>
          <w:rFonts w:ascii="Times New Roman" w:hAnsi="Times New Roman" w:cs="Times New Roman"/>
          <w:i/>
          <w:sz w:val="24"/>
          <w:szCs w:val="24"/>
        </w:rPr>
        <w:t xml:space="preserve"> </w:t>
      </w:r>
      <w:proofErr w:type="gramStart"/>
      <w:r w:rsidRPr="00DB0037">
        <w:rPr>
          <w:rFonts w:ascii="Times New Roman" w:hAnsi="Times New Roman" w:cs="Times New Roman"/>
          <w:i/>
          <w:sz w:val="24"/>
          <w:szCs w:val="24"/>
        </w:rPr>
        <w:t>mangler</w:t>
      </w:r>
      <w:proofErr w:type="gramEnd"/>
      <w:r w:rsidRPr="00DB0037">
        <w:rPr>
          <w:rFonts w:ascii="Times New Roman" w:hAnsi="Times New Roman" w:cs="Times New Roman"/>
          <w:i/>
          <w:sz w:val="24"/>
          <w:szCs w:val="24"/>
        </w:rPr>
        <w:t xml:space="preserve"> vi måske, hvilke resurser har den person, som vi kan bruge i det her team, og er det nogen … hvis der er flere. Hvad er det for en person, der passer ind i det her team,” </w:t>
      </w:r>
      <w:r w:rsidRPr="00DB0037">
        <w:rPr>
          <w:rFonts w:ascii="Times New Roman" w:hAnsi="Times New Roman" w:cs="Times New Roman"/>
          <w:sz w:val="24"/>
          <w:szCs w:val="24"/>
        </w:rPr>
        <w:t xml:space="preserve">og hun understreger sin udtalelse i forhold til de øvrige i fokusgruppen ved at betone sin udtalelse med en faktuel viden hun har: </w:t>
      </w:r>
      <w:r w:rsidRPr="00DB0037">
        <w:rPr>
          <w:rFonts w:ascii="Times New Roman" w:hAnsi="Times New Roman" w:cs="Times New Roman"/>
          <w:i/>
          <w:sz w:val="24"/>
          <w:szCs w:val="24"/>
        </w:rPr>
        <w:t xml:space="preserve">”Jamen </w:t>
      </w:r>
      <w:r w:rsidRPr="00DB0037">
        <w:rPr>
          <w:rFonts w:ascii="Times New Roman" w:hAnsi="Times New Roman" w:cs="Times New Roman"/>
          <w:b/>
          <w:i/>
          <w:sz w:val="24"/>
          <w:szCs w:val="24"/>
          <w:u w:val="single"/>
        </w:rPr>
        <w:t xml:space="preserve">det ved </w:t>
      </w:r>
      <w:proofErr w:type="spellStart"/>
      <w:proofErr w:type="gramStart"/>
      <w:r w:rsidRPr="00DB0037">
        <w:rPr>
          <w:rFonts w:ascii="Times New Roman" w:hAnsi="Times New Roman" w:cs="Times New Roman"/>
          <w:b/>
          <w:i/>
          <w:sz w:val="24"/>
          <w:szCs w:val="24"/>
          <w:u w:val="single"/>
        </w:rPr>
        <w:t>jeg</w:t>
      </w:r>
      <w:r w:rsidRPr="00DB0037">
        <w:rPr>
          <w:rFonts w:ascii="Times New Roman" w:hAnsi="Times New Roman" w:cs="Times New Roman"/>
          <w:i/>
          <w:sz w:val="24"/>
          <w:szCs w:val="24"/>
        </w:rPr>
        <w:t>,at</w:t>
      </w:r>
      <w:proofErr w:type="spellEnd"/>
      <w:proofErr w:type="gramEnd"/>
      <w:r w:rsidRPr="00DB0037">
        <w:rPr>
          <w:rFonts w:ascii="Times New Roman" w:hAnsi="Times New Roman" w:cs="Times New Roman"/>
          <w:i/>
          <w:sz w:val="24"/>
          <w:szCs w:val="24"/>
        </w:rPr>
        <w:t xml:space="preserve"> der bliver tænkt sådan.” </w:t>
      </w:r>
      <w:r w:rsidRPr="00DB0037">
        <w:rPr>
          <w:rFonts w:ascii="Times New Roman" w:hAnsi="Times New Roman" w:cs="Times New Roman"/>
          <w:sz w:val="24"/>
          <w:szCs w:val="24"/>
        </w:rPr>
        <w:t>Lederen siger om udvælgelsen til teamet ”</w:t>
      </w:r>
      <w:r w:rsidRPr="00DB0037">
        <w:rPr>
          <w:rFonts w:ascii="Times New Roman" w:hAnsi="Times New Roman" w:cs="Times New Roman"/>
          <w:i/>
          <w:sz w:val="24"/>
          <w:szCs w:val="24"/>
        </w:rPr>
        <w:t xml:space="preserve">Jeg kender dem alle sammen rigtigt godt, så jeg ved stort set med dem alle sammen, hvor har de nogle styrker og, hvor har de lidt mindre styrke”. </w:t>
      </w:r>
      <w:r w:rsidRPr="00DB0037">
        <w:rPr>
          <w:rFonts w:ascii="Times New Roman" w:hAnsi="Times New Roman" w:cs="Times New Roman"/>
          <w:sz w:val="24"/>
          <w:szCs w:val="24"/>
        </w:rPr>
        <w:t>Lederen udtaler i interviewet om rammer og vilkår for teamet, at hun ikke anvender kontrol som ledelsesstrategi.</w:t>
      </w:r>
      <w:r w:rsidRPr="00DB0037">
        <w:rPr>
          <w:rFonts w:ascii="Times New Roman" w:hAnsi="Times New Roman" w:cs="Times New Roman"/>
          <w:i/>
          <w:sz w:val="24"/>
          <w:szCs w:val="24"/>
        </w:rPr>
        <w:t xml:space="preserve"> ”Kontrollerer, er ikke sådan et dejligt ord, man kan lige så godt sige, at jeg beky</w:t>
      </w:r>
      <w:r w:rsidRPr="00DB0037">
        <w:rPr>
          <w:rFonts w:ascii="Times New Roman" w:hAnsi="Times New Roman" w:cs="Times New Roman"/>
          <w:i/>
          <w:sz w:val="24"/>
          <w:szCs w:val="24"/>
        </w:rPr>
        <w:t>m</w:t>
      </w:r>
      <w:r w:rsidRPr="00DB0037">
        <w:rPr>
          <w:rFonts w:ascii="Times New Roman" w:hAnsi="Times New Roman" w:cs="Times New Roman"/>
          <w:i/>
          <w:sz w:val="24"/>
          <w:szCs w:val="24"/>
        </w:rPr>
        <w:t xml:space="preserve">rer mig om, eller kerer mig om, hvordan har du det lige i dag? Jeg vil hellere bruge ordet: være </w:t>
      </w:r>
      <w:r w:rsidRPr="00DB0037">
        <w:rPr>
          <w:rFonts w:ascii="Times New Roman" w:hAnsi="Times New Roman" w:cs="Times New Roman"/>
          <w:i/>
          <w:sz w:val="24"/>
          <w:szCs w:val="24"/>
        </w:rPr>
        <w:lastRenderedPageBreak/>
        <w:t>interesseret i, end kontrol. Jeg tror faktisk ikke, de oplever det som kontrol. Det har jeg i alt fald aldrig hørt nogen af dem sige. Der, hvor de har sagt noget, er, at de synes, det er dejligt lige, at jeg er til stede. At jeg lige rammer ind der, hvor der lige sker et eller andet, som de lige kan komme af med det samme. Man kan lige så godt få tingende vendt. Så jeg tor ikke, de føler sig kontrolleret. Jeg går jo heller ikke ud for at få at vide, om jeg kan finde en fejl eller en eller anden mislyd. Egen</w:t>
      </w:r>
      <w:r w:rsidRPr="00DB0037">
        <w:rPr>
          <w:rFonts w:ascii="Times New Roman" w:hAnsi="Times New Roman" w:cs="Times New Roman"/>
          <w:i/>
          <w:sz w:val="24"/>
          <w:szCs w:val="24"/>
        </w:rPr>
        <w:t>t</w:t>
      </w:r>
      <w:r w:rsidRPr="00DB0037">
        <w:rPr>
          <w:rFonts w:ascii="Times New Roman" w:hAnsi="Times New Roman" w:cs="Times New Roman"/>
          <w:i/>
          <w:sz w:val="24"/>
          <w:szCs w:val="24"/>
        </w:rPr>
        <w:t xml:space="preserve">lig går jeg faktisk ud og håber på, at ”maskinen” kører som smurt”. </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76" w:name="_Toc280002716"/>
      <w:bookmarkStart w:id="77" w:name="_Toc280040483"/>
      <w:r w:rsidRPr="00BE2102">
        <w:rPr>
          <w:rFonts w:ascii="Times New Roman" w:hAnsi="Times New Roman" w:cs="Times New Roman"/>
          <w:color w:val="auto"/>
          <w:sz w:val="24"/>
          <w:szCs w:val="24"/>
        </w:rPr>
        <w:t>Del</w:t>
      </w:r>
      <w:r w:rsidR="00C236B6" w:rsidRPr="00BE2102">
        <w:rPr>
          <w:rFonts w:ascii="Times New Roman" w:hAnsi="Times New Roman" w:cs="Times New Roman"/>
          <w:color w:val="auto"/>
          <w:sz w:val="24"/>
          <w:szCs w:val="24"/>
        </w:rPr>
        <w:t xml:space="preserve">diskussion, </w:t>
      </w:r>
      <w:r w:rsidRPr="00BE2102">
        <w:rPr>
          <w:rFonts w:ascii="Times New Roman" w:hAnsi="Times New Roman" w:cs="Times New Roman"/>
          <w:color w:val="auto"/>
          <w:sz w:val="24"/>
          <w:szCs w:val="24"/>
        </w:rPr>
        <w:t>ledelse</w:t>
      </w:r>
      <w:bookmarkEnd w:id="76"/>
      <w:bookmarkEnd w:id="77"/>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Lederen viser i sit interview, at hun anerkender og viser sit team tillid. Hun viser sin ledelsesstrategi gennem disse udtalelser, at ansvar og tillid er vigtige værdier. Hun forsøger at give både tid og rum til at sygeplejerskerne kan løse de opgaver, som der er beskrevet i formål og mål for teamet (Bilag X), og som hun som leder er bevidst om. Lederen har forpligtigelser over for arbejdsgiveren og skal gennem sin ledelse bidrage til, at organisationen når sine mål.  Ifølge Jordansen og Petersen er det lederen, der er med til, gennem sin ledelsesstil, strategi og menneskesyn, at præge teamets muligh</w:t>
      </w:r>
      <w:r w:rsidRPr="00DB0037">
        <w:rPr>
          <w:rFonts w:ascii="Times New Roman" w:hAnsi="Times New Roman" w:cs="Times New Roman"/>
          <w:sz w:val="24"/>
          <w:szCs w:val="24"/>
        </w:rPr>
        <w:t>e</w:t>
      </w:r>
      <w:r w:rsidRPr="00DB0037">
        <w:rPr>
          <w:rFonts w:ascii="Times New Roman" w:hAnsi="Times New Roman" w:cs="Times New Roman"/>
          <w:sz w:val="24"/>
          <w:szCs w:val="24"/>
        </w:rPr>
        <w:t>der og kultur (Jordansen &amp; Petersen, 2008:115). De skriver endvidere, at legitimiteten fra teamet til lederen også er meget vigtigt. Netop det, forholder Schein sig til ved at skrive, at en vigtig metode for en leder til at få sit budskab ud er -verbalt eller nonverbalt - at kommunikere vigtige antagelser og værdier til sine medarbejdere (Schein, 1994:213-214). Wenger skriver, at de beslutninger, en leder tager i relation til sin organisation og dermed til sine praksisfællesskaber, vil henholdsvis fremme eller hæmme den praksis og den forhandling, der sker i fællesskabet (Wenger, 2004:296). Hargreaves er af den opfattelse, at ledelse har betydning, men det er, hvordan lederen udmønter sit lederskab, der er af betydning, og han anvender begrebet administrativ kontrol som betegnelse for de overordnede krav og forventninger fra lederen til medarbejderne/teamet. Han angiver, at en o</w:t>
      </w:r>
      <w:r w:rsidRPr="00DB0037">
        <w:rPr>
          <w:rFonts w:ascii="Times New Roman" w:hAnsi="Times New Roman" w:cs="Times New Roman"/>
          <w:sz w:val="24"/>
          <w:szCs w:val="24"/>
        </w:rPr>
        <w:t>r</w:t>
      </w:r>
      <w:r w:rsidRPr="00DB0037">
        <w:rPr>
          <w:rFonts w:ascii="Times New Roman" w:hAnsi="Times New Roman" w:cs="Times New Roman"/>
          <w:sz w:val="24"/>
          <w:szCs w:val="24"/>
        </w:rPr>
        <w:t>ganisation har brug for mål og visioner, og betoner, at medarbejderne har brug for fælles mål og fælles fodslag. Han er dog meget opmærksom på, at disse mål, visioner, formål osv. bør være me</w:t>
      </w:r>
      <w:r w:rsidRPr="00DB0037">
        <w:rPr>
          <w:rFonts w:ascii="Times New Roman" w:hAnsi="Times New Roman" w:cs="Times New Roman"/>
          <w:sz w:val="24"/>
          <w:szCs w:val="24"/>
        </w:rPr>
        <w:t>d</w:t>
      </w:r>
      <w:r w:rsidRPr="00DB0037">
        <w:rPr>
          <w:rFonts w:ascii="Times New Roman" w:hAnsi="Times New Roman" w:cs="Times New Roman"/>
          <w:sz w:val="24"/>
          <w:szCs w:val="24"/>
        </w:rPr>
        <w:t>arbejdernes og ikke udspringe af en ledelses ambitioner eller behov. Han skriver, at mål visioner mv. bør være en kollektiv beslutning og ikke en individuel leders manipulation (Hargreaves, 2000:317).</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Både sygeplejerskerne og lederen finder, at teamet er meget afhængigt af lederens beslutning. Til ’god ledelse’ knytter sygeplejerskerne ordene dialog, tillid og opbakning. Ledelsens strukturering af teamsamarbejdet konstituerer vilkårene for teamet. Når sygeplejerskerne siger, at de har tillid til deres leder, så betyder det, at tillid er af afgørende betydning for teamsamarbejdets. For eksempel </w:t>
      </w:r>
      <w:r w:rsidRPr="00DB0037">
        <w:rPr>
          <w:rFonts w:ascii="Times New Roman" w:hAnsi="Times New Roman" w:cs="Times New Roman"/>
          <w:sz w:val="24"/>
          <w:szCs w:val="24"/>
        </w:rPr>
        <w:lastRenderedPageBreak/>
        <w:t>udvælger lederen, hvem der skal deltage i team. Sygeplejerskerne viser gennem deres udtalelser, at de har tillid til lederens beslutninger, og tilliden er kendetegnende for både teamets gamle medle</w:t>
      </w:r>
      <w:r w:rsidRPr="00DB0037">
        <w:rPr>
          <w:rFonts w:ascii="Times New Roman" w:hAnsi="Times New Roman" w:cs="Times New Roman"/>
          <w:sz w:val="24"/>
          <w:szCs w:val="24"/>
        </w:rPr>
        <w:t>m</w:t>
      </w:r>
      <w:r w:rsidRPr="00DB0037">
        <w:rPr>
          <w:rFonts w:ascii="Times New Roman" w:hAnsi="Times New Roman" w:cs="Times New Roman"/>
          <w:sz w:val="24"/>
          <w:szCs w:val="24"/>
        </w:rPr>
        <w:t xml:space="preserve">mer og de nyankommende. Tilliden vises også fra lederen til </w:t>
      </w:r>
      <w:proofErr w:type="spellStart"/>
      <w:r w:rsidRPr="00DB0037">
        <w:rPr>
          <w:rFonts w:ascii="Times New Roman" w:hAnsi="Times New Roman" w:cs="Times New Roman"/>
          <w:sz w:val="24"/>
          <w:szCs w:val="24"/>
        </w:rPr>
        <w:t>dettil</w:t>
      </w:r>
      <w:proofErr w:type="spellEnd"/>
      <w:r w:rsidRPr="00DB0037">
        <w:rPr>
          <w:rFonts w:ascii="Times New Roman" w:hAnsi="Times New Roman" w:cs="Times New Roman"/>
          <w:sz w:val="24"/>
          <w:szCs w:val="24"/>
        </w:rPr>
        <w:t xml:space="preserve"> dels selvstyrende team. Lederen har altså betydning for både det interne og eksterne liv i relation til </w:t>
      </w:r>
      <w:proofErr w:type="gramStart"/>
      <w:r w:rsidRPr="00DB0037">
        <w:rPr>
          <w:rFonts w:ascii="Times New Roman" w:hAnsi="Times New Roman" w:cs="Times New Roman"/>
          <w:sz w:val="24"/>
          <w:szCs w:val="24"/>
        </w:rPr>
        <w:t>teamet  (Jordansen</w:t>
      </w:r>
      <w:proofErr w:type="gramEnd"/>
      <w:r w:rsidRPr="00DB0037">
        <w:rPr>
          <w:rFonts w:ascii="Times New Roman" w:hAnsi="Times New Roman" w:cs="Times New Roman"/>
          <w:sz w:val="24"/>
          <w:szCs w:val="24"/>
        </w:rPr>
        <w:t xml:space="preserve"> &amp; Petersen, 2008:110). </w:t>
      </w:r>
    </w:p>
    <w:p w:rsidR="000E264B" w:rsidRPr="00BE2102" w:rsidRDefault="00C236B6" w:rsidP="000E264B">
      <w:pPr>
        <w:pStyle w:val="Overskrift3"/>
        <w:spacing w:line="360" w:lineRule="auto"/>
        <w:rPr>
          <w:rFonts w:ascii="Times New Roman" w:hAnsi="Times New Roman" w:cs="Times New Roman"/>
          <w:color w:val="auto"/>
          <w:sz w:val="24"/>
          <w:szCs w:val="24"/>
        </w:rPr>
      </w:pPr>
      <w:bookmarkStart w:id="78" w:name="_Toc280002717"/>
      <w:bookmarkStart w:id="79" w:name="_Toc280040484"/>
      <w:r w:rsidRPr="00BE2102">
        <w:rPr>
          <w:rFonts w:ascii="Times New Roman" w:hAnsi="Times New Roman" w:cs="Times New Roman"/>
          <w:color w:val="auto"/>
          <w:sz w:val="24"/>
          <w:szCs w:val="24"/>
        </w:rPr>
        <w:t>Delkonklusion,</w:t>
      </w:r>
      <w:r w:rsidR="000E264B" w:rsidRPr="00BE2102">
        <w:rPr>
          <w:rFonts w:ascii="Times New Roman" w:hAnsi="Times New Roman" w:cs="Times New Roman"/>
          <w:color w:val="auto"/>
          <w:sz w:val="24"/>
          <w:szCs w:val="24"/>
        </w:rPr>
        <w:t xml:space="preserve"> ledelse</w:t>
      </w:r>
      <w:bookmarkEnd w:id="78"/>
      <w:bookmarkEnd w:id="7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Ledelse er en vigtig komponent for teamsamarbejdet. Lederen kan gennem sit lederskab både fremme og hæmme teamsamarbejdet. Den gensidige dialog og tillid er vigtig - for lederen i relation til at sikrer den ønskede effekt af teamets samarbejde i praksis, og for sygeplejerskerne i relation til at få mulighed for at udføre det arbejde, som ligger i teamsamarbejdet. Den gensidige tillid er også at finde internt i teamet i forhandlingen og konstitueringen af mening mellem både nye og gamle medlemmer i teamet. Teamet finder også, at det klart definerede mål og formål er en styrke, som er med til at sikre det strukturerede teams omdrejningspunkt.</w:t>
      </w:r>
    </w:p>
    <w:p w:rsidR="000E264B" w:rsidRPr="00DB0037" w:rsidRDefault="00C236B6" w:rsidP="000E264B">
      <w:pPr>
        <w:pStyle w:val="Overskrift3"/>
        <w:spacing w:line="360" w:lineRule="auto"/>
        <w:rPr>
          <w:rFonts w:ascii="Times New Roman" w:hAnsi="Times New Roman" w:cs="Times New Roman"/>
          <w:color w:val="auto"/>
          <w:sz w:val="24"/>
          <w:szCs w:val="24"/>
        </w:rPr>
      </w:pPr>
      <w:bookmarkStart w:id="80" w:name="_Toc280002718"/>
      <w:bookmarkStart w:id="81" w:name="_Toc280040485"/>
      <w:r w:rsidRPr="00DB0037">
        <w:rPr>
          <w:rFonts w:ascii="Times New Roman" w:hAnsi="Times New Roman" w:cs="Times New Roman"/>
          <w:color w:val="auto"/>
          <w:sz w:val="24"/>
          <w:szCs w:val="24"/>
        </w:rPr>
        <w:t>Data,</w:t>
      </w:r>
      <w:r w:rsidR="000E264B" w:rsidRPr="00DB0037">
        <w:rPr>
          <w:rFonts w:ascii="Times New Roman" w:hAnsi="Times New Roman" w:cs="Times New Roman"/>
          <w:color w:val="auto"/>
          <w:sz w:val="24"/>
          <w:szCs w:val="24"/>
        </w:rPr>
        <w:t xml:space="preserve"> tid</w:t>
      </w:r>
      <w:bookmarkEnd w:id="80"/>
      <w:bookmarkEnd w:id="81"/>
      <w:r w:rsidR="000E264B" w:rsidRPr="00DB0037">
        <w:rPr>
          <w:rFonts w:ascii="Times New Roman" w:hAnsi="Times New Roman" w:cs="Times New Roman"/>
          <w:color w:val="auto"/>
          <w:sz w:val="24"/>
          <w:szCs w:val="24"/>
        </w:rPr>
        <w:t xml:space="preserv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Teammedlemmerne, som vi har interviewet, har to planlagte dage om året, hvor de mødes.  Form</w:t>
      </w:r>
      <w:r w:rsidRPr="00DB0037">
        <w:rPr>
          <w:rFonts w:ascii="Times New Roman" w:hAnsi="Times New Roman" w:cs="Times New Roman"/>
          <w:sz w:val="24"/>
          <w:szCs w:val="24"/>
        </w:rPr>
        <w:t>å</w:t>
      </w:r>
      <w:r w:rsidRPr="00DB0037">
        <w:rPr>
          <w:rFonts w:ascii="Times New Roman" w:hAnsi="Times New Roman" w:cs="Times New Roman"/>
          <w:sz w:val="24"/>
          <w:szCs w:val="24"/>
        </w:rPr>
        <w:t xml:space="preserve">let er ifølge ledelsen, at erfaringsudveksle, kompetenceudvikle og </w:t>
      </w:r>
      <w:proofErr w:type="spellStart"/>
      <w:r w:rsidRPr="00DB0037">
        <w:rPr>
          <w:rFonts w:ascii="Times New Roman" w:hAnsi="Times New Roman" w:cs="Times New Roman"/>
          <w:sz w:val="24"/>
          <w:szCs w:val="24"/>
        </w:rPr>
        <w:t>videndele</w:t>
      </w:r>
      <w:proofErr w:type="spellEnd"/>
      <w:r w:rsidRPr="00DB0037">
        <w:rPr>
          <w:rFonts w:ascii="Times New Roman" w:hAnsi="Times New Roman" w:cs="Times New Roman"/>
          <w:sz w:val="24"/>
          <w:szCs w:val="24"/>
        </w:rPr>
        <w:t xml:space="preserve"> (Bilag X). Sygepleje</w:t>
      </w:r>
      <w:r w:rsidRPr="00DB0037">
        <w:rPr>
          <w:rFonts w:ascii="Times New Roman" w:hAnsi="Times New Roman" w:cs="Times New Roman"/>
          <w:sz w:val="24"/>
          <w:szCs w:val="24"/>
        </w:rPr>
        <w:t>r</w:t>
      </w:r>
      <w:r w:rsidRPr="00DB0037">
        <w:rPr>
          <w:rFonts w:ascii="Times New Roman" w:hAnsi="Times New Roman" w:cs="Times New Roman"/>
          <w:sz w:val="24"/>
          <w:szCs w:val="24"/>
        </w:rPr>
        <w:t>skerne bruger også tiden på de to årlige dage til at få energi til at fortsætte deres arbejde i teamet.</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Teamets medlemmer er uenige om, hvorvidt de to dage er tilstrækkelige til at løse de opgaver, der er beskrevet i formål og mål for teamsamarbejdet. En af teamets medlemmer siger: </w:t>
      </w:r>
      <w:r w:rsidRPr="00DB0037">
        <w:rPr>
          <w:rFonts w:ascii="Times New Roman" w:hAnsi="Times New Roman" w:cs="Times New Roman"/>
          <w:i/>
          <w:sz w:val="24"/>
          <w:szCs w:val="24"/>
        </w:rPr>
        <w:t xml:space="preserve">”Jeg synes, at det er gode vilkår, vi har, at man kan gå fra en hel dag, en 10-12 mennesker.” </w:t>
      </w:r>
      <w:r w:rsidRPr="00DB0037">
        <w:rPr>
          <w:rFonts w:ascii="Times New Roman" w:hAnsi="Times New Roman" w:cs="Times New Roman"/>
          <w:sz w:val="24"/>
          <w:szCs w:val="24"/>
        </w:rPr>
        <w:t xml:space="preserve">Denne sygeplejerske har ikke deltaget fra starten af teamets arbejde, idet hun over en længere periode har været i gang med en diplomuddannelse, men hun har lang erfaring i afsnittet. En anden sygeplejerske, der har været med til at etablere teamet siger: </w:t>
      </w:r>
      <w:r w:rsidRPr="00DB0037">
        <w:rPr>
          <w:rFonts w:ascii="Times New Roman" w:hAnsi="Times New Roman" w:cs="Times New Roman"/>
          <w:i/>
          <w:sz w:val="24"/>
          <w:szCs w:val="24"/>
        </w:rPr>
        <w:t>”Jo lige det, at vi kan gå fra de to dage, og det er simpelthen det, der gør, at man orker at give det en skalle.”</w:t>
      </w:r>
      <w:r w:rsidRPr="00DB0037">
        <w:rPr>
          <w:rFonts w:ascii="Times New Roman" w:hAnsi="Times New Roman" w:cs="Times New Roman"/>
          <w:sz w:val="24"/>
          <w:szCs w:val="24"/>
        </w:rPr>
        <w:t xml:space="preserve"> Udover de to planlagte teamdage har teamet ma</w:t>
      </w:r>
      <w:r w:rsidRPr="00DB0037">
        <w:rPr>
          <w:rFonts w:ascii="Times New Roman" w:hAnsi="Times New Roman" w:cs="Times New Roman"/>
          <w:sz w:val="24"/>
          <w:szCs w:val="24"/>
        </w:rPr>
        <w:t>n</w:t>
      </w:r>
      <w:r w:rsidRPr="00DB0037">
        <w:rPr>
          <w:rFonts w:ascii="Times New Roman" w:hAnsi="Times New Roman" w:cs="Times New Roman"/>
          <w:sz w:val="24"/>
          <w:szCs w:val="24"/>
        </w:rPr>
        <w:t>ge uformelle ad hoc møder.  Teamet fortæller, at det er problematisk, at der ikke er planlagt daglig tid.</w:t>
      </w:r>
      <w:r w:rsidRPr="00DB0037">
        <w:rPr>
          <w:rFonts w:ascii="Times New Roman" w:hAnsi="Times New Roman" w:cs="Times New Roman"/>
          <w:i/>
          <w:sz w:val="24"/>
          <w:szCs w:val="24"/>
        </w:rPr>
        <w:t xml:space="preserve"> ”Det kan være svært lige at og få tiden til at lige at snakke med en anden person. Hvordan løser vi det her problem, og sådan… Man skal lige skynde sig lige inden man… mellem to operationer”, s</w:t>
      </w:r>
      <w:r w:rsidRPr="00DB0037">
        <w:rPr>
          <w:rFonts w:ascii="Times New Roman" w:hAnsi="Times New Roman" w:cs="Times New Roman"/>
          <w:sz w:val="24"/>
          <w:szCs w:val="24"/>
        </w:rPr>
        <w:t>iger en af de erfarne i teamet, som har været i afsnittet i 16 år. En anden siger: ”</w:t>
      </w:r>
      <w:proofErr w:type="spellStart"/>
      <w:r w:rsidRPr="00DB0037">
        <w:rPr>
          <w:rFonts w:ascii="Times New Roman" w:hAnsi="Times New Roman" w:cs="Times New Roman"/>
          <w:i/>
          <w:sz w:val="24"/>
          <w:szCs w:val="24"/>
        </w:rPr>
        <w:t>-Jeg</w:t>
      </w:r>
      <w:proofErr w:type="spellEnd"/>
      <w:r w:rsidRPr="00DB0037">
        <w:rPr>
          <w:rFonts w:ascii="Times New Roman" w:hAnsi="Times New Roman" w:cs="Times New Roman"/>
          <w:i/>
          <w:sz w:val="24"/>
          <w:szCs w:val="24"/>
        </w:rPr>
        <w:t xml:space="preserve"> har sådan en stak sedler her i mit skab, hvor der skal evalueres, men der er aldrig tid til det, fordi der </w:t>
      </w:r>
      <w:proofErr w:type="gramStart"/>
      <w:r w:rsidRPr="00DB0037">
        <w:rPr>
          <w:rFonts w:ascii="Times New Roman" w:hAnsi="Times New Roman" w:cs="Times New Roman"/>
          <w:i/>
          <w:sz w:val="24"/>
          <w:szCs w:val="24"/>
        </w:rPr>
        <w:t>forventes jo</w:t>
      </w:r>
      <w:proofErr w:type="gramEnd"/>
      <w:r w:rsidRPr="00DB0037">
        <w:rPr>
          <w:rFonts w:ascii="Times New Roman" w:hAnsi="Times New Roman" w:cs="Times New Roman"/>
          <w:i/>
          <w:sz w:val="24"/>
          <w:szCs w:val="24"/>
        </w:rPr>
        <w:t>, at vi yder det arbejde, som vi plejer at gøre… så det er sådan noget med at man lige skal snyde sig til det eller se, om man kan finde en, der lige kan afløse .”</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lastRenderedPageBreak/>
        <w:t>De udtaler, at deres skiftende vagter og det kontinuerlige produktionspres hindrer dem i at gøre det, de egentlig gerne vil gøre. Sygeplejerskerne siger, at planlagt tid ud over de to teammøder vil være at ønske.</w:t>
      </w:r>
      <w:r w:rsidRPr="00DB0037">
        <w:rPr>
          <w:rFonts w:ascii="Times New Roman" w:hAnsi="Times New Roman" w:cs="Times New Roman"/>
          <w:i/>
          <w:sz w:val="24"/>
          <w:szCs w:val="24"/>
        </w:rPr>
        <w:t xml:space="preserve"> </w:t>
      </w:r>
      <w:r w:rsidRPr="00DB0037">
        <w:rPr>
          <w:rFonts w:ascii="Times New Roman" w:hAnsi="Times New Roman" w:cs="Times New Roman"/>
          <w:sz w:val="24"/>
          <w:szCs w:val="24"/>
        </w:rPr>
        <w:t xml:space="preserve">Anne (53år, 3 år i teamet) </w:t>
      </w:r>
      <w:proofErr w:type="spellStart"/>
      <w:r w:rsidRPr="00DB0037">
        <w:rPr>
          <w:rFonts w:ascii="Times New Roman" w:hAnsi="Times New Roman" w:cs="Times New Roman"/>
          <w:sz w:val="24"/>
          <w:szCs w:val="24"/>
        </w:rPr>
        <w:t>siger</w:t>
      </w:r>
      <w:r w:rsidRPr="00DB0037">
        <w:rPr>
          <w:rFonts w:ascii="Times New Roman" w:hAnsi="Times New Roman" w:cs="Times New Roman"/>
          <w:i/>
          <w:sz w:val="24"/>
          <w:szCs w:val="24"/>
        </w:rPr>
        <w:t>:”Men</w:t>
      </w:r>
      <w:proofErr w:type="spellEnd"/>
      <w:r w:rsidRPr="00DB0037">
        <w:rPr>
          <w:rFonts w:ascii="Times New Roman" w:hAnsi="Times New Roman" w:cs="Times New Roman"/>
          <w:i/>
          <w:sz w:val="24"/>
          <w:szCs w:val="24"/>
        </w:rPr>
        <w:t xml:space="preserve"> altså igen, det afhænger af mange ting her på afd</w:t>
      </w:r>
      <w:r w:rsidRPr="00DB0037">
        <w:rPr>
          <w:rFonts w:ascii="Times New Roman" w:hAnsi="Times New Roman" w:cs="Times New Roman"/>
          <w:i/>
          <w:sz w:val="24"/>
          <w:szCs w:val="24"/>
        </w:rPr>
        <w:t>e</w:t>
      </w:r>
      <w:r w:rsidRPr="00DB0037">
        <w:rPr>
          <w:rFonts w:ascii="Times New Roman" w:hAnsi="Times New Roman" w:cs="Times New Roman"/>
          <w:i/>
          <w:sz w:val="24"/>
          <w:szCs w:val="24"/>
        </w:rPr>
        <w:t xml:space="preserve">lingen, altså hvordan det lige hænger sammen en dag … om vi får </w:t>
      </w:r>
      <w:r w:rsidRPr="00DB0037">
        <w:rPr>
          <w:rFonts w:ascii="Times New Roman" w:hAnsi="Times New Roman" w:cs="Times New Roman"/>
          <w:b/>
          <w:i/>
          <w:sz w:val="24"/>
          <w:szCs w:val="24"/>
        </w:rPr>
        <w:t>tid</w:t>
      </w:r>
      <w:r w:rsidRPr="00DB0037">
        <w:rPr>
          <w:rFonts w:ascii="Times New Roman" w:hAnsi="Times New Roman" w:cs="Times New Roman"/>
          <w:i/>
          <w:sz w:val="24"/>
          <w:szCs w:val="24"/>
        </w:rPr>
        <w:t xml:space="preserve"> til det, og om vi kan snakke sammen. – Altså, det ville bestemt være positivt, at det bliver lagt ind fast, for så er det ligesom, at så skal vi gå fra til det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Men vi kan aldrig undgå at have brug for ad hoc”. Og </w:t>
      </w:r>
      <w:proofErr w:type="spellStart"/>
      <w:r w:rsidRPr="00DB0037">
        <w:rPr>
          <w:rFonts w:ascii="Times New Roman" w:hAnsi="Times New Roman" w:cs="Times New Roman"/>
          <w:i/>
          <w:sz w:val="24"/>
          <w:szCs w:val="24"/>
        </w:rPr>
        <w:t>Sille</w:t>
      </w:r>
      <w:proofErr w:type="spellEnd"/>
      <w:r w:rsidRPr="00DB0037">
        <w:rPr>
          <w:rFonts w:ascii="Times New Roman" w:hAnsi="Times New Roman" w:cs="Times New Roman"/>
          <w:i/>
          <w:sz w:val="24"/>
          <w:szCs w:val="24"/>
        </w:rPr>
        <w:t xml:space="preserve"> (46 år, 3 </w:t>
      </w:r>
      <w:proofErr w:type="spellStart"/>
      <w:r w:rsidRPr="00DB0037">
        <w:rPr>
          <w:rFonts w:ascii="Times New Roman" w:hAnsi="Times New Roman" w:cs="Times New Roman"/>
          <w:i/>
          <w:sz w:val="24"/>
          <w:szCs w:val="24"/>
        </w:rPr>
        <w:t>mrd</w:t>
      </w:r>
      <w:proofErr w:type="spellEnd"/>
      <w:r w:rsidRPr="00DB0037">
        <w:rPr>
          <w:rFonts w:ascii="Times New Roman" w:hAnsi="Times New Roman" w:cs="Times New Roman"/>
          <w:i/>
          <w:sz w:val="24"/>
          <w:szCs w:val="24"/>
        </w:rPr>
        <w:t>. i teamet), som er helt nyindtrådt i teamet svarer: Ja, at det er planlagt, og så er det sådan det skal være”</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Sygeplejerskernes arbejdsmæssige vilkår i denne organisation er, at de arbejder på en akut modt</w:t>
      </w:r>
      <w:r w:rsidRPr="00DB0037">
        <w:rPr>
          <w:rFonts w:ascii="Times New Roman" w:hAnsi="Times New Roman" w:cs="Times New Roman"/>
          <w:sz w:val="24"/>
          <w:szCs w:val="24"/>
        </w:rPr>
        <w:t>a</w:t>
      </w:r>
      <w:r w:rsidRPr="00DB0037">
        <w:rPr>
          <w:rFonts w:ascii="Times New Roman" w:hAnsi="Times New Roman" w:cs="Times New Roman"/>
          <w:sz w:val="24"/>
          <w:szCs w:val="24"/>
        </w:rPr>
        <w:t>geafdeling, der modtager patienter til operation døgnet rundt og året rundt. Det har den betydning, at sygeplejerskerne arbejder i skiftende vagter og har gennemsnitlig kun 5-6 dagvagter på en m</w:t>
      </w:r>
      <w:r w:rsidRPr="00DB0037">
        <w:rPr>
          <w:rFonts w:ascii="Times New Roman" w:hAnsi="Times New Roman" w:cs="Times New Roman"/>
          <w:sz w:val="24"/>
          <w:szCs w:val="24"/>
        </w:rPr>
        <w:t>å</w:t>
      </w:r>
      <w:r w:rsidRPr="00DB0037">
        <w:rPr>
          <w:rFonts w:ascii="Times New Roman" w:hAnsi="Times New Roman" w:cs="Times New Roman"/>
          <w:sz w:val="24"/>
          <w:szCs w:val="24"/>
        </w:rPr>
        <w:t>ned; resten er weekendvagter eller aften-nattevagter. De opgaver, som dette team varetager, forgår fortrinsvis i dagtimerne, idet de nyansatte og de studerende ikke deltager i vagtdækningen. Sygepl</w:t>
      </w:r>
      <w:r w:rsidRPr="00DB0037">
        <w:rPr>
          <w:rFonts w:ascii="Times New Roman" w:hAnsi="Times New Roman" w:cs="Times New Roman"/>
          <w:sz w:val="24"/>
          <w:szCs w:val="24"/>
        </w:rPr>
        <w:t>e</w:t>
      </w:r>
      <w:r w:rsidRPr="00DB0037">
        <w:rPr>
          <w:rFonts w:ascii="Times New Roman" w:hAnsi="Times New Roman" w:cs="Times New Roman"/>
          <w:sz w:val="24"/>
          <w:szCs w:val="24"/>
        </w:rPr>
        <w:t>jerskernes vagtvilkår er en tidsfaktor, der betyder, at de ofte er på arbejde på forskellige tidspun</w:t>
      </w:r>
      <w:r w:rsidRPr="00DB0037">
        <w:rPr>
          <w:rFonts w:ascii="Times New Roman" w:hAnsi="Times New Roman" w:cs="Times New Roman"/>
          <w:sz w:val="24"/>
          <w:szCs w:val="24"/>
        </w:rPr>
        <w:t>k</w:t>
      </w:r>
      <w:r w:rsidRPr="00DB0037">
        <w:rPr>
          <w:rFonts w:ascii="Times New Roman" w:hAnsi="Times New Roman" w:cs="Times New Roman"/>
          <w:sz w:val="24"/>
          <w:szCs w:val="24"/>
        </w:rPr>
        <w:t>ter</w:t>
      </w:r>
      <w:r w:rsidRPr="00DB0037">
        <w:rPr>
          <w:rFonts w:ascii="Times New Roman" w:hAnsi="Times New Roman" w:cs="Times New Roman"/>
          <w:i/>
          <w:sz w:val="24"/>
          <w:szCs w:val="24"/>
        </w:rPr>
        <w:t xml:space="preserve">:”(Dem vi skal snakke med) altså, de er enten i aften- eller nattevagt, eller de har fri, så det er en ting igen, som man ikke kan gøre så meget ved, fordi vi arbejder på forskellige tidspunkter.” </w:t>
      </w:r>
      <w:r w:rsidRPr="00DB0037">
        <w:rPr>
          <w:rFonts w:ascii="Times New Roman" w:hAnsi="Times New Roman" w:cs="Times New Roman"/>
          <w:sz w:val="24"/>
          <w:szCs w:val="24"/>
        </w:rPr>
        <w:t>Det betyder, at de under et produktionspres, må klare opgaverne på tilfældige tidspunkter i relation til udveksling af viden og sparring med de øvrige fra teamet.</w:t>
      </w:r>
      <w:r w:rsidRPr="00DB0037">
        <w:rPr>
          <w:rFonts w:ascii="Times New Roman" w:hAnsi="Times New Roman" w:cs="Times New Roman"/>
          <w:i/>
          <w:sz w:val="24"/>
          <w:szCs w:val="24"/>
        </w:rPr>
        <w:t xml:space="preserve"> ”For vi må mange gange ordne det me</w:t>
      </w:r>
      <w:r w:rsidRPr="00DB0037">
        <w:rPr>
          <w:rFonts w:ascii="Times New Roman" w:hAnsi="Times New Roman" w:cs="Times New Roman"/>
          <w:i/>
          <w:sz w:val="24"/>
          <w:szCs w:val="24"/>
        </w:rPr>
        <w:t>l</w:t>
      </w:r>
      <w:r w:rsidRPr="00DB0037">
        <w:rPr>
          <w:rFonts w:ascii="Times New Roman" w:hAnsi="Times New Roman" w:cs="Times New Roman"/>
          <w:i/>
          <w:sz w:val="24"/>
          <w:szCs w:val="24"/>
        </w:rPr>
        <w:t xml:space="preserve">lem to operationer, eller når vi lige møder hinanden i et vagtskifte”, </w:t>
      </w:r>
      <w:r w:rsidRPr="00DB0037">
        <w:rPr>
          <w:rFonts w:ascii="Times New Roman" w:hAnsi="Times New Roman" w:cs="Times New Roman"/>
          <w:sz w:val="24"/>
          <w:szCs w:val="24"/>
        </w:rPr>
        <w:t>siger Anne(46 år og 1½ år i teamet).</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Nogle af sygeplejerskerne har talt med deres leder om det, og er blevet tildelt en halv times </w:t>
      </w:r>
      <w:proofErr w:type="spellStart"/>
      <w:r w:rsidRPr="00DB0037">
        <w:rPr>
          <w:rFonts w:ascii="Times New Roman" w:hAnsi="Times New Roman" w:cs="Times New Roman"/>
          <w:sz w:val="24"/>
          <w:szCs w:val="24"/>
        </w:rPr>
        <w:t>teamtid</w:t>
      </w:r>
      <w:proofErr w:type="spellEnd"/>
      <w:r w:rsidRPr="00DB0037">
        <w:rPr>
          <w:rFonts w:ascii="Times New Roman" w:hAnsi="Times New Roman" w:cs="Times New Roman"/>
          <w:sz w:val="24"/>
          <w:szCs w:val="24"/>
        </w:rPr>
        <w:t xml:space="preserve"> en til to gange om måneden. Ellen siger: ”</w:t>
      </w:r>
      <w:r w:rsidRPr="00DB0037">
        <w:rPr>
          <w:rFonts w:ascii="Times New Roman" w:hAnsi="Times New Roman" w:cs="Times New Roman"/>
          <w:i/>
          <w:sz w:val="24"/>
          <w:szCs w:val="24"/>
        </w:rPr>
        <w:t xml:space="preserve">Jeg ved bare, at nu har jeg lagt mærke til i alt fald, at (afdelingssygeplejersken)har afsat nogle dage indimellem, hvor vi får lov til i vores gruppe at gå fra i en halv til en time til at snakke om tingene </w:t>
      </w:r>
      <w:proofErr w:type="gramStart"/>
      <w:r w:rsidRPr="00DB0037">
        <w:rPr>
          <w:rFonts w:ascii="Times New Roman" w:hAnsi="Times New Roman" w:cs="Times New Roman"/>
          <w:i/>
          <w:sz w:val="24"/>
          <w:szCs w:val="24"/>
        </w:rPr>
        <w:t>…og</w:t>
      </w:r>
      <w:proofErr w:type="gramEnd"/>
      <w:r w:rsidRPr="00DB0037">
        <w:rPr>
          <w:rFonts w:ascii="Times New Roman" w:hAnsi="Times New Roman" w:cs="Times New Roman"/>
          <w:i/>
          <w:sz w:val="24"/>
          <w:szCs w:val="24"/>
        </w:rPr>
        <w:t xml:space="preserve"> det synes jeg bare, at det er fantastisk”.  </w:t>
      </w:r>
      <w:r w:rsidRPr="00DB0037">
        <w:rPr>
          <w:rFonts w:ascii="Times New Roman" w:hAnsi="Times New Roman" w:cs="Times New Roman"/>
          <w:sz w:val="24"/>
          <w:szCs w:val="24"/>
        </w:rPr>
        <w:t>Det betyder noget for sygeplejerskerne, at de ikke oplever, at de skal snyde sig til at løse de opgaver, som hører med til teamsamarbejdet. Lise (46, 3 år i teamet) siger: ”S</w:t>
      </w:r>
      <w:r w:rsidRPr="00DB0037">
        <w:rPr>
          <w:rFonts w:ascii="Times New Roman" w:hAnsi="Times New Roman" w:cs="Times New Roman"/>
          <w:i/>
          <w:sz w:val="24"/>
          <w:szCs w:val="24"/>
        </w:rPr>
        <w:t xml:space="preserve">å det er sådan noget med, at man lige skal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enten snyde sig til det eller se, om man kan finde en, der lige kan afløse </w:t>
      </w:r>
      <w:r w:rsidRPr="00DB0037">
        <w:rPr>
          <w:rFonts w:ascii="Times New Roman" w:hAnsi="Times New Roman" w:cs="Times New Roman"/>
          <w:sz w:val="24"/>
          <w:szCs w:val="24"/>
        </w:rPr>
        <w:t xml:space="preserve">”. Det er den leder, som vi har interviewet, der har afsat planlagt </w:t>
      </w:r>
      <w:proofErr w:type="spellStart"/>
      <w:r w:rsidRPr="00DB0037">
        <w:rPr>
          <w:rFonts w:ascii="Times New Roman" w:hAnsi="Times New Roman" w:cs="Times New Roman"/>
          <w:sz w:val="24"/>
          <w:szCs w:val="24"/>
        </w:rPr>
        <w:t>teamtid</w:t>
      </w:r>
      <w:proofErr w:type="spellEnd"/>
      <w:r w:rsidRPr="00DB0037">
        <w:rPr>
          <w:rFonts w:ascii="Times New Roman" w:hAnsi="Times New Roman" w:cs="Times New Roman"/>
          <w:sz w:val="24"/>
          <w:szCs w:val="24"/>
        </w:rPr>
        <w:t xml:space="preserve"> til sygeplejerskerne, og hun siger </w:t>
      </w:r>
      <w:proofErr w:type="gramStart"/>
      <w:r w:rsidRPr="00DB0037">
        <w:rPr>
          <w:rFonts w:ascii="Times New Roman" w:hAnsi="Times New Roman" w:cs="Times New Roman"/>
          <w:sz w:val="24"/>
          <w:szCs w:val="24"/>
        </w:rPr>
        <w:t>om  teamet</w:t>
      </w:r>
      <w:proofErr w:type="gramEnd"/>
      <w:r w:rsidRPr="00DB0037">
        <w:rPr>
          <w:rFonts w:ascii="Times New Roman" w:hAnsi="Times New Roman" w:cs="Times New Roman"/>
          <w:sz w:val="24"/>
          <w:szCs w:val="24"/>
        </w:rPr>
        <w:t xml:space="preserve"> :</w:t>
      </w:r>
      <w:r w:rsidRPr="00DB0037">
        <w:rPr>
          <w:rFonts w:ascii="Times New Roman" w:hAnsi="Times New Roman" w:cs="Times New Roman"/>
          <w:i/>
          <w:sz w:val="24"/>
          <w:szCs w:val="24"/>
        </w:rPr>
        <w:t xml:space="preserve"> ”Vi vægter det faktiske også højt, og prøver at give dem alt det rum og tid, som de skal have”.</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82" w:name="_Toc280002719"/>
      <w:bookmarkStart w:id="83" w:name="_Toc280040486"/>
      <w:r w:rsidRPr="00BE2102">
        <w:rPr>
          <w:rFonts w:ascii="Times New Roman" w:hAnsi="Times New Roman" w:cs="Times New Roman"/>
          <w:color w:val="auto"/>
          <w:sz w:val="24"/>
          <w:szCs w:val="24"/>
        </w:rPr>
        <w:lastRenderedPageBreak/>
        <w:t>Deldiskussion, tid</w:t>
      </w:r>
      <w:bookmarkEnd w:id="82"/>
      <w:bookmarkEnd w:id="8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En meget konstituerende faktorer i sygeplejerskernes hverdag er tidsaspektet. Sygeplejerskerne taler i store dele af fokusgruppeinterviewet om tidens betydning. Tid beskrives som noget, der er for lidt af, og tiden ses som en faktor, der er af stor betydning for at kunne løse de opgaver, der følger med teamarbejdet. En del af de opgaver samt den gensidige sparring teammedlemmerne imellem kan kun løses, hvis en anden kollega afløser dem på operationsstuen.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i teamet er uenige om, om de to årlige teammøder er tilstrækkelige. I dialogen mellem deltagerne foregår der en meningsforhandling, hvor de beslutter, at de to årlige teammøder er minimum, men at de mangler planlagt tid i hverdagen til problemløsning, sparring og evalueri</w:t>
      </w:r>
      <w:r w:rsidRPr="00DB0037">
        <w:rPr>
          <w:rFonts w:ascii="Times New Roman" w:hAnsi="Times New Roman" w:cs="Times New Roman"/>
          <w:sz w:val="24"/>
          <w:szCs w:val="24"/>
        </w:rPr>
        <w:t>n</w:t>
      </w:r>
      <w:r w:rsidRPr="00DB0037">
        <w:rPr>
          <w:rFonts w:ascii="Times New Roman" w:hAnsi="Times New Roman" w:cs="Times New Roman"/>
          <w:sz w:val="24"/>
          <w:szCs w:val="24"/>
        </w:rPr>
        <w:t>ger. Det virker som om, at teamsamarbejdet ikke har helt så høj prioritet i afdelingen som arbejdet på operationsstuerne. Dette dilemma, som teammedlemmerne oplever, understøtter Schein, når han skriver, at forskellige opfattelser i tid kan være grundlaget for voldsomme kommunikations- og samkvemsproblemer. Han skriver, at tid er en fundamental symbolsk kategori, som anvendes til at fastlægge samfundslivets orden (Schein, 1994:105).  Hargreaves skriver, at det er afgørende at te</w:t>
      </w:r>
      <w:r w:rsidRPr="00DB0037">
        <w:rPr>
          <w:rFonts w:ascii="Times New Roman" w:hAnsi="Times New Roman" w:cs="Times New Roman"/>
          <w:sz w:val="24"/>
          <w:szCs w:val="24"/>
        </w:rPr>
        <w:t>a</w:t>
      </w:r>
      <w:r w:rsidRPr="00DB0037">
        <w:rPr>
          <w:rFonts w:ascii="Times New Roman" w:hAnsi="Times New Roman" w:cs="Times New Roman"/>
          <w:sz w:val="24"/>
          <w:szCs w:val="24"/>
        </w:rPr>
        <w:t>mets deltager får tid uden for praksis. Tiden bruges til forbedringer, professionel udvikling og r</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fleksion over egen praksis. Han skriver også, at tid ikke bør forstås som kvalitet af kvantitet (Hargreaves, 2000:38). Det er denne problemstilling med manglende tid, at teamet udtrykker deres frustration over. Dette understøtter Wenger, der ser tiden som betydningsfuldt for at opretholde det gensidige engagement. Han skriver, at udvikling af praksis tager tid, og at man skal forstå praksis i dens tidsdimension. Det handler ikke bare om et mindste mål af tid, men, skriver han, det handler om at have tid til at opretholde et gensidigt engagement under udøvelsen af den fælles virksomhed for sammen at lære noget (Wenger, 2004:105).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er underlagt produktionspresset og bliver ikke tildelt tilstrækkelig planlagt tid. Hargreaves skriver om teknisk rationel tid, hvor tiden bruges som et middel, der for eksempel kan styres, formindskes eller forøges. Han skriver, at denne måde at forstå tid på er typisk for admin</w:t>
      </w:r>
      <w:r w:rsidRPr="00DB0037">
        <w:rPr>
          <w:rFonts w:ascii="Times New Roman" w:hAnsi="Times New Roman" w:cs="Times New Roman"/>
          <w:sz w:val="24"/>
          <w:szCs w:val="24"/>
        </w:rPr>
        <w:t>i</w:t>
      </w:r>
      <w:r w:rsidRPr="00DB0037">
        <w:rPr>
          <w:rFonts w:ascii="Times New Roman" w:hAnsi="Times New Roman" w:cs="Times New Roman"/>
          <w:sz w:val="24"/>
          <w:szCs w:val="24"/>
        </w:rPr>
        <w:t>strationen. Tid er en objektiv variabel, som fra lederens side kan manipuleres med (Hargreaves, 2000:127-128). Hargreaves skriver, at mængden af planlagt tid uden for kerneydelsen er eksterm vigtig for samarbejdet teammedlemmerne imellem og for udviklingen. Sygeplejerskerne oplever, at de er nødt til at snyde sig til tid, et begreb som Hargreaves kalder for stjålen tid. Den stjålne tid er tid, som bliver brugt til hastige konsultationer og som ikke er planlagt tid fra lederens side. Disku</w:t>
      </w:r>
      <w:r w:rsidRPr="00DB0037">
        <w:rPr>
          <w:rFonts w:ascii="Times New Roman" w:hAnsi="Times New Roman" w:cs="Times New Roman"/>
          <w:sz w:val="24"/>
          <w:szCs w:val="24"/>
        </w:rPr>
        <w:t>s</w:t>
      </w:r>
      <w:r w:rsidRPr="00DB0037">
        <w:rPr>
          <w:rFonts w:ascii="Times New Roman" w:hAnsi="Times New Roman" w:cs="Times New Roman"/>
          <w:sz w:val="24"/>
          <w:szCs w:val="24"/>
        </w:rPr>
        <w:t xml:space="preserve">sionen om sygeplejerskernes opfattelser at tiden er af grundlæggende karakter. Lederens opfattelse </w:t>
      </w:r>
      <w:r w:rsidRPr="00DB0037">
        <w:rPr>
          <w:rFonts w:ascii="Times New Roman" w:hAnsi="Times New Roman" w:cs="Times New Roman"/>
          <w:sz w:val="24"/>
          <w:szCs w:val="24"/>
        </w:rPr>
        <w:lastRenderedPageBreak/>
        <w:t>og prioritering af tid kunne man have forventet ville have relateret sig til produktions- og organis</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tionsmæssige forpligtigelser, men denne leder er loyal overfor sin ledelsesstrategi og udtalelse om at vægte teamet højt. </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84" w:name="_Toc280002720"/>
      <w:bookmarkStart w:id="85" w:name="_Toc280040487"/>
      <w:r w:rsidRPr="00DB0037">
        <w:rPr>
          <w:rFonts w:ascii="Times New Roman" w:hAnsi="Times New Roman" w:cs="Times New Roman"/>
          <w:color w:val="auto"/>
          <w:sz w:val="24"/>
          <w:szCs w:val="24"/>
        </w:rPr>
        <w:t>Delkonklusion, tid</w:t>
      </w:r>
      <w:bookmarkEnd w:id="84"/>
      <w:bookmarkEnd w:id="85"/>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Tid er et en vigtig faktor for </w:t>
      </w:r>
      <w:proofErr w:type="gramStart"/>
      <w:r w:rsidRPr="00DB0037">
        <w:rPr>
          <w:rFonts w:ascii="Times New Roman" w:hAnsi="Times New Roman" w:cs="Times New Roman"/>
          <w:sz w:val="24"/>
          <w:szCs w:val="24"/>
        </w:rPr>
        <w:t>de</w:t>
      </w:r>
      <w:proofErr w:type="gramEnd"/>
      <w:r w:rsidRPr="00DB0037">
        <w:rPr>
          <w:rFonts w:ascii="Times New Roman" w:hAnsi="Times New Roman" w:cs="Times New Roman"/>
          <w:sz w:val="24"/>
          <w:szCs w:val="24"/>
        </w:rPr>
        <w:t xml:space="preserve"> </w:t>
      </w:r>
      <w:proofErr w:type="gramStart"/>
      <w:r w:rsidRPr="00DB0037">
        <w:rPr>
          <w:rFonts w:ascii="Times New Roman" w:hAnsi="Times New Roman" w:cs="Times New Roman"/>
          <w:sz w:val="24"/>
          <w:szCs w:val="24"/>
        </w:rPr>
        <w:t>rammefaktor</w:t>
      </w:r>
      <w:proofErr w:type="gramEnd"/>
      <w:r w:rsidRPr="00DB0037">
        <w:rPr>
          <w:rFonts w:ascii="Times New Roman" w:hAnsi="Times New Roman" w:cs="Times New Roman"/>
          <w:sz w:val="24"/>
          <w:szCs w:val="24"/>
        </w:rPr>
        <w:t xml:space="preserve"> for teamet. Der er forskellige opfattelser af, hvad der er tid nok internt i teamet. Der er også forskel på lederens opfattelse af, hvornår hun giver tid nok. Lederen mener, at hun signalerer, at hun gerne vil give tid og rum, men nogle af sygeplejerskerne opfatter det som svært at opfylde deres egne forventninger til opgaveløsning med den tidsramme, der bliver givet.  Problemstillingerne om tid kommet til at betyde, at sygeplejerskerne anvender privat tid eller, at de snyder sig til tid. Dette opfatter sygeplejerskerne i teamet som urimeligt og utilfredsstillende. Konklusionen på tid må være, at det er af stor betydning, at leder og teamet opnår samme opfattelse af tidsbegrebet og af den tid, der er nødvendig for at løse de opgaver, der ligger i teamsamarbejdet.</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86" w:name="_Toc280002721"/>
      <w:bookmarkStart w:id="87" w:name="_Toc280040488"/>
      <w:r w:rsidRPr="00DB0037">
        <w:rPr>
          <w:rFonts w:ascii="Times New Roman" w:hAnsi="Times New Roman" w:cs="Times New Roman"/>
          <w:color w:val="auto"/>
          <w:sz w:val="24"/>
          <w:szCs w:val="24"/>
        </w:rPr>
        <w:t>Data, forskellighed</w:t>
      </w:r>
      <w:bookmarkEnd w:id="86"/>
      <w:bookmarkEnd w:id="87"/>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Sammensætningen af teamet er en ledelsesbeslutning. Lederen (56 år, leder i 1år) svarer på spørgsmålet, om hun tænker på kvalifikationer og personlige kompetencer, når hun sammensætter sine team: ”</w:t>
      </w:r>
      <w:r w:rsidRPr="00DB0037">
        <w:rPr>
          <w:rFonts w:ascii="Times New Roman" w:hAnsi="Times New Roman" w:cs="Times New Roman"/>
          <w:i/>
          <w:sz w:val="24"/>
          <w:szCs w:val="24"/>
        </w:rPr>
        <w:t>Jeg kender dem alle sammen rigtigt godt, så jeg ved stort set med dem alle sammen, hvor har de nogle styrker og, hvor har de lidt mindre styrke”</w:t>
      </w:r>
      <w:r w:rsidRPr="00DB0037">
        <w:rPr>
          <w:rFonts w:ascii="Times New Roman" w:hAnsi="Times New Roman" w:cs="Times New Roman"/>
          <w:sz w:val="24"/>
          <w:szCs w:val="24"/>
        </w:rPr>
        <w:t>. Lederen ser på forskellighed som en styrke. Lederen fortsætter: ”</w:t>
      </w:r>
      <w:r w:rsidRPr="00DB0037">
        <w:rPr>
          <w:rFonts w:ascii="Times New Roman" w:hAnsi="Times New Roman" w:cs="Times New Roman"/>
          <w:i/>
          <w:sz w:val="24"/>
          <w:szCs w:val="24"/>
        </w:rPr>
        <w:t>Så prøver jeg at tænke på, at teamet og de forskellige teams har samme styrke, når jeg kikker på dem. Når jeg har sat dem sammen. Så jeg ikke ligesom får lavet en A-kæde eller en B-kæde eller en C-kæde. Det er jo ikke hensigtsmæssigt, for den ydelse vi skal levere. Så jeg prøver da på at sætte folk sammen, så de kan komplementere hinanden</w:t>
      </w:r>
      <w:r w:rsidRPr="00DB0037">
        <w:rPr>
          <w:rFonts w:ascii="Times New Roman" w:hAnsi="Times New Roman" w:cs="Times New Roman"/>
          <w:sz w:val="24"/>
          <w:szCs w:val="24"/>
        </w:rPr>
        <w:t xml:space="preserv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Der en stor variation i både alder, ansættelseslængde og tid i teamet. Kun to af sygeplejerskerne fra fokusgruppen har deltaget i teamet siden starten for tre år siden.  Sygeplejerskernes gennemsnitsa</w:t>
      </w:r>
      <w:r w:rsidRPr="00DB0037">
        <w:rPr>
          <w:rFonts w:ascii="Times New Roman" w:hAnsi="Times New Roman" w:cs="Times New Roman"/>
          <w:sz w:val="24"/>
          <w:szCs w:val="24"/>
        </w:rPr>
        <w:t>l</w:t>
      </w:r>
      <w:r w:rsidRPr="00DB0037">
        <w:rPr>
          <w:rFonts w:ascii="Times New Roman" w:hAnsi="Times New Roman" w:cs="Times New Roman"/>
          <w:sz w:val="24"/>
          <w:szCs w:val="24"/>
        </w:rPr>
        <w:t>der er 46 år. Der er stor variation over de øvrige parametre.</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Anne (53 år, 3 år i teamet), som har deltaget i teamet siden det startede siger: </w:t>
      </w:r>
      <w:r w:rsidRPr="00DB0037">
        <w:rPr>
          <w:rFonts w:ascii="Times New Roman" w:hAnsi="Times New Roman" w:cs="Times New Roman"/>
          <w:i/>
          <w:sz w:val="24"/>
          <w:szCs w:val="24"/>
        </w:rPr>
        <w:t>”(Team er også)</w:t>
      </w:r>
      <w:r w:rsidRPr="00DB0037">
        <w:rPr>
          <w:rFonts w:ascii="Times New Roman" w:hAnsi="Times New Roman" w:cs="Times New Roman"/>
          <w:sz w:val="24"/>
          <w:szCs w:val="24"/>
        </w:rPr>
        <w:t xml:space="preserve"> </w:t>
      </w:r>
      <w:r w:rsidRPr="00DB0037">
        <w:rPr>
          <w:rFonts w:ascii="Times New Roman" w:hAnsi="Times New Roman" w:cs="Times New Roman"/>
          <w:i/>
          <w:sz w:val="24"/>
          <w:szCs w:val="24"/>
        </w:rPr>
        <w:t>n</w:t>
      </w:r>
      <w:r w:rsidRPr="00DB0037">
        <w:rPr>
          <w:rFonts w:ascii="Times New Roman" w:hAnsi="Times New Roman" w:cs="Times New Roman"/>
          <w:i/>
          <w:sz w:val="24"/>
          <w:szCs w:val="24"/>
        </w:rPr>
        <w:t>o</w:t>
      </w:r>
      <w:r w:rsidRPr="00DB0037">
        <w:rPr>
          <w:rFonts w:ascii="Times New Roman" w:hAnsi="Times New Roman" w:cs="Times New Roman"/>
          <w:i/>
          <w:sz w:val="24"/>
          <w:szCs w:val="24"/>
        </w:rPr>
        <w:t xml:space="preserve">get med at udnytte hinandens forskelligheder. (Der tales ind over og bekræftes.)Vi har jo forskellige resurser og udnytter, at vi ER forskellige. Det synes jeg også helt sikkert, jeg forbinder med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specielt der hvor vi kan sparre med hinanden …. At nogle ser det på den måde, og andre ser det på den måde, og sådan når frem til en konklusion, at DET er den her måde, vi gør det på”. </w:t>
      </w:r>
      <w:r w:rsidRPr="00DB0037">
        <w:rPr>
          <w:rFonts w:ascii="Times New Roman" w:hAnsi="Times New Roman" w:cs="Times New Roman"/>
          <w:sz w:val="24"/>
          <w:szCs w:val="24"/>
        </w:rPr>
        <w:t>De fortæ</w:t>
      </w:r>
      <w:r w:rsidRPr="00DB0037">
        <w:rPr>
          <w:rFonts w:ascii="Times New Roman" w:hAnsi="Times New Roman" w:cs="Times New Roman"/>
          <w:sz w:val="24"/>
          <w:szCs w:val="24"/>
        </w:rPr>
        <w:t>l</w:t>
      </w:r>
      <w:r w:rsidRPr="00DB0037">
        <w:rPr>
          <w:rFonts w:ascii="Times New Roman" w:hAnsi="Times New Roman" w:cs="Times New Roman"/>
          <w:sz w:val="24"/>
          <w:szCs w:val="24"/>
        </w:rPr>
        <w:lastRenderedPageBreak/>
        <w:t xml:space="preserve">ler, at de oplever, at teamets forskellighed er en resurse. Lise (46 år, 3 år i teamet), som også har været i teamet siden starten siger: </w:t>
      </w:r>
      <w:r w:rsidRPr="00DB0037">
        <w:rPr>
          <w:rFonts w:ascii="Times New Roman" w:hAnsi="Times New Roman" w:cs="Times New Roman"/>
          <w:i/>
          <w:sz w:val="24"/>
          <w:szCs w:val="24"/>
        </w:rPr>
        <w:t xml:space="preserve">”Vi læner os op af hinanden og kan bruge hinanden, hvis man har et problem” </w:t>
      </w:r>
      <w:r w:rsidRPr="00DB0037">
        <w:rPr>
          <w:rFonts w:ascii="Times New Roman" w:hAnsi="Times New Roman" w:cs="Times New Roman"/>
          <w:sz w:val="24"/>
          <w:szCs w:val="24"/>
        </w:rPr>
        <w:t xml:space="preserve">og Anne </w:t>
      </w:r>
      <w:proofErr w:type="spellStart"/>
      <w:r w:rsidRPr="00DB0037">
        <w:rPr>
          <w:rFonts w:ascii="Times New Roman" w:hAnsi="Times New Roman" w:cs="Times New Roman"/>
          <w:sz w:val="24"/>
          <w:szCs w:val="24"/>
        </w:rPr>
        <w:t>tilføjer</w:t>
      </w:r>
      <w:r w:rsidRPr="00DB0037">
        <w:rPr>
          <w:rFonts w:ascii="Times New Roman" w:hAnsi="Times New Roman" w:cs="Times New Roman"/>
          <w:i/>
          <w:sz w:val="24"/>
          <w:szCs w:val="24"/>
        </w:rPr>
        <w:t>:”Det</w:t>
      </w:r>
      <w:proofErr w:type="spellEnd"/>
      <w:r w:rsidRPr="00DB0037">
        <w:rPr>
          <w:rFonts w:ascii="Times New Roman" w:hAnsi="Times New Roman" w:cs="Times New Roman"/>
          <w:i/>
          <w:sz w:val="24"/>
          <w:szCs w:val="24"/>
        </w:rPr>
        <w:t xml:space="preserve"> er også dejligt at vide, at det ikke kun afhænger af én m</w:t>
      </w:r>
      <w:r w:rsidRPr="00DB0037">
        <w:rPr>
          <w:rFonts w:ascii="Times New Roman" w:hAnsi="Times New Roman" w:cs="Times New Roman"/>
          <w:i/>
          <w:sz w:val="24"/>
          <w:szCs w:val="24"/>
        </w:rPr>
        <w:t>e</w:t>
      </w:r>
      <w:r w:rsidRPr="00DB0037">
        <w:rPr>
          <w:rFonts w:ascii="Times New Roman" w:hAnsi="Times New Roman" w:cs="Times New Roman"/>
          <w:i/>
          <w:sz w:val="24"/>
          <w:szCs w:val="24"/>
        </w:rPr>
        <w:t>ning. Der bliver set på situationen fra flere forskellige vinkler, og hvis man har… måske er kommet forkert ind på en person.”</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Også Ellen (31år, 1 år i teamet), som er den yngste, finder det fordelagtigt, at der er en forskelli</w:t>
      </w:r>
      <w:r w:rsidRPr="00DB0037">
        <w:rPr>
          <w:rFonts w:ascii="Times New Roman" w:hAnsi="Times New Roman" w:cs="Times New Roman"/>
          <w:sz w:val="24"/>
          <w:szCs w:val="24"/>
        </w:rPr>
        <w:t>g</w:t>
      </w:r>
      <w:r w:rsidRPr="00DB0037">
        <w:rPr>
          <w:rFonts w:ascii="Times New Roman" w:hAnsi="Times New Roman" w:cs="Times New Roman"/>
          <w:sz w:val="24"/>
          <w:szCs w:val="24"/>
        </w:rPr>
        <w:t>hed: ”</w:t>
      </w:r>
      <w:r w:rsidRPr="00DB0037">
        <w:rPr>
          <w:rFonts w:ascii="Times New Roman" w:hAnsi="Times New Roman" w:cs="Times New Roman"/>
          <w:i/>
          <w:sz w:val="24"/>
          <w:szCs w:val="24"/>
        </w:rPr>
        <w:t>Vi bruger også, os der er lidt yngre i teamet, bruger jo også de lidt ældre, som har større e</w:t>
      </w:r>
      <w:r w:rsidRPr="00DB0037">
        <w:rPr>
          <w:rFonts w:ascii="Times New Roman" w:hAnsi="Times New Roman" w:cs="Times New Roman"/>
          <w:i/>
          <w:sz w:val="24"/>
          <w:szCs w:val="24"/>
        </w:rPr>
        <w:t>r</w:t>
      </w:r>
      <w:r w:rsidRPr="00DB0037">
        <w:rPr>
          <w:rFonts w:ascii="Times New Roman" w:hAnsi="Times New Roman" w:cs="Times New Roman"/>
          <w:i/>
          <w:sz w:val="24"/>
          <w:szCs w:val="24"/>
        </w:rPr>
        <w:t xml:space="preserve">faring inden for det, end os” </w:t>
      </w:r>
      <w:r w:rsidRPr="00DB0037">
        <w:rPr>
          <w:rFonts w:ascii="Times New Roman" w:hAnsi="Times New Roman" w:cs="Times New Roman"/>
          <w:sz w:val="24"/>
          <w:szCs w:val="24"/>
        </w:rPr>
        <w:t>De oplever, at det giver dem noget at være sammen. Lise siger:</w:t>
      </w:r>
      <w:r w:rsidRPr="00DB0037">
        <w:rPr>
          <w:rFonts w:ascii="Times New Roman" w:hAnsi="Times New Roman" w:cs="Times New Roman"/>
          <w:i/>
          <w:sz w:val="24"/>
          <w:szCs w:val="24"/>
        </w:rPr>
        <w:t xml:space="preserve"> ”</w:t>
      </w:r>
      <w:r w:rsidRPr="00DB0037">
        <w:rPr>
          <w:rFonts w:ascii="Times New Roman" w:hAnsi="Times New Roman" w:cs="Times New Roman"/>
          <w:sz w:val="24"/>
          <w:szCs w:val="24"/>
        </w:rPr>
        <w:t>D</w:t>
      </w:r>
      <w:r w:rsidRPr="00DB0037">
        <w:rPr>
          <w:rFonts w:ascii="Times New Roman" w:hAnsi="Times New Roman" w:cs="Times New Roman"/>
          <w:i/>
          <w:sz w:val="24"/>
          <w:szCs w:val="24"/>
        </w:rPr>
        <w:t>et giver fagligt sammenhold, og styrke”,</w:t>
      </w:r>
      <w:r w:rsidRPr="00DB0037">
        <w:rPr>
          <w:rFonts w:ascii="Times New Roman" w:hAnsi="Times New Roman" w:cs="Times New Roman"/>
          <w:sz w:val="24"/>
          <w:szCs w:val="24"/>
        </w:rPr>
        <w:t xml:space="preserve"> og Anne tilføjer: ”</w:t>
      </w:r>
      <w:r w:rsidRPr="00DB0037">
        <w:rPr>
          <w:rFonts w:ascii="Times New Roman" w:hAnsi="Times New Roman" w:cs="Times New Roman"/>
          <w:i/>
          <w:sz w:val="24"/>
          <w:szCs w:val="24"/>
        </w:rPr>
        <w:t>Ja, absolut</w:t>
      </w:r>
      <w:r w:rsidRPr="00DB0037">
        <w:rPr>
          <w:rFonts w:ascii="Times New Roman" w:hAnsi="Times New Roman" w:cs="Times New Roman"/>
          <w:sz w:val="24"/>
          <w:szCs w:val="24"/>
        </w:rPr>
        <w:t>”. Jette (46 år, 1½ år i teamet) understreger det ved at sige: ”</w:t>
      </w:r>
      <w:r w:rsidRPr="00DB0037">
        <w:rPr>
          <w:rFonts w:ascii="Times New Roman" w:hAnsi="Times New Roman" w:cs="Times New Roman"/>
          <w:i/>
          <w:sz w:val="24"/>
          <w:szCs w:val="24"/>
        </w:rPr>
        <w:t xml:space="preserve">Et </w:t>
      </w:r>
      <w:proofErr w:type="spellStart"/>
      <w:r w:rsidRPr="00DB0037">
        <w:rPr>
          <w:rFonts w:ascii="Times New Roman" w:hAnsi="Times New Roman" w:cs="Times New Roman"/>
          <w:i/>
          <w:sz w:val="24"/>
          <w:szCs w:val="24"/>
        </w:rPr>
        <w:t>energi-boost</w:t>
      </w:r>
      <w:proofErr w:type="spellEnd"/>
      <w:r w:rsidRPr="00DB0037">
        <w:rPr>
          <w:rFonts w:ascii="Times New Roman" w:hAnsi="Times New Roman" w:cs="Times New Roman"/>
          <w:i/>
          <w:sz w:val="24"/>
          <w:szCs w:val="24"/>
        </w:rPr>
        <w:t>.”</w:t>
      </w:r>
      <w:r w:rsidRPr="00DB0037">
        <w:rPr>
          <w:rFonts w:ascii="Times New Roman" w:hAnsi="Times New Roman" w:cs="Times New Roman"/>
          <w:sz w:val="24"/>
          <w:szCs w:val="24"/>
        </w:rPr>
        <w:t xml:space="preserve"> Det virker som om, at sygeplejerskerne øger deres engagement og arbejdsglæde ved at deltage i teamet. Dette understøttes gennem det som Ellen s</w:t>
      </w:r>
      <w:r w:rsidRPr="00DB0037">
        <w:rPr>
          <w:rFonts w:ascii="Times New Roman" w:hAnsi="Times New Roman" w:cs="Times New Roman"/>
          <w:sz w:val="24"/>
          <w:szCs w:val="24"/>
        </w:rPr>
        <w:t>i</w:t>
      </w:r>
      <w:r w:rsidRPr="00DB0037">
        <w:rPr>
          <w:rFonts w:ascii="Times New Roman" w:hAnsi="Times New Roman" w:cs="Times New Roman"/>
          <w:sz w:val="24"/>
          <w:szCs w:val="24"/>
        </w:rPr>
        <w:t>ger: ”</w:t>
      </w:r>
      <w:r w:rsidRPr="00DB0037">
        <w:rPr>
          <w:rFonts w:ascii="Times New Roman" w:hAnsi="Times New Roman" w:cs="Times New Roman"/>
          <w:i/>
          <w:sz w:val="24"/>
          <w:szCs w:val="24"/>
        </w:rPr>
        <w:t>Man får lyst til at yde lidt ekstra, ikke også, fordi man har den her gruppe”.</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88" w:name="_Toc280002722"/>
      <w:bookmarkStart w:id="89" w:name="_Toc280040489"/>
      <w:r w:rsidRPr="00BE2102">
        <w:rPr>
          <w:rFonts w:ascii="Times New Roman" w:hAnsi="Times New Roman" w:cs="Times New Roman"/>
          <w:color w:val="auto"/>
          <w:sz w:val="24"/>
          <w:szCs w:val="24"/>
        </w:rPr>
        <w:t>Deldiskussion, forskellighed</w:t>
      </w:r>
      <w:bookmarkEnd w:id="88"/>
      <w:bookmarkEnd w:id="8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faktum, at sygeplejerskerne i teamet ikke selv har valgt, hvem de skal være i teamet med, er ikke en problemstilling, som de beskæftiger sig med. Det er en mulighed, at det, at deres fællesskab er bundet op på løsningen af en bestemt praksis, er årsagen til, at det strukturerede samarbejde opl</w:t>
      </w:r>
      <w:r w:rsidRPr="00DB0037">
        <w:rPr>
          <w:rFonts w:ascii="Times New Roman" w:hAnsi="Times New Roman" w:cs="Times New Roman"/>
          <w:sz w:val="24"/>
          <w:szCs w:val="24"/>
        </w:rPr>
        <w:t>e</w:t>
      </w:r>
      <w:r w:rsidRPr="00DB0037">
        <w:rPr>
          <w:rFonts w:ascii="Times New Roman" w:hAnsi="Times New Roman" w:cs="Times New Roman"/>
          <w:sz w:val="24"/>
          <w:szCs w:val="24"/>
        </w:rPr>
        <w:t>ves som en styrke</w:t>
      </w:r>
      <w:proofErr w:type="gramStart"/>
      <w:r w:rsidRPr="00DB0037">
        <w:rPr>
          <w:rFonts w:ascii="Times New Roman" w:hAnsi="Times New Roman" w:cs="Times New Roman"/>
          <w:sz w:val="24"/>
          <w:szCs w:val="24"/>
        </w:rPr>
        <w:t>,.</w:t>
      </w:r>
      <w:proofErr w:type="gramEnd"/>
      <w:r w:rsidRPr="00DB0037">
        <w:rPr>
          <w:rFonts w:ascii="Times New Roman" w:hAnsi="Times New Roman" w:cs="Times New Roman"/>
          <w:sz w:val="24"/>
          <w:szCs w:val="24"/>
        </w:rPr>
        <w:t xml:space="preserve"> Hargreaves angiver, at et fællesskab, der er konstrueret af en leder, vil bære præg af den administrative kontrol og det dermed begrænsende samarbejde. Han skriver, at der i disse team er en begrænset kreativitet og faglig udvikling (Hargreaves, 200:243-250). Konsekve</w:t>
      </w:r>
      <w:r w:rsidRPr="00DB0037">
        <w:rPr>
          <w:rFonts w:ascii="Times New Roman" w:hAnsi="Times New Roman" w:cs="Times New Roman"/>
          <w:sz w:val="24"/>
          <w:szCs w:val="24"/>
        </w:rPr>
        <w:t>n</w:t>
      </w:r>
      <w:r w:rsidRPr="00DB0037">
        <w:rPr>
          <w:rFonts w:ascii="Times New Roman" w:hAnsi="Times New Roman" w:cs="Times New Roman"/>
          <w:sz w:val="24"/>
          <w:szCs w:val="24"/>
        </w:rPr>
        <w:t>sen af denne konstruktion er ufleksibilitet og ineffektivitet, da der ikke findes de passende sama</w:t>
      </w:r>
      <w:r w:rsidRPr="00DB0037">
        <w:rPr>
          <w:rFonts w:ascii="Times New Roman" w:hAnsi="Times New Roman" w:cs="Times New Roman"/>
          <w:sz w:val="24"/>
          <w:szCs w:val="24"/>
        </w:rPr>
        <w:t>r</w:t>
      </w:r>
      <w:r w:rsidRPr="00DB0037">
        <w:rPr>
          <w:rFonts w:ascii="Times New Roman" w:hAnsi="Times New Roman" w:cs="Times New Roman"/>
          <w:sz w:val="24"/>
          <w:szCs w:val="24"/>
        </w:rPr>
        <w:t>bejdspartnere i et konstrueret team (Hargreaves, 2000: 265-266).</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er ikke den opfattelse, sygeplejerskerne har. Det virker som om, at de ser forskelligheden som en kvalitet og en mulighed for at trække på og tilegne sig forskellig viden og erfaring.</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Hargreaves forholder sig til problemstillingen i relation til det mikropolitiske perspektiv, dvs. til individets ret til beskyttelse imod et gruppepres. Om det kan være det, der gør sig gældende i syg</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plejerskernes udtalelser, er muligt. Det kunne også være det faktum, at lederen gør sig meget umage med at skabe et heterogent team med forskellige kompetencer på mange områder.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kan også være det forhold, som Wenger skriver om, hvor han adskiller de to dele ad med vir</w:t>
      </w:r>
      <w:r w:rsidRPr="00DB0037">
        <w:rPr>
          <w:rFonts w:ascii="Times New Roman" w:hAnsi="Times New Roman" w:cs="Times New Roman"/>
          <w:sz w:val="24"/>
          <w:szCs w:val="24"/>
        </w:rPr>
        <w:t>k</w:t>
      </w:r>
      <w:r w:rsidRPr="00DB0037">
        <w:rPr>
          <w:rFonts w:ascii="Times New Roman" w:hAnsi="Times New Roman" w:cs="Times New Roman"/>
          <w:sz w:val="24"/>
          <w:szCs w:val="24"/>
        </w:rPr>
        <w:t>somhedens krav på den ene side og fællesskabets praksis på den anden side. Virksomhedens krav er de konstruktioner af praksis som ledelse, administration eller politikker sætter omkring fællessk</w:t>
      </w:r>
      <w:r w:rsidRPr="00DB0037">
        <w:rPr>
          <w:rFonts w:ascii="Times New Roman" w:hAnsi="Times New Roman" w:cs="Times New Roman"/>
          <w:sz w:val="24"/>
          <w:szCs w:val="24"/>
        </w:rPr>
        <w:t>a</w:t>
      </w:r>
      <w:r w:rsidRPr="00DB0037">
        <w:rPr>
          <w:rFonts w:ascii="Times New Roman" w:hAnsi="Times New Roman" w:cs="Times New Roman"/>
          <w:sz w:val="24"/>
          <w:szCs w:val="24"/>
        </w:rPr>
        <w:lastRenderedPageBreak/>
        <w:t>bet. Fællesskabets praksis udvikles gennem dets arbejde i praksis, og gennem medlemmernes m</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ningsforhandling </w:t>
      </w:r>
      <w:r w:rsidRPr="00DB0037">
        <w:rPr>
          <w:rFonts w:ascii="Times New Roman" w:hAnsi="Times New Roman" w:cs="Times New Roman"/>
          <w:i/>
          <w:sz w:val="24"/>
          <w:szCs w:val="24"/>
        </w:rPr>
        <w:t>om</w:t>
      </w:r>
      <w:r w:rsidRPr="00DB0037">
        <w:rPr>
          <w:rFonts w:ascii="Times New Roman" w:hAnsi="Times New Roman" w:cs="Times New Roman"/>
          <w:sz w:val="24"/>
          <w:szCs w:val="24"/>
        </w:rPr>
        <w:t xml:space="preserve"> deres praksis. Dette medvirker til udviklingen et sæt af grundlæggende ant</w:t>
      </w:r>
      <w:r w:rsidRPr="00DB0037">
        <w:rPr>
          <w:rFonts w:ascii="Times New Roman" w:hAnsi="Times New Roman" w:cs="Times New Roman"/>
          <w:sz w:val="24"/>
          <w:szCs w:val="24"/>
        </w:rPr>
        <w:t>a</w:t>
      </w:r>
      <w:r w:rsidRPr="00DB0037">
        <w:rPr>
          <w:rFonts w:ascii="Times New Roman" w:hAnsi="Times New Roman" w:cs="Times New Roman"/>
          <w:sz w:val="24"/>
          <w:szCs w:val="24"/>
        </w:rPr>
        <w:t>gelser og fælles verdensbilleder. For Wenger er det både de eksplicitte og implicitte antagelser, som fællesskabet udvikler. Dette verdensbillede er grundlaget for den praksis, som fællesskabet arbejder inden for, og som de kontinuerligt tilpasser, så den stemmer overens med de institutionelle krav (Wenger, 2004:60-61). Ifølge Wenger har de administrative beslutninger for konstruktion af teamet eller teamets rammer mindre direkte indflydelse på det fællesskabet, der udvikles.</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90" w:name="_Toc280002723"/>
      <w:bookmarkStart w:id="91" w:name="_Toc280040490"/>
      <w:r w:rsidRPr="00BE2102">
        <w:rPr>
          <w:rFonts w:ascii="Times New Roman" w:hAnsi="Times New Roman" w:cs="Times New Roman"/>
          <w:color w:val="auto"/>
          <w:sz w:val="24"/>
          <w:szCs w:val="24"/>
        </w:rPr>
        <w:t>Delkonklusion, forskellighed</w:t>
      </w:r>
      <w:bookmarkEnd w:id="90"/>
      <w:bookmarkEnd w:id="91"/>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Forskellighed opfattes af sygeplejerskerne som en fordel. De angiver ikke gennem en eneste udt</w:t>
      </w:r>
      <w:r w:rsidRPr="00DB0037">
        <w:rPr>
          <w:rFonts w:ascii="Times New Roman" w:hAnsi="Times New Roman" w:cs="Times New Roman"/>
          <w:sz w:val="24"/>
          <w:szCs w:val="24"/>
        </w:rPr>
        <w:t>a</w:t>
      </w:r>
      <w:r w:rsidRPr="00DB0037">
        <w:rPr>
          <w:rFonts w:ascii="Times New Roman" w:hAnsi="Times New Roman" w:cs="Times New Roman"/>
          <w:sz w:val="24"/>
          <w:szCs w:val="24"/>
        </w:rPr>
        <w:t>lelse, at det er et problem, at man bliver udvalgt til teamet af en afdelingssygeplejerske. De oplever, at lederen er omhyggelig i sin udvælgelse af nye teammedlemmer, og de finder at forskelligheden er et grundlag for sparring, kompetenceudvikling og erfaringsdeling. Sygeplejerskerne taler ikke om personlige relationer som betydningsfulde for arbejdet i teamet.</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92" w:name="_Toc280002724"/>
      <w:bookmarkStart w:id="93" w:name="_Toc280040491"/>
      <w:r w:rsidRPr="00BE2102">
        <w:rPr>
          <w:rFonts w:ascii="Times New Roman" w:hAnsi="Times New Roman" w:cs="Times New Roman"/>
          <w:color w:val="auto"/>
          <w:sz w:val="24"/>
          <w:szCs w:val="24"/>
        </w:rPr>
        <w:t>Diskussion af undersøgelsesspørgsmål 3</w:t>
      </w:r>
      <w:bookmarkEnd w:id="92"/>
      <w:bookmarkEnd w:id="9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Ledelsens rolle for teamarbejdet kan se fra to forskellige synspunkter. Det ene, som Hargreaves repræsenterer, hvor konstruktion af et fællesskab er udtryk for ledelsens magt og virksomhedens ønske om kontrol. Et forhold, som har betydning for teamets samarbejde. Ifølge Hargreaves vil en ledelses påvirkning og krav om et tvunget samarbejde ikke resultere i et udviklende fællesskab.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andet synspunkt, som Wenger fremstiller er, at ledelsen forventeligt sætter nogle rammer og vilkår. De rammer og vilkår forholder fællesskabet sig så til, og derigennem skaber de relationer og fælles antagelser, som teamet bygger deres praksis på (Wenger, 2004:97). Disse to synspunkter a</w:t>
      </w:r>
      <w:r w:rsidRPr="00DB0037">
        <w:rPr>
          <w:rFonts w:ascii="Times New Roman" w:hAnsi="Times New Roman" w:cs="Times New Roman"/>
          <w:sz w:val="24"/>
          <w:szCs w:val="24"/>
        </w:rPr>
        <w:t>n</w:t>
      </w:r>
      <w:r w:rsidRPr="00DB0037">
        <w:rPr>
          <w:rFonts w:ascii="Times New Roman" w:hAnsi="Times New Roman" w:cs="Times New Roman"/>
          <w:sz w:val="24"/>
          <w:szCs w:val="24"/>
        </w:rPr>
        <w:t>giver, at ledelsen har en betydning. Sygeplejerskerne angiver ikke, at denne udvælgelse hæmmer deres teamsamarbejde. Det virker mere som om, at det forhold, at de har tillid til lederen, er af stø</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re betydning end, at det er lederen, der udvælger. Det kan således diskuteres, om det ikke mere er de beslutninger, som lederen tager om, hvilke værdier og kompetencer, som deltageren i teamet skal have og mængde af planlagt tid, der er afsat, der har betydning. Sygeplejerskerne siger, at de finder, at vilkårene som lederen </w:t>
      </w:r>
      <w:proofErr w:type="gramStart"/>
      <w:r w:rsidRPr="00DB0037">
        <w:rPr>
          <w:rFonts w:ascii="Times New Roman" w:hAnsi="Times New Roman" w:cs="Times New Roman"/>
          <w:sz w:val="24"/>
          <w:szCs w:val="24"/>
        </w:rPr>
        <w:t>sætter har</w:t>
      </w:r>
      <w:proofErr w:type="gramEnd"/>
      <w:r w:rsidRPr="00DB0037">
        <w:rPr>
          <w:rFonts w:ascii="Times New Roman" w:hAnsi="Times New Roman" w:cs="Times New Roman"/>
          <w:sz w:val="24"/>
          <w:szCs w:val="24"/>
        </w:rPr>
        <w:t xml:space="preserve"> betydning for, at de kan udføre deres arbejde i teamet. Tidsfa</w:t>
      </w:r>
      <w:r w:rsidRPr="00DB0037">
        <w:rPr>
          <w:rFonts w:ascii="Times New Roman" w:hAnsi="Times New Roman" w:cs="Times New Roman"/>
          <w:sz w:val="24"/>
          <w:szCs w:val="24"/>
        </w:rPr>
        <w:t>k</w:t>
      </w:r>
      <w:r w:rsidRPr="00DB0037">
        <w:rPr>
          <w:rFonts w:ascii="Times New Roman" w:hAnsi="Times New Roman" w:cs="Times New Roman"/>
          <w:sz w:val="24"/>
          <w:szCs w:val="24"/>
        </w:rPr>
        <w:t xml:space="preserve">toren, hvor lederen afsætter planlagt tid, har stor betydning. Sygeplejerskerne og lederen kunne, som Schein skriver, have glæde af at skabe fælles konsensus gennem dialog om tid og </w:t>
      </w:r>
      <w:proofErr w:type="spellStart"/>
      <w:r w:rsidRPr="00DB0037">
        <w:rPr>
          <w:rFonts w:ascii="Times New Roman" w:hAnsi="Times New Roman" w:cs="Times New Roman"/>
          <w:sz w:val="24"/>
          <w:szCs w:val="24"/>
        </w:rPr>
        <w:t>tidsforståe</w:t>
      </w:r>
      <w:r w:rsidRPr="00DB0037">
        <w:rPr>
          <w:rFonts w:ascii="Times New Roman" w:hAnsi="Times New Roman" w:cs="Times New Roman"/>
          <w:sz w:val="24"/>
          <w:szCs w:val="24"/>
        </w:rPr>
        <w:t>l</w:t>
      </w:r>
      <w:r w:rsidRPr="00DB0037">
        <w:rPr>
          <w:rFonts w:ascii="Times New Roman" w:hAnsi="Times New Roman" w:cs="Times New Roman"/>
          <w:sz w:val="24"/>
          <w:szCs w:val="24"/>
        </w:rPr>
        <w:t>sen</w:t>
      </w:r>
      <w:proofErr w:type="spellEnd"/>
      <w:r w:rsidRPr="00DB0037">
        <w:rPr>
          <w:rFonts w:ascii="Times New Roman" w:hAnsi="Times New Roman" w:cs="Times New Roman"/>
          <w:sz w:val="24"/>
          <w:szCs w:val="24"/>
        </w:rPr>
        <w:t xml:space="preserve"> i relation til teamets samarbejde og opgaveløsning. Dette kunne begribes gennem Wengers b</w:t>
      </w:r>
      <w:r w:rsidRPr="00DB0037">
        <w:rPr>
          <w:rFonts w:ascii="Times New Roman" w:hAnsi="Times New Roman" w:cs="Times New Roman"/>
          <w:sz w:val="24"/>
          <w:szCs w:val="24"/>
        </w:rPr>
        <w:t>e</w:t>
      </w:r>
      <w:r w:rsidRPr="00DB0037">
        <w:rPr>
          <w:rFonts w:ascii="Times New Roman" w:hAnsi="Times New Roman" w:cs="Times New Roman"/>
          <w:sz w:val="24"/>
          <w:szCs w:val="24"/>
        </w:rPr>
        <w:t>greb, fælles virksomhed (Wenger, 2004:95-96). Virksomheden defineres gennem deltagernes ge</w:t>
      </w:r>
      <w:r w:rsidRPr="00DB0037">
        <w:rPr>
          <w:rFonts w:ascii="Times New Roman" w:hAnsi="Times New Roman" w:cs="Times New Roman"/>
          <w:sz w:val="24"/>
          <w:szCs w:val="24"/>
        </w:rPr>
        <w:t>n</w:t>
      </w:r>
      <w:r w:rsidRPr="00DB0037">
        <w:rPr>
          <w:rFonts w:ascii="Times New Roman" w:hAnsi="Times New Roman" w:cs="Times New Roman"/>
          <w:sz w:val="24"/>
          <w:szCs w:val="24"/>
        </w:rPr>
        <w:lastRenderedPageBreak/>
        <w:t>sidige engagement og meningsforhandling om vilkår, rammer og indhold af deres praksis. Han skriver videre, at virksomheden aldrig bestemmes helt af et ydre mandat. Krav, betingelser og r</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surser former kun praksis, som den er forhandlet af fællesskabet (Wenger, 2004:98). </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94" w:name="_Toc280002725"/>
      <w:bookmarkStart w:id="95" w:name="_Toc280040492"/>
      <w:r w:rsidRPr="00BE2102">
        <w:rPr>
          <w:rFonts w:ascii="Times New Roman" w:hAnsi="Times New Roman" w:cs="Times New Roman"/>
          <w:color w:val="auto"/>
          <w:sz w:val="24"/>
          <w:szCs w:val="24"/>
        </w:rPr>
        <w:t>Konklusion af undersøgelsesspørgsmål 3</w:t>
      </w:r>
      <w:bookmarkEnd w:id="94"/>
      <w:bookmarkEnd w:id="95"/>
    </w:p>
    <w:p w:rsidR="000E264B" w:rsidRPr="00DB0037" w:rsidRDefault="000E264B" w:rsidP="000E264B">
      <w:pPr>
        <w:spacing w:line="360" w:lineRule="auto"/>
        <w:rPr>
          <w:rStyle w:val="Fremhv"/>
          <w:rFonts w:ascii="Times New Roman" w:hAnsi="Times New Roman" w:cs="Times New Roman"/>
          <w:b w:val="0"/>
          <w:sz w:val="24"/>
          <w:szCs w:val="24"/>
        </w:rPr>
      </w:pPr>
      <w:r w:rsidRPr="00DB0037">
        <w:rPr>
          <w:rFonts w:ascii="Times New Roman" w:hAnsi="Times New Roman" w:cs="Times New Roman"/>
          <w:sz w:val="24"/>
          <w:szCs w:val="24"/>
        </w:rPr>
        <w:t>Konklusionen på, hvilken rolle ledelsen har for teamsamarbejdet, er, at lederen gennem sine værd</w:t>
      </w:r>
      <w:r w:rsidRPr="00DB0037">
        <w:rPr>
          <w:rFonts w:ascii="Times New Roman" w:hAnsi="Times New Roman" w:cs="Times New Roman"/>
          <w:sz w:val="24"/>
          <w:szCs w:val="24"/>
        </w:rPr>
        <w:t>i</w:t>
      </w:r>
      <w:r w:rsidRPr="00DB0037">
        <w:rPr>
          <w:rFonts w:ascii="Times New Roman" w:hAnsi="Times New Roman" w:cs="Times New Roman"/>
          <w:sz w:val="24"/>
          <w:szCs w:val="24"/>
        </w:rPr>
        <w:t>er, menneskesyn og ledelses strategi skaber rammer og vilkår for teamet, som teamet kan agere i</w:t>
      </w:r>
      <w:r w:rsidRPr="00DB0037">
        <w:rPr>
          <w:rFonts w:ascii="Times New Roman" w:hAnsi="Times New Roman" w:cs="Times New Roman"/>
          <w:sz w:val="24"/>
          <w:szCs w:val="24"/>
        </w:rPr>
        <w:t>n</w:t>
      </w:r>
      <w:r w:rsidRPr="00DB0037">
        <w:rPr>
          <w:rFonts w:ascii="Times New Roman" w:hAnsi="Times New Roman" w:cs="Times New Roman"/>
          <w:sz w:val="24"/>
          <w:szCs w:val="24"/>
        </w:rPr>
        <w:t>den for. Ledelsen skal gennem dialog med teamet udvikle og opbygge de fælles antagelser, som teamets samarbejde skal fungerer inden for. I samarbejdet bør det klarlægges, hvilke opgaver te</w:t>
      </w:r>
      <w:r w:rsidRPr="00DB0037">
        <w:rPr>
          <w:rFonts w:ascii="Times New Roman" w:hAnsi="Times New Roman" w:cs="Times New Roman"/>
          <w:sz w:val="24"/>
          <w:szCs w:val="24"/>
        </w:rPr>
        <w:t>a</w:t>
      </w:r>
      <w:r w:rsidRPr="00DB0037">
        <w:rPr>
          <w:rFonts w:ascii="Times New Roman" w:hAnsi="Times New Roman" w:cs="Times New Roman"/>
          <w:sz w:val="24"/>
          <w:szCs w:val="24"/>
        </w:rPr>
        <w:t>met skal løse og inden for, hvilke rammer og vilkår, dette skal gøres. Sygeplejerskerne finder i overensstemmelse med Wengers teori, at teamet udvikler sig og skaber en praksis inden for de rammer og vilkår, der bliver givet. De finder bland andet, at det er en styrke for teamet, at der er meget forskellige medlemmer både i alder og a</w:t>
      </w:r>
      <w:r w:rsidRPr="00DB0037">
        <w:rPr>
          <w:rStyle w:val="Fremhv"/>
          <w:rFonts w:ascii="Times New Roman" w:hAnsi="Times New Roman" w:cs="Times New Roman"/>
          <w:b w:val="0"/>
          <w:sz w:val="24"/>
          <w:szCs w:val="24"/>
        </w:rPr>
        <w:t xml:space="preserve">nciennitet. </w:t>
      </w:r>
      <w:r w:rsidRPr="00DB0037">
        <w:rPr>
          <w:rFonts w:ascii="Times New Roman" w:hAnsi="Times New Roman" w:cs="Times New Roman"/>
          <w:sz w:val="24"/>
          <w:szCs w:val="24"/>
        </w:rPr>
        <w:t>Det, de finder, der er vigtigt, er medle</w:t>
      </w:r>
      <w:r w:rsidRPr="00DB0037">
        <w:rPr>
          <w:rFonts w:ascii="Times New Roman" w:hAnsi="Times New Roman" w:cs="Times New Roman"/>
          <w:sz w:val="24"/>
          <w:szCs w:val="24"/>
        </w:rPr>
        <w:t>m</w:t>
      </w:r>
      <w:r w:rsidRPr="00DB0037">
        <w:rPr>
          <w:rFonts w:ascii="Times New Roman" w:hAnsi="Times New Roman" w:cs="Times New Roman"/>
          <w:sz w:val="24"/>
          <w:szCs w:val="24"/>
        </w:rPr>
        <w:t xml:space="preserve">mernes engagement. </w:t>
      </w:r>
      <w:r w:rsidRPr="00DB0037">
        <w:rPr>
          <w:rStyle w:val="Fremhv"/>
          <w:rFonts w:ascii="Times New Roman" w:hAnsi="Times New Roman" w:cs="Times New Roman"/>
          <w:b w:val="0"/>
          <w:sz w:val="24"/>
          <w:szCs w:val="24"/>
        </w:rPr>
        <w:t>Ledelsen sætter rammerne, men det er teamet der gennem meningsforhandling udvikler og skaber deres praksis. Denne meningsforhandling kan ses som et udtryk for fælles vir</w:t>
      </w:r>
      <w:r w:rsidRPr="00DB0037">
        <w:rPr>
          <w:rStyle w:val="Fremhv"/>
          <w:rFonts w:ascii="Times New Roman" w:hAnsi="Times New Roman" w:cs="Times New Roman"/>
          <w:b w:val="0"/>
          <w:sz w:val="24"/>
          <w:szCs w:val="24"/>
        </w:rPr>
        <w:t>k</w:t>
      </w:r>
      <w:r w:rsidRPr="00DB0037">
        <w:rPr>
          <w:rStyle w:val="Fremhv"/>
          <w:rFonts w:ascii="Times New Roman" w:hAnsi="Times New Roman" w:cs="Times New Roman"/>
          <w:b w:val="0"/>
          <w:sz w:val="24"/>
          <w:szCs w:val="24"/>
        </w:rPr>
        <w:t>somhed, som medvirker til at definere teamet.</w:t>
      </w:r>
    </w:p>
    <w:p w:rsidR="000660FB" w:rsidRPr="000660FB" w:rsidRDefault="000E264B" w:rsidP="000660FB">
      <w:pPr>
        <w:pStyle w:val="Overskrift2"/>
        <w:rPr>
          <w:rFonts w:ascii="Times New Roman" w:hAnsi="Times New Roman" w:cs="Times New Roman"/>
          <w:color w:val="auto"/>
          <w:sz w:val="28"/>
          <w:szCs w:val="28"/>
        </w:rPr>
      </w:pPr>
      <w:bookmarkStart w:id="96" w:name="_Toc280002726"/>
      <w:bookmarkStart w:id="97" w:name="_Toc280040493"/>
      <w:r w:rsidRPr="000660FB">
        <w:rPr>
          <w:rStyle w:val="Fremhv"/>
          <w:rFonts w:ascii="Times New Roman" w:hAnsi="Times New Roman" w:cs="Times New Roman"/>
          <w:b/>
          <w:bCs/>
          <w:color w:val="auto"/>
          <w:sz w:val="28"/>
          <w:szCs w:val="28"/>
        </w:rPr>
        <w:t>Undersøgelsesspørgsmål 4, hospitalet</w:t>
      </w:r>
      <w:bookmarkEnd w:id="96"/>
      <w:bookmarkEnd w:id="97"/>
    </w:p>
    <w:p w:rsidR="000E264B" w:rsidRPr="00DB0037" w:rsidRDefault="000E264B" w:rsidP="000E264B">
      <w:pPr>
        <w:autoSpaceDE w:val="0"/>
        <w:autoSpaceDN w:val="0"/>
        <w:adjustRightInd w:val="0"/>
        <w:spacing w:after="0" w:line="360" w:lineRule="auto"/>
        <w:rPr>
          <w:rFonts w:ascii="Times New Roman" w:hAnsi="Times New Roman" w:cs="Times New Roman"/>
          <w:sz w:val="24"/>
          <w:szCs w:val="24"/>
        </w:rPr>
      </w:pPr>
      <w:r w:rsidRPr="00DB0037">
        <w:rPr>
          <w:rFonts w:ascii="Times New Roman" w:hAnsi="Times New Roman" w:cs="Times New Roman"/>
          <w:sz w:val="24"/>
          <w:szCs w:val="24"/>
        </w:rPr>
        <w:t>Vi anvender kategorierne ’relationer’ og ’faglighed/kvalitet’ til besvarelse af dette undersøgelse</w:t>
      </w:r>
      <w:r w:rsidRPr="00DB0037">
        <w:rPr>
          <w:rFonts w:ascii="Times New Roman" w:hAnsi="Times New Roman" w:cs="Times New Roman"/>
          <w:sz w:val="24"/>
          <w:szCs w:val="24"/>
        </w:rPr>
        <w:t>s</w:t>
      </w:r>
      <w:r w:rsidRPr="00DB0037">
        <w:rPr>
          <w:rFonts w:ascii="Times New Roman" w:hAnsi="Times New Roman" w:cs="Times New Roman"/>
          <w:sz w:val="24"/>
          <w:szCs w:val="24"/>
        </w:rPr>
        <w:t xml:space="preserve">spørgsmål: Hvilken betydning har teamsamarbejdet for deltagernes oplevelse af fællesskab?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Kategorien ’relationer’ er udvalgt til at bidrage til besvarelsen af dette spørgsmål, idet sygepleje</w:t>
      </w:r>
      <w:r w:rsidRPr="00DB0037">
        <w:rPr>
          <w:rFonts w:ascii="Times New Roman" w:hAnsi="Times New Roman" w:cs="Times New Roman"/>
          <w:sz w:val="24"/>
          <w:szCs w:val="24"/>
        </w:rPr>
        <w:t>r</w:t>
      </w:r>
      <w:r w:rsidRPr="00DB0037">
        <w:rPr>
          <w:rFonts w:ascii="Times New Roman" w:hAnsi="Times New Roman" w:cs="Times New Roman"/>
          <w:sz w:val="24"/>
          <w:szCs w:val="24"/>
        </w:rPr>
        <w:t>skerne udtrykker, at deltagelsen i teamsamarbejdet har påvirket deres forhold til hinanden og til den opgave, de skal løse. Wenger skriver også, at det gensidige engagement er kilden til sammenhæng i fællesskabet.</w:t>
      </w:r>
    </w:p>
    <w:p w:rsidR="000E264B" w:rsidRPr="00BE2102" w:rsidRDefault="000E264B" w:rsidP="000E264B">
      <w:pPr>
        <w:pStyle w:val="Overskrift3"/>
        <w:spacing w:line="360" w:lineRule="auto"/>
        <w:rPr>
          <w:rFonts w:ascii="Times New Roman" w:hAnsi="Times New Roman" w:cs="Times New Roman"/>
          <w:color w:val="auto"/>
          <w:sz w:val="24"/>
          <w:szCs w:val="24"/>
        </w:rPr>
      </w:pPr>
      <w:bookmarkStart w:id="98" w:name="_Toc280002727"/>
      <w:bookmarkStart w:id="99" w:name="_Toc280040494"/>
      <w:r w:rsidRPr="00BE2102">
        <w:rPr>
          <w:rFonts w:ascii="Times New Roman" w:hAnsi="Times New Roman" w:cs="Times New Roman"/>
          <w:color w:val="auto"/>
          <w:sz w:val="24"/>
          <w:szCs w:val="24"/>
        </w:rPr>
        <w:t>Data, relationer</w:t>
      </w:r>
      <w:bookmarkEnd w:id="98"/>
      <w:bookmarkEnd w:id="9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udtrykker, at deltagelse i teamet betyder, at de har nogen at dele et tungt ansvar med. De udtaler, at det at dele ansvaret, betyder meget for dem. Anne (53 år, 3 år i teamet) siger: ”</w:t>
      </w:r>
      <w:r w:rsidRPr="00DB0037">
        <w:rPr>
          <w:rFonts w:ascii="Times New Roman" w:hAnsi="Times New Roman" w:cs="Times New Roman"/>
          <w:i/>
          <w:sz w:val="24"/>
          <w:szCs w:val="24"/>
        </w:rPr>
        <w:t xml:space="preserve">Det afhænger ikke kun af én mening, eller hvad skal man sige. Der bliver set på situationen fra flere forskellige vinkler, og hvis man har, måske kommet forkert ind på en person, jamen behøver det ikke at være sådan at det er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Så er der nogle andre, der kan løfte det eller redder det. </w:t>
      </w:r>
      <w:r w:rsidRPr="00DB0037">
        <w:rPr>
          <w:rFonts w:ascii="Times New Roman" w:hAnsi="Times New Roman" w:cs="Times New Roman"/>
          <w:sz w:val="24"/>
          <w:szCs w:val="24"/>
        </w:rPr>
        <w:t>Jette (46 år, 1½ år i teamet) tilføjer</w:t>
      </w:r>
      <w:r w:rsidRPr="00DB0037">
        <w:rPr>
          <w:rFonts w:ascii="Times New Roman" w:hAnsi="Times New Roman" w:cs="Times New Roman"/>
          <w:i/>
          <w:sz w:val="24"/>
          <w:szCs w:val="24"/>
        </w:rPr>
        <w:t>: ”Ser nogle andre sider”</w:t>
      </w:r>
      <w:r w:rsidRPr="00DB0037">
        <w:rPr>
          <w:rFonts w:ascii="Times New Roman" w:hAnsi="Times New Roman" w:cs="Times New Roman"/>
          <w:sz w:val="24"/>
          <w:szCs w:val="24"/>
        </w:rPr>
        <w:t>. Anne</w:t>
      </w:r>
      <w:r w:rsidRPr="00DB0037">
        <w:rPr>
          <w:rFonts w:ascii="Times New Roman" w:hAnsi="Times New Roman" w:cs="Times New Roman"/>
          <w:i/>
          <w:sz w:val="24"/>
          <w:szCs w:val="24"/>
        </w:rPr>
        <w:t xml:space="preserve">: ”Ja, lige præcis. Ellers ville det være en tung byrde, og hvis man stod alene med ansvaret, synes jeg”. </w:t>
      </w:r>
      <w:r w:rsidRPr="00DB0037">
        <w:rPr>
          <w:rFonts w:ascii="Times New Roman" w:hAnsi="Times New Roman" w:cs="Times New Roman"/>
          <w:sz w:val="24"/>
          <w:szCs w:val="24"/>
        </w:rPr>
        <w:t>Tilsvarende siger Lise (46 år, 3 år i teamet): ”V</w:t>
      </w:r>
      <w:r w:rsidRPr="00DB0037">
        <w:rPr>
          <w:rFonts w:ascii="Times New Roman" w:hAnsi="Times New Roman" w:cs="Times New Roman"/>
          <w:i/>
          <w:sz w:val="24"/>
          <w:szCs w:val="24"/>
        </w:rPr>
        <w:t xml:space="preserve">i læner os op af hinanden og kan bruge hinanden, hvis man har et problem. Som </w:t>
      </w:r>
      <w:r w:rsidRPr="00DB0037">
        <w:rPr>
          <w:rFonts w:ascii="Times New Roman" w:hAnsi="Times New Roman" w:cs="Times New Roman"/>
          <w:i/>
          <w:sz w:val="24"/>
          <w:szCs w:val="24"/>
        </w:rPr>
        <w:lastRenderedPageBreak/>
        <w:t xml:space="preserve">man har svært ved at løse selv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Men også med tillid… Vi drøfter nogen ting i vores gruppe som, ikke kommer UD her fra.” </w:t>
      </w:r>
      <w:r w:rsidRPr="00DB0037">
        <w:rPr>
          <w:rFonts w:ascii="Times New Roman" w:hAnsi="Times New Roman" w:cs="Times New Roman"/>
          <w:sz w:val="24"/>
          <w:szCs w:val="24"/>
        </w:rPr>
        <w:t xml:space="preserve">Der udvikles gennem deres fællespraksis en tillid og en indforståethed, som alle i teamet giver udtryk for ved at bekræfte de udtalelser, som Lise og Anne giver. </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Teamets medlemmer fortæller, at de oplever, at de udvikler et sammenhold, der bl.a. understøttes af deres faglighed, men også i udviklingen af fælles redskaber til deres praksis. Jette(46 år, 1½ år i teamet) siger: ” </w:t>
      </w:r>
      <w:r w:rsidRPr="00DB0037">
        <w:rPr>
          <w:rFonts w:ascii="Times New Roman" w:hAnsi="Times New Roman" w:cs="Times New Roman"/>
          <w:i/>
          <w:sz w:val="24"/>
          <w:szCs w:val="24"/>
        </w:rPr>
        <w:t>Vi lavede en evalueringsstrategi, så vi</w:t>
      </w:r>
      <w:r w:rsidRPr="00DB0037">
        <w:rPr>
          <w:rFonts w:ascii="Times New Roman" w:hAnsi="Times New Roman" w:cs="Times New Roman"/>
          <w:b/>
          <w:i/>
          <w:sz w:val="24"/>
          <w:szCs w:val="24"/>
        </w:rPr>
        <w:t xml:space="preserve"> </w:t>
      </w:r>
      <w:r w:rsidRPr="00DB0037">
        <w:rPr>
          <w:rFonts w:ascii="Times New Roman" w:hAnsi="Times New Roman" w:cs="Times New Roman"/>
          <w:i/>
          <w:sz w:val="24"/>
          <w:szCs w:val="24"/>
        </w:rPr>
        <w:t>har nogle redskaber at arbejde efter, som vi ikke havde før, det er en gængs arbejdsmetode, vi bruger nu”</w:t>
      </w:r>
      <w:r w:rsidRPr="00DB0037">
        <w:rPr>
          <w:rFonts w:ascii="Times New Roman" w:hAnsi="Times New Roman" w:cs="Times New Roman"/>
          <w:sz w:val="24"/>
          <w:szCs w:val="24"/>
        </w:rPr>
        <w:t xml:space="preserve">. Hun bruger ikke </w:t>
      </w:r>
      <w:proofErr w:type="spellStart"/>
      <w:r w:rsidRPr="00DB0037">
        <w:rPr>
          <w:rFonts w:ascii="Times New Roman" w:hAnsi="Times New Roman" w:cs="Times New Roman"/>
          <w:sz w:val="24"/>
          <w:szCs w:val="24"/>
        </w:rPr>
        <w:t>jeg-form</w:t>
      </w:r>
      <w:proofErr w:type="spellEnd"/>
      <w:r w:rsidRPr="00DB0037">
        <w:rPr>
          <w:rFonts w:ascii="Times New Roman" w:hAnsi="Times New Roman" w:cs="Times New Roman"/>
          <w:sz w:val="24"/>
          <w:szCs w:val="24"/>
        </w:rPr>
        <w:t>, men udt</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ler sig i </w:t>
      </w:r>
      <w:proofErr w:type="spellStart"/>
      <w:r w:rsidRPr="00DB0037">
        <w:rPr>
          <w:rFonts w:ascii="Times New Roman" w:hAnsi="Times New Roman" w:cs="Times New Roman"/>
          <w:sz w:val="24"/>
          <w:szCs w:val="24"/>
        </w:rPr>
        <w:t>vi-form</w:t>
      </w:r>
      <w:proofErr w:type="spellEnd"/>
      <w:r w:rsidRPr="00DB0037">
        <w:rPr>
          <w:rFonts w:ascii="Times New Roman" w:hAnsi="Times New Roman" w:cs="Times New Roman"/>
          <w:sz w:val="24"/>
          <w:szCs w:val="24"/>
        </w:rPr>
        <w:t xml:space="preserve">. Dette udtrykker den fælles konsensus om denne metode. Lise (46 år, 3 år i teamet) udtaler, at det at være i teamet ikke kun er hårdt arbejde. Hun </w:t>
      </w:r>
      <w:proofErr w:type="spellStart"/>
      <w:r w:rsidRPr="00DB0037">
        <w:rPr>
          <w:rFonts w:ascii="Times New Roman" w:hAnsi="Times New Roman" w:cs="Times New Roman"/>
          <w:sz w:val="24"/>
          <w:szCs w:val="24"/>
        </w:rPr>
        <w:t>siger:”M</w:t>
      </w:r>
      <w:r w:rsidRPr="00DB0037">
        <w:rPr>
          <w:rFonts w:ascii="Times New Roman" w:hAnsi="Times New Roman" w:cs="Times New Roman"/>
          <w:i/>
          <w:sz w:val="24"/>
          <w:szCs w:val="24"/>
        </w:rPr>
        <w:t>an</w:t>
      </w:r>
      <w:proofErr w:type="spellEnd"/>
      <w:r w:rsidRPr="00DB0037">
        <w:rPr>
          <w:rFonts w:ascii="Times New Roman" w:hAnsi="Times New Roman" w:cs="Times New Roman"/>
          <w:i/>
          <w:sz w:val="24"/>
          <w:szCs w:val="24"/>
        </w:rPr>
        <w:t xml:space="preserve"> får noget tilbage i teamet, ikke også, så man synes egentlig ikke kun, det er et arbejde, det er også givende.”</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Sygeplejerskerne angiver, at den relation og det gensidige engagement, som udvikles gennem a</w:t>
      </w:r>
      <w:r w:rsidRPr="00DB0037">
        <w:rPr>
          <w:rFonts w:ascii="Times New Roman" w:hAnsi="Times New Roman" w:cs="Times New Roman"/>
          <w:sz w:val="24"/>
          <w:szCs w:val="24"/>
        </w:rPr>
        <w:t>r</w:t>
      </w:r>
      <w:r w:rsidRPr="00DB0037">
        <w:rPr>
          <w:rFonts w:ascii="Times New Roman" w:hAnsi="Times New Roman" w:cs="Times New Roman"/>
          <w:sz w:val="24"/>
          <w:szCs w:val="24"/>
        </w:rPr>
        <w:t>bejdet i teamet, styrker deres fællesskab. Det gør dem stærkere, at de tilsammen udgør en enhed, der regnens med - også fra leders side. Lederen (56 år, leder 1år) siger: ”</w:t>
      </w:r>
      <w:r w:rsidRPr="00DB0037">
        <w:rPr>
          <w:rFonts w:ascii="Times New Roman" w:hAnsi="Times New Roman" w:cs="Times New Roman"/>
          <w:i/>
          <w:sz w:val="24"/>
          <w:szCs w:val="24"/>
        </w:rPr>
        <w:t xml:space="preserve">Det er et </w:t>
      </w:r>
      <w:proofErr w:type="gramStart"/>
      <w:r w:rsidRPr="00DB0037">
        <w:rPr>
          <w:rFonts w:ascii="Times New Roman" w:hAnsi="Times New Roman" w:cs="Times New Roman"/>
          <w:i/>
          <w:sz w:val="24"/>
          <w:szCs w:val="24"/>
        </w:rPr>
        <w:t>fasttømmeret</w:t>
      </w:r>
      <w:proofErr w:type="gramEnd"/>
      <w:r w:rsidRPr="00DB0037">
        <w:rPr>
          <w:rFonts w:ascii="Times New Roman" w:hAnsi="Times New Roman" w:cs="Times New Roman"/>
          <w:i/>
          <w:sz w:val="24"/>
          <w:szCs w:val="24"/>
        </w:rPr>
        <w:t xml:space="preserve"> team, som kører meget selvstændigt. Vi vægter det faktiske også højt”.  </w:t>
      </w:r>
      <w:r w:rsidRPr="00DB0037">
        <w:rPr>
          <w:rFonts w:ascii="Times New Roman" w:hAnsi="Times New Roman" w:cs="Times New Roman"/>
          <w:sz w:val="24"/>
          <w:szCs w:val="24"/>
        </w:rPr>
        <w:t>De angiver, at de oplever en større grad af forpligtigelse ved at være medlemmer af teamet. De ser sig selv som rollemodeller og ang</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ver, at de oplever, at de bliver iagttaget af de øvrige kolleger. Anne </w:t>
      </w:r>
      <w:proofErr w:type="spellStart"/>
      <w:r w:rsidRPr="00DB0037">
        <w:rPr>
          <w:rFonts w:ascii="Times New Roman" w:hAnsi="Times New Roman" w:cs="Times New Roman"/>
          <w:sz w:val="24"/>
          <w:szCs w:val="24"/>
        </w:rPr>
        <w:t>siger</w:t>
      </w:r>
      <w:r w:rsidRPr="00DB0037">
        <w:rPr>
          <w:rFonts w:ascii="Times New Roman" w:hAnsi="Times New Roman" w:cs="Times New Roman"/>
          <w:i/>
          <w:sz w:val="24"/>
          <w:szCs w:val="24"/>
        </w:rPr>
        <w:t>:</w:t>
      </w:r>
      <w:r w:rsidRPr="00DB0037">
        <w:rPr>
          <w:rFonts w:ascii="Times New Roman" w:hAnsi="Times New Roman" w:cs="Times New Roman"/>
          <w:sz w:val="24"/>
          <w:szCs w:val="24"/>
        </w:rPr>
        <w:t>”</w:t>
      </w:r>
      <w:r w:rsidRPr="00DB0037">
        <w:rPr>
          <w:rFonts w:ascii="Times New Roman" w:hAnsi="Times New Roman" w:cs="Times New Roman"/>
          <w:i/>
          <w:sz w:val="24"/>
          <w:szCs w:val="24"/>
        </w:rPr>
        <w:t>Rollemodel</w:t>
      </w:r>
      <w:proofErr w:type="spellEnd"/>
      <w:r w:rsidRPr="00DB0037">
        <w:rPr>
          <w:rFonts w:ascii="Times New Roman" w:hAnsi="Times New Roman" w:cs="Times New Roman"/>
          <w:i/>
          <w:sz w:val="24"/>
          <w:szCs w:val="24"/>
        </w:rPr>
        <w:t xml:space="preserve">, på en eller anden måde - ja, fordi der er </w:t>
      </w:r>
      <w:proofErr w:type="gramStart"/>
      <w:r w:rsidRPr="00DB0037">
        <w:rPr>
          <w:rFonts w:ascii="Times New Roman" w:hAnsi="Times New Roman" w:cs="Times New Roman"/>
          <w:i/>
          <w:sz w:val="24"/>
          <w:szCs w:val="24"/>
        </w:rPr>
        <w:t>ingen</w:t>
      </w:r>
      <w:proofErr w:type="gramEnd"/>
      <w:r w:rsidRPr="00DB0037">
        <w:rPr>
          <w:rFonts w:ascii="Times New Roman" w:hAnsi="Times New Roman" w:cs="Times New Roman"/>
          <w:i/>
          <w:sz w:val="24"/>
          <w:szCs w:val="24"/>
        </w:rPr>
        <w:t xml:space="preserve"> tvivl om, at vi bliver set på som ny person i afdelingen. Så bliver vi set på, hvordan gør vejlederne.”</w:t>
      </w:r>
      <w:r w:rsidRPr="00DB0037">
        <w:rPr>
          <w:rFonts w:ascii="Times New Roman" w:hAnsi="Times New Roman" w:cs="Times New Roman"/>
          <w:sz w:val="24"/>
          <w:szCs w:val="24"/>
        </w:rPr>
        <w:t xml:space="preserve"> Dette siger de, har betydning, for det forpligtiger dem til at gøre det, der er fagligt korrekt, for at være tro og loyal over for de øvrige i teamet. Lise (46 år, 3 år i teamet) siger: ”M</w:t>
      </w:r>
      <w:r w:rsidRPr="00DB0037">
        <w:rPr>
          <w:rFonts w:ascii="Times New Roman" w:hAnsi="Times New Roman" w:cs="Times New Roman"/>
          <w:i/>
          <w:sz w:val="24"/>
          <w:szCs w:val="24"/>
        </w:rPr>
        <w:t>en man føler også et eller anden ansvar over for gruppen, om at yde et godt stykke arbejde, ikke også</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 at man har et ansvar for sin gruppe eller rettere team”.</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Relationerne og de gensidige forpligtigelser i teamet giver sig også til udtryk ved, at sygepleje</w:t>
      </w:r>
      <w:r w:rsidRPr="00DB0037">
        <w:rPr>
          <w:rFonts w:ascii="Times New Roman" w:hAnsi="Times New Roman" w:cs="Times New Roman"/>
          <w:sz w:val="24"/>
          <w:szCs w:val="24"/>
        </w:rPr>
        <w:t>r</w:t>
      </w:r>
      <w:r w:rsidRPr="00DB0037">
        <w:rPr>
          <w:rFonts w:ascii="Times New Roman" w:hAnsi="Times New Roman" w:cs="Times New Roman"/>
          <w:sz w:val="24"/>
          <w:szCs w:val="24"/>
        </w:rPr>
        <w:t>skerne oplever, at de sammenholder fokus og generer kvalitet og faglighed. De finder, at kvalitet</w:t>
      </w:r>
      <w:r w:rsidRPr="00DB0037">
        <w:rPr>
          <w:rFonts w:ascii="Times New Roman" w:hAnsi="Times New Roman" w:cs="Times New Roman"/>
          <w:sz w:val="24"/>
          <w:szCs w:val="24"/>
        </w:rPr>
        <w:t>s</w:t>
      </w:r>
      <w:r w:rsidRPr="00DB0037">
        <w:rPr>
          <w:rFonts w:ascii="Times New Roman" w:hAnsi="Times New Roman" w:cs="Times New Roman"/>
          <w:sz w:val="24"/>
          <w:szCs w:val="24"/>
        </w:rPr>
        <w:t>udvikling og høj kvalitet i deres praksis er et resultat af deres fællesskab. Anne siger: ”</w:t>
      </w:r>
      <w:r w:rsidRPr="00DB0037">
        <w:rPr>
          <w:rFonts w:ascii="Times New Roman" w:hAnsi="Times New Roman" w:cs="Times New Roman"/>
          <w:i/>
          <w:sz w:val="24"/>
          <w:szCs w:val="24"/>
        </w:rPr>
        <w:t>Jeg synes bestemt, at vor kvalitet er blevet bedre, og jeg synes, at det er dejligt, at vi er blevet et team.”</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Observationerne i fokusgruppeinterviewet fremstiller en grupper, der udviser respekt for hinandens meninger, og der bliver givet plads til forskellighed. De taler roligt og med positive attituder, og de er let til smil. De er tydeligvis meget engagerede i interviewet og interviewets indhold.</w:t>
      </w:r>
    </w:p>
    <w:p w:rsidR="000E264B" w:rsidRPr="000660FB" w:rsidRDefault="000E264B" w:rsidP="000E264B">
      <w:pPr>
        <w:pStyle w:val="Overskrift3"/>
        <w:spacing w:line="360" w:lineRule="auto"/>
        <w:rPr>
          <w:rFonts w:ascii="Times New Roman" w:hAnsi="Times New Roman" w:cs="Times New Roman"/>
          <w:color w:val="auto"/>
          <w:sz w:val="24"/>
          <w:szCs w:val="24"/>
        </w:rPr>
      </w:pPr>
      <w:bookmarkStart w:id="100" w:name="_Toc280002728"/>
      <w:bookmarkStart w:id="101" w:name="_Toc280040495"/>
      <w:r w:rsidRPr="000660FB">
        <w:rPr>
          <w:rFonts w:ascii="Times New Roman" w:hAnsi="Times New Roman" w:cs="Times New Roman"/>
          <w:color w:val="auto"/>
          <w:sz w:val="24"/>
          <w:szCs w:val="24"/>
        </w:rPr>
        <w:lastRenderedPageBreak/>
        <w:t>Deldiskussion, relationer</w:t>
      </w:r>
      <w:bookmarkEnd w:id="100"/>
      <w:bookmarkEnd w:id="101"/>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I datafremstillingen fremgår det, at sygeplejerskerne finder, at deres teamsamarbejde giver dem noget i relationen til hinanden. Det er ikke personlige venskaber, der træder i front. Der bliver ikke på noget tidspunkt talt om individuelle personlige relationer, og de forholder sig meget konsekvent til de relationer, de udvikler gennem deres professionelle praksis. De understøtter og supplerer hi</w:t>
      </w:r>
      <w:r w:rsidRPr="00DB0037">
        <w:rPr>
          <w:rFonts w:ascii="Times New Roman" w:hAnsi="Times New Roman" w:cs="Times New Roman"/>
          <w:sz w:val="24"/>
          <w:szCs w:val="24"/>
        </w:rPr>
        <w:t>n</w:t>
      </w:r>
      <w:r w:rsidRPr="00DB0037">
        <w:rPr>
          <w:rFonts w:ascii="Times New Roman" w:hAnsi="Times New Roman" w:cs="Times New Roman"/>
          <w:sz w:val="24"/>
          <w:szCs w:val="24"/>
        </w:rPr>
        <w:t>andens udtalelser og giver plads til uenighed og diskussion. Om denne enighed skyldes de trygge omgivelser uden produktionspres, kan være svært at sige noget om. Det faktum, at dette fokusgru</w:t>
      </w:r>
      <w:r w:rsidRPr="00DB0037">
        <w:rPr>
          <w:rFonts w:ascii="Times New Roman" w:hAnsi="Times New Roman" w:cs="Times New Roman"/>
          <w:sz w:val="24"/>
          <w:szCs w:val="24"/>
        </w:rPr>
        <w:t>p</w:t>
      </w:r>
      <w:r w:rsidRPr="00DB0037">
        <w:rPr>
          <w:rFonts w:ascii="Times New Roman" w:hAnsi="Times New Roman" w:cs="Times New Roman"/>
          <w:sz w:val="24"/>
          <w:szCs w:val="24"/>
        </w:rPr>
        <w:t>peinterview ikke helt kan sammenlignes med deres hverdag, kan måske få dem til at udtale sig mere idylliserende, end virkeligheden faktisk er. Det kan være, at lederens positive udtalelser om, at te</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met arbejder meget selvstændigt, understøtter sygeplejerskernes opfattelse af at være engageret i den fælles virksomhed.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faktum, at sygeplejerskerne er placeret i teamet, virker ikke til at påvirke det fællesskab, de har. De taler ikke om, at det er problematisk for deres fællesskab. Om teamets fællesskab kunne være et udtryk for det, som Hargreaves beskriver som en udviklingsorienteret samarbejdsrelation, kan være en mulighed (Hargreaves, 2000:245). Her forholder sygeplejerskerne sig til opgaverne på en sele</w:t>
      </w:r>
      <w:r w:rsidRPr="00DB0037">
        <w:rPr>
          <w:rFonts w:ascii="Times New Roman" w:hAnsi="Times New Roman" w:cs="Times New Roman"/>
          <w:sz w:val="24"/>
          <w:szCs w:val="24"/>
        </w:rPr>
        <w:t>k</w:t>
      </w:r>
      <w:r w:rsidRPr="00DB0037">
        <w:rPr>
          <w:rFonts w:ascii="Times New Roman" w:hAnsi="Times New Roman" w:cs="Times New Roman"/>
          <w:sz w:val="24"/>
          <w:szCs w:val="24"/>
        </w:rPr>
        <w:t xml:space="preserve">tiv måde, og de trækker på deres professionalisme og deres evne til at tage beslutninger som gruppe.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 Sygeplejerskerne har gennem de tre år, som teamet har fungeret, udskiftet omkring halvdelen af medlemmerne. Det er både de erfarne i teamet og de ny ankomne, der udtrykker oplevelsen af kv</w:t>
      </w:r>
      <w:r w:rsidRPr="00DB0037">
        <w:rPr>
          <w:rFonts w:ascii="Times New Roman" w:hAnsi="Times New Roman" w:cs="Times New Roman"/>
          <w:sz w:val="24"/>
          <w:szCs w:val="24"/>
        </w:rPr>
        <w:t>a</w:t>
      </w:r>
      <w:r w:rsidRPr="00DB0037">
        <w:rPr>
          <w:rFonts w:ascii="Times New Roman" w:hAnsi="Times New Roman" w:cs="Times New Roman"/>
          <w:sz w:val="24"/>
          <w:szCs w:val="24"/>
        </w:rPr>
        <w:t>litets- og kompetenceudviklende relationer, hvor man deles om ansvar og trækker på hinandens viden og erfaringer. Ifølge sygeplejerskerne bygger deres fællesskab på engagement, fælles vir</w:t>
      </w:r>
      <w:r w:rsidRPr="00DB0037">
        <w:rPr>
          <w:rFonts w:ascii="Times New Roman" w:hAnsi="Times New Roman" w:cs="Times New Roman"/>
          <w:sz w:val="24"/>
          <w:szCs w:val="24"/>
        </w:rPr>
        <w:t>k</w:t>
      </w:r>
      <w:r w:rsidRPr="00DB0037">
        <w:rPr>
          <w:rFonts w:ascii="Times New Roman" w:hAnsi="Times New Roman" w:cs="Times New Roman"/>
          <w:sz w:val="24"/>
          <w:szCs w:val="24"/>
        </w:rPr>
        <w:t>somhed og tillid til hinanden. Denne tillid er angiveligt et parameter, som lederen også finder gæ</w:t>
      </w:r>
      <w:r w:rsidRPr="00DB0037">
        <w:rPr>
          <w:rFonts w:ascii="Times New Roman" w:hAnsi="Times New Roman" w:cs="Times New Roman"/>
          <w:sz w:val="24"/>
          <w:szCs w:val="24"/>
        </w:rPr>
        <w:t>l</w:t>
      </w:r>
      <w:r w:rsidRPr="00DB0037">
        <w:rPr>
          <w:rFonts w:ascii="Times New Roman" w:hAnsi="Times New Roman" w:cs="Times New Roman"/>
          <w:sz w:val="24"/>
          <w:szCs w:val="24"/>
        </w:rPr>
        <w:t xml:space="preserve">dende for teamet. Det virker mere som om, at sygeplejerskernes teamsamarbejde læner sig op af </w:t>
      </w:r>
      <w:proofErr w:type="spellStart"/>
      <w:r w:rsidRPr="00DB0037">
        <w:rPr>
          <w:rFonts w:ascii="Times New Roman" w:hAnsi="Times New Roman" w:cs="Times New Roman"/>
          <w:sz w:val="24"/>
          <w:szCs w:val="24"/>
        </w:rPr>
        <w:t>Wengesr</w:t>
      </w:r>
      <w:proofErr w:type="spellEnd"/>
      <w:r w:rsidRPr="00DB0037">
        <w:rPr>
          <w:rFonts w:ascii="Times New Roman" w:hAnsi="Times New Roman" w:cs="Times New Roman"/>
          <w:sz w:val="24"/>
          <w:szCs w:val="24"/>
        </w:rPr>
        <w:t xml:space="preserve"> forståelse af praksis, som er kendetegnet ved et fællesskab af mennesker og de relationer af gensidigt engagement, som udvikles gennem deres fælles virksomhed (Wenger, 2004:91).</w:t>
      </w:r>
    </w:p>
    <w:p w:rsidR="000E264B" w:rsidRPr="000660FB" w:rsidRDefault="000E264B" w:rsidP="000E264B">
      <w:pPr>
        <w:pStyle w:val="Overskrift3"/>
        <w:spacing w:line="360" w:lineRule="auto"/>
        <w:rPr>
          <w:rFonts w:ascii="Times New Roman" w:hAnsi="Times New Roman" w:cs="Times New Roman"/>
          <w:color w:val="auto"/>
          <w:sz w:val="24"/>
          <w:szCs w:val="24"/>
        </w:rPr>
      </w:pPr>
      <w:bookmarkStart w:id="102" w:name="_Toc280002729"/>
      <w:bookmarkStart w:id="103" w:name="_Toc280040496"/>
      <w:r w:rsidRPr="000660FB">
        <w:rPr>
          <w:rFonts w:ascii="Times New Roman" w:hAnsi="Times New Roman" w:cs="Times New Roman"/>
          <w:color w:val="auto"/>
          <w:sz w:val="24"/>
          <w:szCs w:val="24"/>
        </w:rPr>
        <w:t>Delkonklusion, relationer</w:t>
      </w:r>
      <w:bookmarkEnd w:id="102"/>
      <w:bookmarkEnd w:id="10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oplever, at de har noget specielt i deres teamsamarbejde. Der er ikke tale om ind</w:t>
      </w:r>
      <w:r w:rsidRPr="00DB0037">
        <w:rPr>
          <w:rFonts w:ascii="Times New Roman" w:hAnsi="Times New Roman" w:cs="Times New Roman"/>
          <w:sz w:val="24"/>
          <w:szCs w:val="24"/>
        </w:rPr>
        <w:t>i</w:t>
      </w:r>
      <w:r w:rsidRPr="00DB0037">
        <w:rPr>
          <w:rFonts w:ascii="Times New Roman" w:hAnsi="Times New Roman" w:cs="Times New Roman"/>
          <w:sz w:val="24"/>
          <w:szCs w:val="24"/>
        </w:rPr>
        <w:t>viduelle personlige relationer, men om et engagement, der bærer præg af professionalisme og som er styret af et gensidigt engagement over en fælles virksomhed.</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Sygeplejerskerne har stor tillid til hinanden og en gensidig respekt. De opfatter, at de gennem deres fælles virksomhed og relationerne i teamet, øges kvaliteten i deres praksis. De finder tryghed og </w:t>
      </w:r>
      <w:r w:rsidRPr="00DB0037">
        <w:rPr>
          <w:rFonts w:ascii="Times New Roman" w:hAnsi="Times New Roman" w:cs="Times New Roman"/>
          <w:sz w:val="24"/>
          <w:szCs w:val="24"/>
        </w:rPr>
        <w:lastRenderedPageBreak/>
        <w:t>rum for usikkerhed, der gennem deres faglige relationer udvikler og styrker dem som individer og som fællesskab. Sygeplejerskernes oplevelse af fællesskabet, kan ifølge Wenger, være et udtryk for, hvordan identiteten i teamet udvikles gennem deres engagement i samarbejdsteamet.</w:t>
      </w:r>
    </w:p>
    <w:p w:rsidR="000E264B" w:rsidRPr="00DB0037" w:rsidRDefault="000E264B" w:rsidP="000E264B">
      <w:pPr>
        <w:pStyle w:val="Overskrift3"/>
        <w:rPr>
          <w:rFonts w:ascii="Times New Roman" w:hAnsi="Times New Roman" w:cs="Times New Roman"/>
          <w:color w:val="auto"/>
          <w:sz w:val="24"/>
          <w:szCs w:val="24"/>
        </w:rPr>
      </w:pPr>
      <w:bookmarkStart w:id="104" w:name="_Toc280002730"/>
      <w:bookmarkStart w:id="105" w:name="_Toc280040497"/>
      <w:r w:rsidRPr="00DB0037">
        <w:rPr>
          <w:rFonts w:ascii="Times New Roman" w:hAnsi="Times New Roman" w:cs="Times New Roman"/>
          <w:color w:val="auto"/>
          <w:sz w:val="24"/>
          <w:szCs w:val="24"/>
        </w:rPr>
        <w:t>Data, faglighed/kvalitet</w:t>
      </w:r>
      <w:bookmarkEnd w:id="104"/>
      <w:bookmarkEnd w:id="105"/>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En gevinst ved teamsamarbejdet er ifølge sygeplejerskerne et fokus på kvalitets- og kompetenceu</w:t>
      </w:r>
      <w:r w:rsidRPr="00DB0037">
        <w:rPr>
          <w:rFonts w:ascii="Times New Roman" w:hAnsi="Times New Roman" w:cs="Times New Roman"/>
          <w:sz w:val="24"/>
          <w:szCs w:val="24"/>
        </w:rPr>
        <w:t>d</w:t>
      </w:r>
      <w:r w:rsidRPr="00DB0037">
        <w:rPr>
          <w:rFonts w:ascii="Times New Roman" w:hAnsi="Times New Roman" w:cs="Times New Roman"/>
          <w:sz w:val="24"/>
          <w:szCs w:val="24"/>
        </w:rPr>
        <w:t>vikling. Ellen, som har deltaget i teamarbejdet et år, siger: ”</w:t>
      </w:r>
      <w:r w:rsidRPr="00DB0037">
        <w:rPr>
          <w:rFonts w:ascii="Times New Roman" w:hAnsi="Times New Roman" w:cs="Times New Roman"/>
          <w:i/>
          <w:sz w:val="24"/>
          <w:szCs w:val="24"/>
        </w:rPr>
        <w:t>Det giver mig også bare, et eller andet mere faglig forståelse”</w:t>
      </w:r>
      <w:r w:rsidRPr="00DB0037">
        <w:rPr>
          <w:rFonts w:ascii="Times New Roman" w:hAnsi="Times New Roman" w:cs="Times New Roman"/>
          <w:sz w:val="24"/>
          <w:szCs w:val="24"/>
        </w:rPr>
        <w:t>. Den faglige udvikling, siger de, kommer gennem det samarbejde, de har i teamet.</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Gennem fællesskabet bekræfter de hinanden i at udvikle deres fælles praksis. Anne (53 år, 3 år i teamet) siger: ”</w:t>
      </w:r>
      <w:r w:rsidRPr="00DB0037">
        <w:rPr>
          <w:rFonts w:ascii="Times New Roman" w:hAnsi="Times New Roman" w:cs="Times New Roman"/>
          <w:i/>
          <w:sz w:val="24"/>
          <w:szCs w:val="24"/>
        </w:rPr>
        <w:t>Det er vidt spændende, når vi er samlet”</w:t>
      </w:r>
      <w:r w:rsidRPr="00DB0037">
        <w:rPr>
          <w:rFonts w:ascii="Times New Roman" w:hAnsi="Times New Roman" w:cs="Times New Roman"/>
          <w:sz w:val="24"/>
          <w:szCs w:val="24"/>
        </w:rPr>
        <w:t xml:space="preserve"> og tilføjer: ”J</w:t>
      </w:r>
      <w:r w:rsidRPr="00DB0037">
        <w:rPr>
          <w:rFonts w:ascii="Times New Roman" w:hAnsi="Times New Roman" w:cs="Times New Roman"/>
          <w:i/>
          <w:sz w:val="24"/>
          <w:szCs w:val="24"/>
        </w:rPr>
        <w:t>eg synes, at vi oplever, at kvaliteten omkring den her oplæring er blevet betydelig bedre,</w:t>
      </w:r>
      <w:r w:rsidRPr="00DB0037">
        <w:rPr>
          <w:rFonts w:ascii="Times New Roman" w:hAnsi="Times New Roman" w:cs="Times New Roman"/>
          <w:sz w:val="24"/>
          <w:szCs w:val="24"/>
        </w:rPr>
        <w:t>” og de øvrige i fokusgruppen b</w:t>
      </w:r>
      <w:r w:rsidRPr="00DB0037">
        <w:rPr>
          <w:rFonts w:ascii="Times New Roman" w:hAnsi="Times New Roman" w:cs="Times New Roman"/>
          <w:sz w:val="24"/>
          <w:szCs w:val="24"/>
        </w:rPr>
        <w:t>e</w:t>
      </w:r>
      <w:r w:rsidRPr="00DB0037">
        <w:rPr>
          <w:rFonts w:ascii="Times New Roman" w:hAnsi="Times New Roman" w:cs="Times New Roman"/>
          <w:sz w:val="24"/>
          <w:szCs w:val="24"/>
        </w:rPr>
        <w:t>kræfter denne udtalelse. De bruger fællesskabet til at øge den samlede kvalitet og faglighed i deres fællespraksis. De opfatter sig selv som rollemodeller, og iagttages af de øvrige kolleger som en v</w:t>
      </w:r>
      <w:r w:rsidRPr="00DB0037">
        <w:rPr>
          <w:rFonts w:ascii="Times New Roman" w:hAnsi="Times New Roman" w:cs="Times New Roman"/>
          <w:sz w:val="24"/>
          <w:szCs w:val="24"/>
        </w:rPr>
        <w:t>æ</w:t>
      </w:r>
      <w:r w:rsidRPr="00DB0037">
        <w:rPr>
          <w:rFonts w:ascii="Times New Roman" w:hAnsi="Times New Roman" w:cs="Times New Roman"/>
          <w:sz w:val="24"/>
          <w:szCs w:val="24"/>
        </w:rPr>
        <w:t xml:space="preserve">sentlig faktor, når det drejer sig om viden og faglighed. Anne siger: </w:t>
      </w:r>
      <w:r w:rsidRPr="00DB0037">
        <w:rPr>
          <w:rFonts w:ascii="Times New Roman" w:hAnsi="Times New Roman" w:cs="Times New Roman"/>
          <w:i/>
          <w:sz w:val="24"/>
          <w:szCs w:val="24"/>
        </w:rPr>
        <w:t>”Der er ingen tvivl om, at vi bliver set på, som ’ny person’ i afdelingen. Så bliver vi set på, hvordan gør vejlederne.”</w:t>
      </w:r>
    </w:p>
    <w:p w:rsidR="000E264B" w:rsidRPr="00DB0037" w:rsidRDefault="000E264B" w:rsidP="000E264B">
      <w:pPr>
        <w:spacing w:line="360" w:lineRule="auto"/>
        <w:rPr>
          <w:rFonts w:ascii="Times New Roman" w:hAnsi="Times New Roman" w:cs="Times New Roman"/>
          <w:i/>
          <w:sz w:val="24"/>
          <w:szCs w:val="24"/>
        </w:rPr>
      </w:pPr>
      <w:r w:rsidRPr="00DB0037">
        <w:rPr>
          <w:rFonts w:ascii="Times New Roman" w:hAnsi="Times New Roman" w:cs="Times New Roman"/>
          <w:sz w:val="24"/>
          <w:szCs w:val="24"/>
        </w:rPr>
        <w:t>De bruger fællesskabet til at erfaringsudveksle og vidensdele. Anne udtaler:</w:t>
      </w:r>
      <w:r w:rsidRPr="00DB0037">
        <w:rPr>
          <w:rFonts w:ascii="Times New Roman" w:hAnsi="Times New Roman" w:cs="Times New Roman"/>
          <w:i/>
          <w:sz w:val="24"/>
          <w:szCs w:val="24"/>
        </w:rPr>
        <w:t>” Vi udnytter hinandens stærke sider</w:t>
      </w:r>
      <w:r w:rsidRPr="00DB0037">
        <w:rPr>
          <w:rFonts w:ascii="Times New Roman" w:hAnsi="Times New Roman" w:cs="Times New Roman"/>
          <w:sz w:val="24"/>
          <w:szCs w:val="24"/>
        </w:rPr>
        <w:t>”, og Jette (46år, 1½år i teamet) supplerer: ”</w:t>
      </w:r>
      <w:r w:rsidRPr="00DB0037">
        <w:rPr>
          <w:rFonts w:ascii="Times New Roman" w:hAnsi="Times New Roman" w:cs="Times New Roman"/>
          <w:i/>
          <w:sz w:val="24"/>
          <w:szCs w:val="24"/>
        </w:rPr>
        <w:t>Og lærer noget af hinanden.</w:t>
      </w:r>
      <w:r w:rsidRPr="00DB0037">
        <w:rPr>
          <w:rFonts w:ascii="Times New Roman" w:hAnsi="Times New Roman" w:cs="Times New Roman"/>
          <w:sz w:val="24"/>
          <w:szCs w:val="24"/>
        </w:rPr>
        <w:t>” Lise som har været i teamet siden starten siger: ”</w:t>
      </w:r>
      <w:r w:rsidRPr="00DB0037">
        <w:rPr>
          <w:rFonts w:ascii="Times New Roman" w:hAnsi="Times New Roman" w:cs="Times New Roman"/>
          <w:i/>
          <w:sz w:val="24"/>
          <w:szCs w:val="24"/>
        </w:rPr>
        <w:t>Og at vi UDVIKLER vores faglighed omkring VEJLEDNING</w:t>
      </w:r>
      <w:r w:rsidRPr="00DB0037">
        <w:rPr>
          <w:rFonts w:ascii="Times New Roman" w:hAnsi="Times New Roman" w:cs="Times New Roman"/>
          <w:i/>
          <w:sz w:val="24"/>
          <w:szCs w:val="24"/>
          <w:u w:val="single"/>
        </w:rPr>
        <w:t>.</w:t>
      </w:r>
      <w:r w:rsidRPr="00DB0037">
        <w:rPr>
          <w:rFonts w:ascii="Times New Roman" w:hAnsi="Times New Roman" w:cs="Times New Roman"/>
          <w:i/>
          <w:sz w:val="24"/>
          <w:szCs w:val="24"/>
        </w:rPr>
        <w:t xml:space="preserve"> Vi bliver DYGTIGERE til det.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Teamsamarbejdet resulterer også i udvikling af ny viden og nye metoder til forbedring af praksis.</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Teamet har udarbejdet et materiale til strukturering af evalueringssituationen. </w:t>
      </w:r>
      <w:r w:rsidRPr="00DB0037">
        <w:rPr>
          <w:rFonts w:ascii="Times New Roman" w:hAnsi="Times New Roman" w:cs="Times New Roman"/>
          <w:i/>
          <w:sz w:val="24"/>
          <w:szCs w:val="24"/>
        </w:rPr>
        <w:t xml:space="preserve">Jette (46 år, 1½ år i teamet) </w:t>
      </w:r>
      <w:proofErr w:type="spellStart"/>
      <w:r w:rsidRPr="00DB0037">
        <w:rPr>
          <w:rFonts w:ascii="Times New Roman" w:hAnsi="Times New Roman" w:cs="Times New Roman"/>
          <w:i/>
          <w:sz w:val="24"/>
          <w:szCs w:val="24"/>
        </w:rPr>
        <w:t>fortæller:”Vi</w:t>
      </w:r>
      <w:proofErr w:type="spellEnd"/>
      <w:r w:rsidRPr="00DB0037">
        <w:rPr>
          <w:rFonts w:ascii="Times New Roman" w:hAnsi="Times New Roman" w:cs="Times New Roman"/>
          <w:i/>
          <w:sz w:val="24"/>
          <w:szCs w:val="24"/>
        </w:rPr>
        <w:t xml:space="preserve"> bruger jo også møderne til at udvikle redskaber… For eksempel sidste gang, hvor vi havde om evaluering. Hvor vi lavede en evalueringsstrategi, så vi har nogle redskaber at arbejde efter, som vi ikke havde før, det er en gængs arbejdsmetode vi bruger nu”. </w:t>
      </w:r>
      <w:r w:rsidRPr="00DB0037">
        <w:rPr>
          <w:rFonts w:ascii="Times New Roman" w:hAnsi="Times New Roman" w:cs="Times New Roman"/>
          <w:sz w:val="24"/>
          <w:szCs w:val="24"/>
        </w:rPr>
        <w:t>Sygeplejerske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ne er bevidste om, at det de yder, øger både deres egen faglighed, men også kvaliteten både til de nyansatte, de studerende, og til patienterne. De er også bevidste om, at organisationen prioriterer dem med tid og rum i et økonomisk presset hospitalsvæsen.  Jette siger:”(Vilkårene) </w:t>
      </w:r>
      <w:r w:rsidRPr="00DB0037">
        <w:rPr>
          <w:rFonts w:ascii="Times New Roman" w:hAnsi="Times New Roman" w:cs="Times New Roman"/>
          <w:i/>
          <w:sz w:val="24"/>
          <w:szCs w:val="24"/>
        </w:rPr>
        <w:t>er rigtige g</w:t>
      </w:r>
      <w:r w:rsidRPr="00DB0037">
        <w:rPr>
          <w:rFonts w:ascii="Times New Roman" w:hAnsi="Times New Roman" w:cs="Times New Roman"/>
          <w:i/>
          <w:sz w:val="24"/>
          <w:szCs w:val="24"/>
        </w:rPr>
        <w:t>o</w:t>
      </w:r>
      <w:r w:rsidRPr="00DB0037">
        <w:rPr>
          <w:rFonts w:ascii="Times New Roman" w:hAnsi="Times New Roman" w:cs="Times New Roman"/>
          <w:i/>
          <w:sz w:val="24"/>
          <w:szCs w:val="24"/>
        </w:rPr>
        <w:t xml:space="preserve">de, for der er 10-11 mennesker, der går fra en hel dag til det her arbejde, og når man tænker på de her </w:t>
      </w:r>
      <w:proofErr w:type="spellStart"/>
      <w:r w:rsidRPr="00DB0037">
        <w:rPr>
          <w:rFonts w:ascii="Times New Roman" w:hAnsi="Times New Roman" w:cs="Times New Roman"/>
          <w:i/>
          <w:sz w:val="24"/>
          <w:szCs w:val="24"/>
        </w:rPr>
        <w:t>sparretider</w:t>
      </w:r>
      <w:proofErr w:type="spellEnd"/>
      <w:r w:rsidRPr="00DB0037">
        <w:rPr>
          <w:rFonts w:ascii="Times New Roman" w:hAnsi="Times New Roman" w:cs="Times New Roman"/>
          <w:i/>
          <w:sz w:val="24"/>
          <w:szCs w:val="24"/>
        </w:rPr>
        <w:t xml:space="preserve">, vi er i”. </w:t>
      </w:r>
      <w:r w:rsidRPr="00DB0037">
        <w:rPr>
          <w:rFonts w:ascii="Times New Roman" w:hAnsi="Times New Roman" w:cs="Times New Roman"/>
          <w:sz w:val="24"/>
          <w:szCs w:val="24"/>
        </w:rPr>
        <w:t xml:space="preserve">Afdelingssygeplejersken bekræfter teamets opfattelse af, at de er prioriteret af </w:t>
      </w:r>
      <w:proofErr w:type="spellStart"/>
      <w:r w:rsidRPr="00DB0037">
        <w:rPr>
          <w:rFonts w:ascii="Times New Roman" w:hAnsi="Times New Roman" w:cs="Times New Roman"/>
          <w:sz w:val="24"/>
          <w:szCs w:val="24"/>
        </w:rPr>
        <w:t>ledelsen:”V</w:t>
      </w:r>
      <w:r w:rsidRPr="00DB0037">
        <w:rPr>
          <w:rFonts w:ascii="Times New Roman" w:hAnsi="Times New Roman" w:cs="Times New Roman"/>
          <w:i/>
          <w:sz w:val="24"/>
          <w:szCs w:val="24"/>
        </w:rPr>
        <w:t>i</w:t>
      </w:r>
      <w:proofErr w:type="spellEnd"/>
      <w:r w:rsidRPr="00DB0037">
        <w:rPr>
          <w:rFonts w:ascii="Times New Roman" w:hAnsi="Times New Roman" w:cs="Times New Roman"/>
          <w:i/>
          <w:sz w:val="24"/>
          <w:szCs w:val="24"/>
        </w:rPr>
        <w:t xml:space="preserve"> har jo vores vejlederteam, som har kørt i nogle år nu. Hvor vi har </w:t>
      </w:r>
      <w:proofErr w:type="gramStart"/>
      <w:r w:rsidRPr="00DB0037">
        <w:rPr>
          <w:rFonts w:ascii="Times New Roman" w:hAnsi="Times New Roman" w:cs="Times New Roman"/>
          <w:i/>
          <w:sz w:val="24"/>
          <w:szCs w:val="24"/>
        </w:rPr>
        <w:t>….</w:t>
      </w:r>
      <w:proofErr w:type="gramEnd"/>
      <w:r w:rsidRPr="00DB0037">
        <w:rPr>
          <w:rFonts w:ascii="Times New Roman" w:hAnsi="Times New Roman" w:cs="Times New Roman"/>
          <w:i/>
          <w:sz w:val="24"/>
          <w:szCs w:val="24"/>
        </w:rPr>
        <w:t xml:space="preserve"> Der har vi tre </w:t>
      </w:r>
      <w:r w:rsidRPr="00DB0037">
        <w:rPr>
          <w:rFonts w:ascii="Times New Roman" w:hAnsi="Times New Roman" w:cs="Times New Roman"/>
          <w:i/>
          <w:sz w:val="24"/>
          <w:szCs w:val="24"/>
        </w:rPr>
        <w:lastRenderedPageBreak/>
        <w:t xml:space="preserve">sygeplejersker fra vores afsnit, og de andre afsnit har hver to til tre, så de sidder jo ni mand plus uddannelsessygeplejersken, og lige som danner vores uddannelsesfundament. Vores uddannelse af de nye kolleger, men også vedligeholdelse af det varige personale. Det er et </w:t>
      </w:r>
      <w:proofErr w:type="spellStart"/>
      <w:r w:rsidRPr="00DB0037">
        <w:rPr>
          <w:rFonts w:ascii="Times New Roman" w:hAnsi="Times New Roman" w:cs="Times New Roman"/>
          <w:i/>
          <w:sz w:val="24"/>
          <w:szCs w:val="24"/>
        </w:rPr>
        <w:t>fasttømmret</w:t>
      </w:r>
      <w:proofErr w:type="spellEnd"/>
      <w:r w:rsidRPr="00DB0037">
        <w:rPr>
          <w:rFonts w:ascii="Times New Roman" w:hAnsi="Times New Roman" w:cs="Times New Roman"/>
          <w:i/>
          <w:sz w:val="24"/>
          <w:szCs w:val="24"/>
        </w:rPr>
        <w:t xml:space="preserve"> team, som kører meget selvstændigt. Vi vægter det faktisk også højt, og prøver at give dem alt det rum og tid, som de skal have. Der har selvfølgelig været lidt udskiftninger på det, men jeg synes faktisk, at de klarer opgaven rigtigt fint”. </w:t>
      </w:r>
      <w:r w:rsidRPr="00DB0037">
        <w:rPr>
          <w:rFonts w:ascii="Times New Roman" w:hAnsi="Times New Roman" w:cs="Times New Roman"/>
          <w:sz w:val="24"/>
          <w:szCs w:val="24"/>
        </w:rPr>
        <w:t>Afdelingssygeplejersken anerkender både tid, rum og at teamet sel</w:t>
      </w:r>
      <w:r w:rsidRPr="00DB0037">
        <w:rPr>
          <w:rFonts w:ascii="Times New Roman" w:hAnsi="Times New Roman" w:cs="Times New Roman"/>
          <w:sz w:val="24"/>
          <w:szCs w:val="24"/>
        </w:rPr>
        <w:t>v</w:t>
      </w:r>
      <w:r w:rsidRPr="00DB0037">
        <w:rPr>
          <w:rFonts w:ascii="Times New Roman" w:hAnsi="Times New Roman" w:cs="Times New Roman"/>
          <w:sz w:val="24"/>
          <w:szCs w:val="24"/>
        </w:rPr>
        <w:t>stændigt danner det faglige og vejledningsmæssige fundament i afdelingen.</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106" w:name="_Toc280002731"/>
      <w:bookmarkStart w:id="107" w:name="_Toc280040498"/>
      <w:r w:rsidRPr="00DB0037">
        <w:rPr>
          <w:rFonts w:ascii="Times New Roman" w:hAnsi="Times New Roman" w:cs="Times New Roman"/>
          <w:color w:val="auto"/>
          <w:sz w:val="24"/>
          <w:szCs w:val="24"/>
        </w:rPr>
        <w:t>Deldiskussion, faglighed/kvalitet</w:t>
      </w:r>
      <w:bookmarkEnd w:id="106"/>
      <w:bookmarkEnd w:id="107"/>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Sygeplejerskerne er bevidste om, at de gennem deres teamsamarbejde deltager i at kompetence- og kvalitetsudvikle. De oplever accept og anerkendelse fra deres ledelse, men som ansatte i hospital</w:t>
      </w:r>
      <w:r w:rsidRPr="00DB0037">
        <w:rPr>
          <w:rFonts w:ascii="Times New Roman" w:hAnsi="Times New Roman" w:cs="Times New Roman"/>
          <w:sz w:val="24"/>
          <w:szCs w:val="24"/>
        </w:rPr>
        <w:t>s</w:t>
      </w:r>
      <w:r w:rsidRPr="00DB0037">
        <w:rPr>
          <w:rFonts w:ascii="Times New Roman" w:hAnsi="Times New Roman" w:cs="Times New Roman"/>
          <w:sz w:val="24"/>
          <w:szCs w:val="24"/>
        </w:rPr>
        <w:t>væsnet er de også bevidst om de økonomiske begrænsninger, som kan påvirke deres teamsamarbe</w:t>
      </w:r>
      <w:r w:rsidRPr="00DB0037">
        <w:rPr>
          <w:rFonts w:ascii="Times New Roman" w:hAnsi="Times New Roman" w:cs="Times New Roman"/>
          <w:sz w:val="24"/>
          <w:szCs w:val="24"/>
        </w:rPr>
        <w:t>j</w:t>
      </w:r>
      <w:r w:rsidRPr="00DB0037">
        <w:rPr>
          <w:rFonts w:ascii="Times New Roman" w:hAnsi="Times New Roman" w:cs="Times New Roman"/>
          <w:sz w:val="24"/>
          <w:szCs w:val="24"/>
        </w:rPr>
        <w:t>de.  Sygeplejerskerne finder, at det er deres fællesskab i teamet, der medvirker til at udvikle fagli</w:t>
      </w:r>
      <w:r w:rsidRPr="00DB0037">
        <w:rPr>
          <w:rFonts w:ascii="Times New Roman" w:hAnsi="Times New Roman" w:cs="Times New Roman"/>
          <w:sz w:val="24"/>
          <w:szCs w:val="24"/>
        </w:rPr>
        <w:t>g</w:t>
      </w:r>
      <w:r w:rsidRPr="00DB0037">
        <w:rPr>
          <w:rFonts w:ascii="Times New Roman" w:hAnsi="Times New Roman" w:cs="Times New Roman"/>
          <w:sz w:val="24"/>
          <w:szCs w:val="24"/>
        </w:rPr>
        <w:t xml:space="preserve">heden. Om en sådan øget faglighed altid vil være en konsekvens, eller om et teamsamarbejde også kunne resulterer i det negative fænomen, som Hargreaves beskriver gennem begrebet balkanisering, er en mulighed. Balkanisering er en tilstand, hvor teamet over tid vil blive adskilt og isoleret fra den øvrige organisations samarbejde (Hargreaves, 2000:246). Et balkaniseret team vil lukke sig ind ad mod teamet selv, og agere som et skjulested for medlemmernes egne interesser (Hargreaves, 2000:272). Dette ville imidlertid formodentligt erkendes af ledelsen i afdelingen. Der ville i løbet af kort tid komme tilbagemeldinger fra både de øvrige kolleger og </w:t>
      </w:r>
      <w:proofErr w:type="gramStart"/>
      <w:r w:rsidRPr="00DB0037">
        <w:rPr>
          <w:rFonts w:ascii="Times New Roman" w:hAnsi="Times New Roman" w:cs="Times New Roman"/>
          <w:sz w:val="24"/>
          <w:szCs w:val="24"/>
        </w:rPr>
        <w:t>fra  de</w:t>
      </w:r>
      <w:proofErr w:type="gramEnd"/>
      <w:r w:rsidRPr="00DB0037">
        <w:rPr>
          <w:rFonts w:ascii="Times New Roman" w:hAnsi="Times New Roman" w:cs="Times New Roman"/>
          <w:sz w:val="24"/>
          <w:szCs w:val="24"/>
        </w:rPr>
        <w:t xml:space="preserve"> studerende og de nyansatte om manglende kvalitet og faglighed i vejledningen og uddannelsen. Ifølge sygeplejerskerne vil en sådan tilstand ikke være forventelig. De oplever teamsamarbejdet som et dynamisk proces, der o</w:t>
      </w:r>
      <w:r w:rsidRPr="00DB0037">
        <w:rPr>
          <w:rFonts w:ascii="Times New Roman" w:hAnsi="Times New Roman" w:cs="Times New Roman"/>
          <w:sz w:val="24"/>
          <w:szCs w:val="24"/>
        </w:rPr>
        <w:t>p</w:t>
      </w:r>
      <w:r w:rsidRPr="00DB0037">
        <w:rPr>
          <w:rFonts w:ascii="Times New Roman" w:hAnsi="Times New Roman" w:cs="Times New Roman"/>
          <w:sz w:val="24"/>
          <w:szCs w:val="24"/>
        </w:rPr>
        <w:t>bygger og understøtter deres fælles læring og udvikling mod øget faglighed og kvalitet i deres pra</w:t>
      </w:r>
      <w:r w:rsidRPr="00DB0037">
        <w:rPr>
          <w:rFonts w:ascii="Times New Roman" w:hAnsi="Times New Roman" w:cs="Times New Roman"/>
          <w:sz w:val="24"/>
          <w:szCs w:val="24"/>
        </w:rPr>
        <w:t>k</w:t>
      </w:r>
      <w:r w:rsidRPr="00DB0037">
        <w:rPr>
          <w:rFonts w:ascii="Times New Roman" w:hAnsi="Times New Roman" w:cs="Times New Roman"/>
          <w:sz w:val="24"/>
          <w:szCs w:val="24"/>
        </w:rPr>
        <w:t>sis.</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Dette ville Wenger betegne som et resultat af en forhandling af fælles virksomhed og gensidig a</w:t>
      </w:r>
      <w:r w:rsidRPr="00DB0037">
        <w:rPr>
          <w:rFonts w:ascii="Times New Roman" w:hAnsi="Times New Roman" w:cs="Times New Roman"/>
          <w:sz w:val="24"/>
          <w:szCs w:val="24"/>
        </w:rPr>
        <w:t>n</w:t>
      </w:r>
      <w:r w:rsidRPr="00DB0037">
        <w:rPr>
          <w:rFonts w:ascii="Times New Roman" w:hAnsi="Times New Roman" w:cs="Times New Roman"/>
          <w:sz w:val="24"/>
          <w:szCs w:val="24"/>
        </w:rPr>
        <w:t>svarlighed, som videre vil udvikle praksis og anspore til fokus og handling. De ressourcer, som et fællesskab har og udvikler, er det, som Wenger betegner som fælles repertoire (Wenger, 2004:99-101).</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108" w:name="_Toc280002732"/>
      <w:bookmarkStart w:id="109" w:name="_Toc280040499"/>
      <w:r w:rsidRPr="00DB0037">
        <w:rPr>
          <w:rFonts w:ascii="Times New Roman" w:hAnsi="Times New Roman" w:cs="Times New Roman"/>
          <w:color w:val="auto"/>
          <w:sz w:val="24"/>
          <w:szCs w:val="24"/>
        </w:rPr>
        <w:t>Delkonklusion, faglighed/kvalitet</w:t>
      </w:r>
      <w:bookmarkEnd w:id="108"/>
      <w:bookmarkEnd w:id="109"/>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Faglighed og kvalitet er ifølge sygeplejerskerne og ledelsen et resultat af teamsamarbejdet. Komp</w:t>
      </w:r>
      <w:r w:rsidRPr="00DB0037">
        <w:rPr>
          <w:rFonts w:ascii="Times New Roman" w:hAnsi="Times New Roman" w:cs="Times New Roman"/>
          <w:sz w:val="24"/>
          <w:szCs w:val="24"/>
        </w:rPr>
        <w:t>e</w:t>
      </w:r>
      <w:r w:rsidRPr="00DB0037">
        <w:rPr>
          <w:rFonts w:ascii="Times New Roman" w:hAnsi="Times New Roman" w:cs="Times New Roman"/>
          <w:sz w:val="24"/>
          <w:szCs w:val="24"/>
        </w:rPr>
        <w:t>tenceudviklingen fremkommer ifølge sygeplejerskerne gennem deres teamsamarbejde. De forhan</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ler mening og udvikler redskaber på deres fællesmøder. De </w:t>
      </w:r>
      <w:proofErr w:type="spellStart"/>
      <w:r w:rsidRPr="00DB0037">
        <w:rPr>
          <w:rFonts w:ascii="Times New Roman" w:hAnsi="Times New Roman" w:cs="Times New Roman"/>
          <w:sz w:val="24"/>
          <w:szCs w:val="24"/>
        </w:rPr>
        <w:t>videndeler</w:t>
      </w:r>
      <w:proofErr w:type="spellEnd"/>
      <w:r w:rsidRPr="00DB0037">
        <w:rPr>
          <w:rFonts w:ascii="Times New Roman" w:hAnsi="Times New Roman" w:cs="Times New Roman"/>
          <w:sz w:val="24"/>
          <w:szCs w:val="24"/>
        </w:rPr>
        <w:t xml:space="preserve"> og udveksler erfaring med </w:t>
      </w:r>
      <w:r w:rsidRPr="00DB0037">
        <w:rPr>
          <w:rFonts w:ascii="Times New Roman" w:hAnsi="Times New Roman" w:cs="Times New Roman"/>
          <w:sz w:val="24"/>
          <w:szCs w:val="24"/>
        </w:rPr>
        <w:lastRenderedPageBreak/>
        <w:t>hinanden. De har en oplevelse af ansvarlighed både over for organisationen, overfor hinanden og den kvalitet, de udøver i forhold til uddannelse og vejledning. De er loyale over for deres beslutni</w:t>
      </w:r>
      <w:r w:rsidRPr="00DB0037">
        <w:rPr>
          <w:rFonts w:ascii="Times New Roman" w:hAnsi="Times New Roman" w:cs="Times New Roman"/>
          <w:sz w:val="24"/>
          <w:szCs w:val="24"/>
        </w:rPr>
        <w:t>n</w:t>
      </w:r>
      <w:r w:rsidRPr="00DB0037">
        <w:rPr>
          <w:rFonts w:ascii="Times New Roman" w:hAnsi="Times New Roman" w:cs="Times New Roman"/>
          <w:sz w:val="24"/>
          <w:szCs w:val="24"/>
        </w:rPr>
        <w:t xml:space="preserve">ger og hjælper hinanden i vanskelige situationer. De har ledelsens anerkendelse og tillid, som vises gennem et tilnærmelsesvis selvstyrende team.  </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110" w:name="_Toc280002733"/>
      <w:bookmarkStart w:id="111" w:name="_Toc280040500"/>
      <w:r w:rsidRPr="00DB0037">
        <w:rPr>
          <w:rFonts w:ascii="Times New Roman" w:hAnsi="Times New Roman" w:cs="Times New Roman"/>
          <w:color w:val="auto"/>
          <w:sz w:val="24"/>
          <w:szCs w:val="24"/>
        </w:rPr>
        <w:t>Diskussion af undersøgelsesspørgsmål 4</w:t>
      </w:r>
      <w:bookmarkEnd w:id="110"/>
      <w:bookmarkEnd w:id="111"/>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Gennem analysen af de to kategorier bliver det fremstillet som værdifuld for fællesskabet at deltage i teamsamarbejdet. Sygeplejerskerne fortæller, at de oplever tillid og ansvarlighed overfor hinanden og fra deres ledelse.  Det de argumenterer meder, at teamsamarbejdet giver dem muligheder for at diskutere problemstillinger i et læringsrum bygget på tillid og med mulighed for at fremstille deres egne svagheder eller manglende viden. Dette opfatter de som en vigtig faktor for udvikling af både deres egen, men også teamets viden og erfaring.  De finder i teamsamarbejdet tid og rum til at u</w:t>
      </w:r>
      <w:r w:rsidRPr="00DB0037">
        <w:rPr>
          <w:rFonts w:ascii="Times New Roman" w:hAnsi="Times New Roman" w:cs="Times New Roman"/>
          <w:sz w:val="24"/>
          <w:szCs w:val="24"/>
        </w:rPr>
        <w:t>d</w:t>
      </w:r>
      <w:r w:rsidRPr="00DB0037">
        <w:rPr>
          <w:rFonts w:ascii="Times New Roman" w:hAnsi="Times New Roman" w:cs="Times New Roman"/>
          <w:sz w:val="24"/>
          <w:szCs w:val="24"/>
        </w:rPr>
        <w:t>vikle nye metoder og redskaber til forbedring af deres praksis. Om sygeplejerskekernes opfattelse og fremstilling af deres fællesskab kan være et udtryk for en sygeplejerskekultur, hvor så godt som alle opgaver løses af et større eller mindre team, er en mulighed. Hargreaves beskæftiger sig pr</w:t>
      </w:r>
      <w:r w:rsidRPr="00DB0037">
        <w:rPr>
          <w:rFonts w:ascii="Times New Roman" w:hAnsi="Times New Roman" w:cs="Times New Roman"/>
          <w:sz w:val="24"/>
          <w:szCs w:val="24"/>
        </w:rPr>
        <w:t>i</w:t>
      </w:r>
      <w:r w:rsidRPr="00DB0037">
        <w:rPr>
          <w:rFonts w:ascii="Times New Roman" w:hAnsi="Times New Roman" w:cs="Times New Roman"/>
          <w:sz w:val="24"/>
          <w:szCs w:val="24"/>
        </w:rPr>
        <w:t>mært med lærerkulturen, og han skriver, at en væsentlig faktor i lærerkulturens teamsamarbejde er bygget på et mønster, hvor deltagernes indbyrdes relationer er vigtige for teamsamarbejdets fælle</w:t>
      </w:r>
      <w:r w:rsidRPr="00DB0037">
        <w:rPr>
          <w:rFonts w:ascii="Times New Roman" w:hAnsi="Times New Roman" w:cs="Times New Roman"/>
          <w:sz w:val="24"/>
          <w:szCs w:val="24"/>
        </w:rPr>
        <w:t>s</w:t>
      </w:r>
      <w:r w:rsidRPr="00DB0037">
        <w:rPr>
          <w:rFonts w:ascii="Times New Roman" w:hAnsi="Times New Roman" w:cs="Times New Roman"/>
          <w:sz w:val="24"/>
          <w:szCs w:val="24"/>
        </w:rPr>
        <w:t>skab. Dette forhold beskæftiger sygeplejerskekerne sig ikke med. De siger, at der er en positiv sid</w:t>
      </w:r>
      <w:r w:rsidRPr="00DB0037">
        <w:rPr>
          <w:rFonts w:ascii="Times New Roman" w:hAnsi="Times New Roman" w:cs="Times New Roman"/>
          <w:sz w:val="24"/>
          <w:szCs w:val="24"/>
        </w:rPr>
        <w:t>e</w:t>
      </w:r>
      <w:r w:rsidRPr="00DB0037">
        <w:rPr>
          <w:rFonts w:ascii="Times New Roman" w:hAnsi="Times New Roman" w:cs="Times New Roman"/>
          <w:sz w:val="24"/>
          <w:szCs w:val="24"/>
        </w:rPr>
        <w:t>gevinst, ud over at det øger kvaliteten, og at de oplever motivation og ansvarlighed over for hina</w:t>
      </w:r>
      <w:r w:rsidRPr="00DB0037">
        <w:rPr>
          <w:rFonts w:ascii="Times New Roman" w:hAnsi="Times New Roman" w:cs="Times New Roman"/>
          <w:sz w:val="24"/>
          <w:szCs w:val="24"/>
        </w:rPr>
        <w:t>n</w:t>
      </w:r>
      <w:r w:rsidRPr="00DB0037">
        <w:rPr>
          <w:rFonts w:ascii="Times New Roman" w:hAnsi="Times New Roman" w:cs="Times New Roman"/>
          <w:sz w:val="24"/>
          <w:szCs w:val="24"/>
        </w:rPr>
        <w:t>den og for formålet med teamsamarbejdet.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Andre teoretikere angive endog, at nære sociale relationer mellem nogle at teamets medlemmer kan virke forstyrrende på teamets sammenhængskraft og på teamets opgaveløsning, hvis enkelte me</w:t>
      </w:r>
      <w:r w:rsidRPr="00DB0037">
        <w:rPr>
          <w:rFonts w:ascii="Times New Roman" w:hAnsi="Times New Roman" w:cs="Times New Roman"/>
          <w:sz w:val="24"/>
          <w:szCs w:val="24"/>
        </w:rPr>
        <w:t>d</w:t>
      </w:r>
      <w:r w:rsidRPr="00DB0037">
        <w:rPr>
          <w:rFonts w:ascii="Times New Roman" w:hAnsi="Times New Roman" w:cs="Times New Roman"/>
          <w:sz w:val="24"/>
          <w:szCs w:val="24"/>
        </w:rPr>
        <w:t>lemmer ofrer fællesskabet til fordel for individuelle venskabsrelationer (Stelter, 2005:25).</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Wenger vil formentlig beskrive sygeplejerskernes positive oplevelse af teamsamarbejdets betydning for fællesskabet som et resultat af gensidigt engagement, fælles virksomhed og fælles repertoire. Han skriver, at disse tre dimensioner er hele grundlaget for sammenhæng i et fællesskab (Wenger, 2004:89-90).</w:t>
      </w:r>
    </w:p>
    <w:p w:rsidR="000E264B" w:rsidRPr="00DB0037" w:rsidRDefault="000E264B" w:rsidP="000E264B">
      <w:pPr>
        <w:pStyle w:val="Overskrift3"/>
        <w:spacing w:line="360" w:lineRule="auto"/>
        <w:rPr>
          <w:rFonts w:ascii="Times New Roman" w:hAnsi="Times New Roman" w:cs="Times New Roman"/>
          <w:color w:val="auto"/>
          <w:sz w:val="24"/>
          <w:szCs w:val="24"/>
        </w:rPr>
      </w:pPr>
      <w:bookmarkStart w:id="112" w:name="_Toc280002734"/>
      <w:bookmarkStart w:id="113" w:name="_Toc280040501"/>
      <w:r w:rsidRPr="00DB0037">
        <w:rPr>
          <w:rFonts w:ascii="Times New Roman" w:hAnsi="Times New Roman" w:cs="Times New Roman"/>
          <w:color w:val="auto"/>
          <w:sz w:val="24"/>
          <w:szCs w:val="24"/>
        </w:rPr>
        <w:t>Konklusion af undersøgelsesspørgsmål 4</w:t>
      </w:r>
      <w:bookmarkEnd w:id="112"/>
      <w:bookmarkEnd w:id="113"/>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må konkluderes, at sygeplejerskerne finder, at teamsamarbejdet har stor betydning for deres oplevelse af fællesskab.</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De finder, at det er gennem teamsamarbejdet, at de udvikler kompetencer og udbygger deres in</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byrdes tillid, samt oplever ansvarlighed i forhold til teamet aftaler, mål og formål.  </w:t>
      </w:r>
    </w:p>
    <w:p w:rsidR="000E264B" w:rsidRPr="00DB0037" w:rsidRDefault="000E264B" w:rsidP="000E264B">
      <w:pPr>
        <w:spacing w:line="360" w:lineRule="auto"/>
        <w:rPr>
          <w:rFonts w:ascii="Times New Roman" w:hAnsi="Times New Roman" w:cs="Times New Roman"/>
        </w:rPr>
      </w:pPr>
      <w:r w:rsidRPr="00DB0037">
        <w:rPr>
          <w:rFonts w:ascii="Times New Roman" w:hAnsi="Times New Roman" w:cs="Times New Roman"/>
          <w:sz w:val="24"/>
          <w:szCs w:val="24"/>
        </w:rPr>
        <w:t>Teamsamarbejdet giver dem en oplevelse af samhørighed, som ikke er bygget på personlige relati</w:t>
      </w:r>
      <w:r w:rsidRPr="00DB0037">
        <w:rPr>
          <w:rFonts w:ascii="Times New Roman" w:hAnsi="Times New Roman" w:cs="Times New Roman"/>
          <w:sz w:val="24"/>
          <w:szCs w:val="24"/>
        </w:rPr>
        <w:t>o</w:t>
      </w:r>
      <w:r w:rsidRPr="00DB0037">
        <w:rPr>
          <w:rFonts w:ascii="Times New Roman" w:hAnsi="Times New Roman" w:cs="Times New Roman"/>
          <w:sz w:val="24"/>
          <w:szCs w:val="24"/>
        </w:rPr>
        <w:t>ner, men som er bygget og udviklet på grundlag af et personligt og fælles engagement for de opg</w:t>
      </w:r>
      <w:r w:rsidRPr="00DB0037">
        <w:rPr>
          <w:rFonts w:ascii="Times New Roman" w:hAnsi="Times New Roman" w:cs="Times New Roman"/>
          <w:sz w:val="24"/>
          <w:szCs w:val="24"/>
        </w:rPr>
        <w:t>a</w:t>
      </w:r>
      <w:r w:rsidRPr="00DB0037">
        <w:rPr>
          <w:rFonts w:ascii="Times New Roman" w:hAnsi="Times New Roman" w:cs="Times New Roman"/>
          <w:sz w:val="24"/>
          <w:szCs w:val="24"/>
        </w:rPr>
        <w:t>ver, som teamet skal løse. Fællesskabsoplevelsen underbygges af den tillid og respekt, de oplever fra deres ledelse og den øvrige organisation.</w:t>
      </w:r>
    </w:p>
    <w:p w:rsidR="000E264B" w:rsidRPr="000660FB" w:rsidRDefault="000E264B" w:rsidP="000E264B">
      <w:pPr>
        <w:pStyle w:val="Overskrift2"/>
        <w:spacing w:line="360" w:lineRule="auto"/>
        <w:rPr>
          <w:rFonts w:ascii="Times New Roman" w:hAnsi="Times New Roman" w:cs="Times New Roman"/>
          <w:color w:val="auto"/>
          <w:sz w:val="28"/>
          <w:szCs w:val="28"/>
        </w:rPr>
      </w:pPr>
      <w:bookmarkStart w:id="114" w:name="_Toc280002735"/>
      <w:bookmarkStart w:id="115" w:name="_Toc280040502"/>
      <w:r w:rsidRPr="000660FB">
        <w:rPr>
          <w:rFonts w:ascii="Times New Roman" w:hAnsi="Times New Roman" w:cs="Times New Roman"/>
          <w:color w:val="auto"/>
          <w:sz w:val="28"/>
          <w:szCs w:val="28"/>
        </w:rPr>
        <w:t>Samlet diskussion af analyse, hospitalet</w:t>
      </w:r>
      <w:bookmarkEnd w:id="114"/>
      <w:bookmarkEnd w:id="115"/>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vil nu fremstille en samlet diskussion om vores analysefund i relation til hospitalet. Diskussionen vil have sit udgangspunkt i den overordnende problemstilling: ”Hvilken betydning har det struktur</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rede samarbejder for læring i teamet?”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Gennem analysen af data via de fire undersøgelsesspørgsmål har vi nu arbejdet os igennem flere lag af sygeplejerskernes teamsamarbejde.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finder, at det er værd at diskutere, om strukturerne, som fastsætter rammerne for teamet, har en betydning for den læring, der finder sted i teamet, eller om læring er en faktor uafhængig af strukt</w:t>
      </w:r>
      <w:r w:rsidRPr="00DB0037">
        <w:rPr>
          <w:rFonts w:ascii="Times New Roman" w:hAnsi="Times New Roman" w:cs="Times New Roman"/>
          <w:sz w:val="24"/>
          <w:szCs w:val="24"/>
        </w:rPr>
        <w:t>u</w:t>
      </w:r>
      <w:r w:rsidRPr="00DB0037">
        <w:rPr>
          <w:rFonts w:ascii="Times New Roman" w:hAnsi="Times New Roman" w:cs="Times New Roman"/>
          <w:sz w:val="24"/>
          <w:szCs w:val="24"/>
        </w:rPr>
        <w:t>rer.</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ser, at der teoretisk er trukket to fronter op, som kan bidrage til diskussionen om sygeplejerske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ne. På den ene side Hargreaves, som angiver, at en konstruktion af et samarbejde vil give sig udslag i en ineffektiv og ufleksibel </w:t>
      </w:r>
      <w:proofErr w:type="spellStart"/>
      <w:r w:rsidRPr="00DB0037">
        <w:rPr>
          <w:rFonts w:ascii="Times New Roman" w:hAnsi="Times New Roman" w:cs="Times New Roman"/>
          <w:sz w:val="24"/>
          <w:szCs w:val="24"/>
        </w:rPr>
        <w:t>arbejdesform</w:t>
      </w:r>
      <w:proofErr w:type="spellEnd"/>
      <w:r w:rsidRPr="00DB0037">
        <w:rPr>
          <w:rFonts w:ascii="Times New Roman" w:hAnsi="Times New Roman" w:cs="Times New Roman"/>
          <w:sz w:val="24"/>
          <w:szCs w:val="24"/>
        </w:rPr>
        <w:t>, som ikke tager hensyn til individets kreativitet og indiv</w:t>
      </w:r>
      <w:r w:rsidRPr="00DB0037">
        <w:rPr>
          <w:rFonts w:ascii="Times New Roman" w:hAnsi="Times New Roman" w:cs="Times New Roman"/>
          <w:sz w:val="24"/>
          <w:szCs w:val="24"/>
        </w:rPr>
        <w:t>i</w:t>
      </w:r>
      <w:r w:rsidRPr="00DB0037">
        <w:rPr>
          <w:rFonts w:ascii="Times New Roman" w:hAnsi="Times New Roman" w:cs="Times New Roman"/>
          <w:sz w:val="24"/>
          <w:szCs w:val="24"/>
        </w:rPr>
        <w:t>duelle udfoldelse. På den anden side Wenger, som angiver, at et praksisfællesskab vil, uanset de rammer der sætte op omkring det, altid definere sin egen praksis og udvikle et fællesskab og de</w:t>
      </w:r>
      <w:r w:rsidRPr="00DB0037">
        <w:rPr>
          <w:rFonts w:ascii="Times New Roman" w:hAnsi="Times New Roman" w:cs="Times New Roman"/>
          <w:sz w:val="24"/>
          <w:szCs w:val="24"/>
        </w:rPr>
        <w:t>r</w:t>
      </w:r>
      <w:r w:rsidRPr="00DB0037">
        <w:rPr>
          <w:rFonts w:ascii="Times New Roman" w:hAnsi="Times New Roman" w:cs="Times New Roman"/>
          <w:sz w:val="24"/>
          <w:szCs w:val="24"/>
        </w:rPr>
        <w:t>med skabe læring.</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Analysen af dette team viser, at der er mange rammer omkring teamet, og at teamet også reagerer på nogen af dem.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 vilkår, som teamet arbejder under har en betydning. Det, at der overhovedet er defineret og struktureret et vejlederteam, er fundamentet for, at sygeplejerskerne kan skabe et fællesskab, hvor der sker læring. Sygeplejerskerne har uddannet sig og arbejder i en kultur, hvor hierarki er norm</w:t>
      </w:r>
      <w:r w:rsidRPr="00DB0037">
        <w:rPr>
          <w:rFonts w:ascii="Times New Roman" w:hAnsi="Times New Roman" w:cs="Times New Roman"/>
          <w:sz w:val="24"/>
          <w:szCs w:val="24"/>
        </w:rPr>
        <w:t>a</w:t>
      </w:r>
      <w:r w:rsidRPr="00DB0037">
        <w:rPr>
          <w:rFonts w:ascii="Times New Roman" w:hAnsi="Times New Roman" w:cs="Times New Roman"/>
          <w:sz w:val="24"/>
          <w:szCs w:val="24"/>
        </w:rPr>
        <w:t>tivt, og deres praksis er til stadighed underlagt produktionspres. Sygeplejerskerne er vant til at blive ledet. I en hvilken som helst vagtkonstellation vil de altid vide, hvem der er deres nærmeste ove</w:t>
      </w:r>
      <w:r w:rsidRPr="00DB0037">
        <w:rPr>
          <w:rFonts w:ascii="Times New Roman" w:hAnsi="Times New Roman" w:cs="Times New Roman"/>
          <w:sz w:val="24"/>
          <w:szCs w:val="24"/>
        </w:rPr>
        <w:t>r</w:t>
      </w:r>
      <w:r w:rsidRPr="00DB0037">
        <w:rPr>
          <w:rFonts w:ascii="Times New Roman" w:hAnsi="Times New Roman" w:cs="Times New Roman"/>
          <w:sz w:val="24"/>
          <w:szCs w:val="24"/>
        </w:rPr>
        <w:lastRenderedPageBreak/>
        <w:t xml:space="preserve">ordnede, og det vil altid være den nærmeste overordnes ansvar og forpligtigelse at lede og fordele arbejdsopgaver og kvalitetssikre arbejdet i den enkelte vagt.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Til trods for dette faktum seer det ikke ud til at </w:t>
      </w:r>
      <w:proofErr w:type="gramStart"/>
      <w:r w:rsidRPr="00DB0037">
        <w:rPr>
          <w:rFonts w:ascii="Times New Roman" w:hAnsi="Times New Roman" w:cs="Times New Roman"/>
          <w:sz w:val="24"/>
          <w:szCs w:val="24"/>
        </w:rPr>
        <w:t>have</w:t>
      </w:r>
      <w:proofErr w:type="gramEnd"/>
      <w:r w:rsidRPr="00DB0037">
        <w:rPr>
          <w:rFonts w:ascii="Times New Roman" w:hAnsi="Times New Roman" w:cs="Times New Roman"/>
          <w:sz w:val="24"/>
          <w:szCs w:val="24"/>
        </w:rPr>
        <w:t xml:space="preserve"> nogen betydning for teamet opfattelse af deres teamsamarbejde. De taler i fokusgruppen om engagement, fællesskabsfølelse, kvalitets- og komp</w:t>
      </w:r>
      <w:r w:rsidRPr="00DB0037">
        <w:rPr>
          <w:rFonts w:ascii="Times New Roman" w:hAnsi="Times New Roman" w:cs="Times New Roman"/>
          <w:sz w:val="24"/>
          <w:szCs w:val="24"/>
        </w:rPr>
        <w:t>e</w:t>
      </w:r>
      <w:r w:rsidRPr="00DB0037">
        <w:rPr>
          <w:rFonts w:ascii="Times New Roman" w:hAnsi="Times New Roman" w:cs="Times New Roman"/>
          <w:sz w:val="24"/>
          <w:szCs w:val="24"/>
        </w:rPr>
        <w:t>tenceudvikling, udvikling af nye arbejdsredskaber og delt ansvar og samhørighed. De taler om ind</w:t>
      </w:r>
      <w:r w:rsidRPr="00DB0037">
        <w:rPr>
          <w:rFonts w:ascii="Times New Roman" w:hAnsi="Times New Roman" w:cs="Times New Roman"/>
          <w:sz w:val="24"/>
          <w:szCs w:val="24"/>
        </w:rPr>
        <w:t>i</w:t>
      </w:r>
      <w:r w:rsidRPr="00DB0037">
        <w:rPr>
          <w:rFonts w:ascii="Times New Roman" w:hAnsi="Times New Roman" w:cs="Times New Roman"/>
          <w:sz w:val="24"/>
          <w:szCs w:val="24"/>
        </w:rPr>
        <w:t>viduel læring og personlig udvikling og om ”at høre til”. Lederen taler om dialog, tillid og uddel</w:t>
      </w:r>
      <w:r w:rsidRPr="00DB0037">
        <w:rPr>
          <w:rFonts w:ascii="Times New Roman" w:hAnsi="Times New Roman" w:cs="Times New Roman"/>
          <w:sz w:val="24"/>
          <w:szCs w:val="24"/>
        </w:rPr>
        <w:t>e</w:t>
      </w:r>
      <w:r w:rsidRPr="00DB0037">
        <w:rPr>
          <w:rFonts w:ascii="Times New Roman" w:hAnsi="Times New Roman" w:cs="Times New Roman"/>
          <w:sz w:val="24"/>
          <w:szCs w:val="24"/>
        </w:rPr>
        <w:t>geret ansvar til teamet.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Spørgsmålet må også være, om det, set i relation til vore to teoretikere E. Wenger og A. Hargre</w:t>
      </w:r>
      <w:r w:rsidRPr="00DB0037">
        <w:rPr>
          <w:rFonts w:ascii="Times New Roman" w:hAnsi="Times New Roman" w:cs="Times New Roman"/>
          <w:sz w:val="24"/>
          <w:szCs w:val="24"/>
        </w:rPr>
        <w:t>a</w:t>
      </w:r>
      <w:r w:rsidRPr="00DB0037">
        <w:rPr>
          <w:rFonts w:ascii="Times New Roman" w:hAnsi="Times New Roman" w:cs="Times New Roman"/>
          <w:sz w:val="24"/>
          <w:szCs w:val="24"/>
        </w:rPr>
        <w:t>ves’ teorier, giver mening at tale om individet kontra fællesskabet, når det handler om læring i te</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met. Senge skriver, at en organisation er sine medarbejdere, og måske gør det samme sig gældende for teamet. Teamet er sine </w:t>
      </w:r>
      <w:proofErr w:type="spellStart"/>
      <w:r w:rsidRPr="00DB0037">
        <w:rPr>
          <w:rFonts w:ascii="Times New Roman" w:hAnsi="Times New Roman" w:cs="Times New Roman"/>
          <w:sz w:val="24"/>
          <w:szCs w:val="24"/>
        </w:rPr>
        <w:t>sine</w:t>
      </w:r>
      <w:proofErr w:type="spellEnd"/>
      <w:r w:rsidRPr="00DB0037">
        <w:rPr>
          <w:rFonts w:ascii="Times New Roman" w:hAnsi="Times New Roman" w:cs="Times New Roman"/>
          <w:sz w:val="24"/>
          <w:szCs w:val="24"/>
        </w:rPr>
        <w:t xml:space="preserve"> deltagere, og teamet er konstitueret i sin form af netop deltagerne.</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Strukturerne omkring teamet udfyldes og udfordres af temaet, som derved skaber dets praksis inden for de forhandlede rammer. Teammedlemmerne udarbejder aftaler og regler for deres samarbejde, dvs. om måden de er sammen på i teamet. Teamets kultur.</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Det, der har betydning for læring, siger sygeplejerskerne, er, at de er bevidste om og ansvarlige for at yde et godt stykke arbejde både i teamet og i deres fælles praksis, som de har </w:t>
      </w:r>
      <w:proofErr w:type="spellStart"/>
      <w:r w:rsidRPr="00DB0037">
        <w:rPr>
          <w:rFonts w:ascii="Times New Roman" w:hAnsi="Times New Roman" w:cs="Times New Roman"/>
          <w:sz w:val="24"/>
          <w:szCs w:val="24"/>
        </w:rPr>
        <w:t>comitted</w:t>
      </w:r>
      <w:proofErr w:type="spellEnd"/>
      <w:r w:rsidRPr="00DB0037">
        <w:rPr>
          <w:rFonts w:ascii="Times New Roman" w:hAnsi="Times New Roman" w:cs="Times New Roman"/>
          <w:sz w:val="24"/>
          <w:szCs w:val="24"/>
        </w:rPr>
        <w:t xml:space="preserve"> sig til. Deres team er grundlagt på fælles målsætninger, som de finder relevante og som har deres individ</w:t>
      </w:r>
      <w:r w:rsidRPr="00DB0037">
        <w:rPr>
          <w:rFonts w:ascii="Times New Roman" w:hAnsi="Times New Roman" w:cs="Times New Roman"/>
          <w:sz w:val="24"/>
          <w:szCs w:val="24"/>
        </w:rPr>
        <w:t>u</w:t>
      </w:r>
      <w:r w:rsidRPr="00DB0037">
        <w:rPr>
          <w:rFonts w:ascii="Times New Roman" w:hAnsi="Times New Roman" w:cs="Times New Roman"/>
          <w:sz w:val="24"/>
          <w:szCs w:val="24"/>
        </w:rPr>
        <w:t>elle interesse. De meningsforhandler i deres fælles og individuelle engagement om de problemsti</w:t>
      </w:r>
      <w:r w:rsidRPr="00DB0037">
        <w:rPr>
          <w:rFonts w:ascii="Times New Roman" w:hAnsi="Times New Roman" w:cs="Times New Roman"/>
          <w:sz w:val="24"/>
          <w:szCs w:val="24"/>
        </w:rPr>
        <w:t>l</w:t>
      </w:r>
      <w:r w:rsidRPr="00DB0037">
        <w:rPr>
          <w:rFonts w:ascii="Times New Roman" w:hAnsi="Times New Roman" w:cs="Times New Roman"/>
          <w:sz w:val="24"/>
          <w:szCs w:val="24"/>
        </w:rPr>
        <w:t>linger, som teamet arbejder med. De hjælper hinanden, når der opstår svære situationer i praksis, hvor deres egen individuelle viden og erfaring ikke rækker. Der udtrykkes ikke på noget tidspunkt et ønske om homogenitet. De udtrykker derimod, at forskellighed er en resurse, som de bruger til at komplementerer hinanden med og derved løse opgaverne i teamet med større kvalitet.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De </w:t>
      </w:r>
      <w:proofErr w:type="gramStart"/>
      <w:r w:rsidRPr="00DB0037">
        <w:rPr>
          <w:rFonts w:ascii="Times New Roman" w:hAnsi="Times New Roman" w:cs="Times New Roman"/>
          <w:sz w:val="24"/>
          <w:szCs w:val="24"/>
        </w:rPr>
        <w:t>anerkende</w:t>
      </w:r>
      <w:proofErr w:type="gramEnd"/>
      <w:r w:rsidRPr="00DB0037">
        <w:rPr>
          <w:rFonts w:ascii="Times New Roman" w:hAnsi="Times New Roman" w:cs="Times New Roman"/>
          <w:sz w:val="24"/>
          <w:szCs w:val="24"/>
        </w:rPr>
        <w:t>, at teamsamarbejdet også indeholder kompromiser og forhandlinger, hvor de indiv</w:t>
      </w:r>
      <w:r w:rsidRPr="00DB0037">
        <w:rPr>
          <w:rFonts w:ascii="Times New Roman" w:hAnsi="Times New Roman" w:cs="Times New Roman"/>
          <w:sz w:val="24"/>
          <w:szCs w:val="24"/>
        </w:rPr>
        <w:t>i</w:t>
      </w:r>
      <w:r w:rsidRPr="00DB0037">
        <w:rPr>
          <w:rFonts w:ascii="Times New Roman" w:hAnsi="Times New Roman" w:cs="Times New Roman"/>
          <w:sz w:val="24"/>
          <w:szCs w:val="24"/>
        </w:rPr>
        <w:t>duelle opfattelser og synspunkter sættes i spil. Det er i disse situationer, at den interpersonelle fo</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handling medvirker til at udvikle teamsamarbejdet og deres praksis gennem læringen i fællesskabet. I disse situationer taler sygeplejerskerne om, at de lærer af hinandens erfaring og viden.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kunne være i sådanne situationer, at teamet udvikler sig fra at være en gruppe af individer til at være et fællesskab om en bestemt praksis, hvor teamets viden og engagement er større end summen af individernes. I teamteorierne tales der om en synergieffekt.</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Analysen viser også, at teamet udarbejder strategier og nye metoder til udøvelse af praksis. Syg</w:t>
      </w:r>
      <w:r w:rsidRPr="00DB0037">
        <w:rPr>
          <w:rFonts w:ascii="Times New Roman" w:hAnsi="Times New Roman" w:cs="Times New Roman"/>
          <w:sz w:val="24"/>
          <w:szCs w:val="24"/>
        </w:rPr>
        <w:t>e</w:t>
      </w:r>
      <w:r w:rsidRPr="00DB0037">
        <w:rPr>
          <w:rFonts w:ascii="Times New Roman" w:hAnsi="Times New Roman" w:cs="Times New Roman"/>
          <w:sz w:val="24"/>
          <w:szCs w:val="24"/>
        </w:rPr>
        <w:t>plejerskerne fortæller, at de har arbejdet med en evalueringsstrategi, som nu er blevet den gængse praksis i afdelingen.</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Læring i det strukturerede team handler ifølge disse data i højere grad om, hvad der sker inden i teamet og ikke i så høj grad om, hvad der rammesætter teamet. Det virker ikke som om, at ramme</w:t>
      </w:r>
      <w:r w:rsidRPr="00DB0037">
        <w:rPr>
          <w:rFonts w:ascii="Times New Roman" w:hAnsi="Times New Roman" w:cs="Times New Roman"/>
          <w:sz w:val="24"/>
          <w:szCs w:val="24"/>
        </w:rPr>
        <w:t>r</w:t>
      </w:r>
      <w:r w:rsidRPr="00DB0037">
        <w:rPr>
          <w:rFonts w:ascii="Times New Roman" w:hAnsi="Times New Roman" w:cs="Times New Roman"/>
          <w:sz w:val="24"/>
          <w:szCs w:val="24"/>
        </w:rPr>
        <w:t>ne hæmmer eller begrænser teamets læring. Vi synes at kunne iagttage Wengers tre dimensioner, gensidigt engagement, fælles repertoire og fælles virksomhed som det, der beskrives af sygepleje</w:t>
      </w:r>
      <w:r w:rsidRPr="00DB0037">
        <w:rPr>
          <w:rFonts w:ascii="Times New Roman" w:hAnsi="Times New Roman" w:cs="Times New Roman"/>
          <w:sz w:val="24"/>
          <w:szCs w:val="24"/>
        </w:rPr>
        <w:t>r</w:t>
      </w:r>
      <w:r w:rsidRPr="00DB0037">
        <w:rPr>
          <w:rFonts w:ascii="Times New Roman" w:hAnsi="Times New Roman" w:cs="Times New Roman"/>
          <w:sz w:val="24"/>
          <w:szCs w:val="24"/>
        </w:rPr>
        <w:t>skerne som betydningsfuldt for sammenhæng i deres samarbejdsteam. Teamet kan ses som et soc</w:t>
      </w:r>
      <w:r w:rsidRPr="00DB0037">
        <w:rPr>
          <w:rFonts w:ascii="Times New Roman" w:hAnsi="Times New Roman" w:cs="Times New Roman"/>
          <w:sz w:val="24"/>
          <w:szCs w:val="24"/>
        </w:rPr>
        <w:t>i</w:t>
      </w:r>
      <w:r w:rsidRPr="00DB0037">
        <w:rPr>
          <w:rFonts w:ascii="Times New Roman" w:hAnsi="Times New Roman" w:cs="Times New Roman"/>
          <w:sz w:val="24"/>
          <w:szCs w:val="24"/>
        </w:rPr>
        <w:t xml:space="preserve">alt rum for læring og udvikling, hvor der ikke er konflikt mellem individ og fællesskab, idet begge repræsenterer betydningsfulde bidrag. </w:t>
      </w:r>
    </w:p>
    <w:p w:rsidR="000E264B" w:rsidRPr="000660FB" w:rsidRDefault="000E264B" w:rsidP="000E264B">
      <w:pPr>
        <w:pStyle w:val="Overskrift2"/>
        <w:spacing w:line="360" w:lineRule="auto"/>
        <w:rPr>
          <w:rFonts w:ascii="Times New Roman" w:hAnsi="Times New Roman" w:cs="Times New Roman"/>
          <w:color w:val="auto"/>
          <w:sz w:val="28"/>
          <w:szCs w:val="28"/>
        </w:rPr>
      </w:pPr>
      <w:bookmarkStart w:id="116" w:name="_Toc280002736"/>
      <w:bookmarkStart w:id="117" w:name="_Toc280040503"/>
      <w:r w:rsidRPr="000660FB">
        <w:rPr>
          <w:rFonts w:ascii="Times New Roman" w:hAnsi="Times New Roman" w:cs="Times New Roman"/>
          <w:color w:val="auto"/>
          <w:sz w:val="28"/>
          <w:szCs w:val="28"/>
        </w:rPr>
        <w:t>Samlet konklusion af analyse, hospitalet</w:t>
      </w:r>
      <w:bookmarkEnd w:id="116"/>
      <w:bookmarkEnd w:id="117"/>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Vi konkluderer, at det strukturerede team er en platform for læring. Det er det forhold, at ledelsen strukturer teamsamarbejdet, der er den afgørende faktor for at der skabes et fællesskab for læring. Det, der er vigtigt ifølge sygeplejerskerne er, at lederen gennem sine værdier, menneskesyn og l</w:t>
      </w:r>
      <w:r w:rsidRPr="00DB0037">
        <w:rPr>
          <w:rFonts w:ascii="Times New Roman" w:hAnsi="Times New Roman" w:cs="Times New Roman"/>
          <w:sz w:val="24"/>
          <w:szCs w:val="24"/>
        </w:rPr>
        <w:t>e</w:t>
      </w:r>
      <w:r w:rsidRPr="00DB0037">
        <w:rPr>
          <w:rFonts w:ascii="Times New Roman" w:hAnsi="Times New Roman" w:cs="Times New Roman"/>
          <w:sz w:val="24"/>
          <w:szCs w:val="24"/>
        </w:rPr>
        <w:t>delsesstrategi skaber rammer og vilkår for teamet, så medlemmerne kan løse de opgaver som formål og mål lægger op til. Den ledelsesmæssige prioritering er et signal om, at kompetenceudvikling er i fokus, og at teamets medlemmer kan og skal iagttages som rollemodeller, der repræsenterer viden og kompetence. Et signal om at organisationen ønsker læring.</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Det, vi kan konkludere, er, at sygeplejerskerne er vant til at agerer inden for faste rammer og stru</w:t>
      </w:r>
      <w:r w:rsidRPr="00DB0037">
        <w:rPr>
          <w:rFonts w:ascii="Times New Roman" w:hAnsi="Times New Roman" w:cs="Times New Roman"/>
          <w:sz w:val="24"/>
          <w:szCs w:val="24"/>
        </w:rPr>
        <w:t>k</w:t>
      </w:r>
      <w:r w:rsidRPr="00DB0037">
        <w:rPr>
          <w:rFonts w:ascii="Times New Roman" w:hAnsi="Times New Roman" w:cs="Times New Roman"/>
          <w:sz w:val="24"/>
          <w:szCs w:val="24"/>
        </w:rPr>
        <w:t>turer i det hierarkiske hospitalssystem. Det viser sig ved, at sygeplejerskerne også i dette team udf</w:t>
      </w:r>
      <w:r w:rsidRPr="00DB0037">
        <w:rPr>
          <w:rFonts w:ascii="Times New Roman" w:hAnsi="Times New Roman" w:cs="Times New Roman"/>
          <w:sz w:val="24"/>
          <w:szCs w:val="24"/>
        </w:rPr>
        <w:t>ø</w:t>
      </w:r>
      <w:r w:rsidRPr="00DB0037">
        <w:rPr>
          <w:rFonts w:ascii="Times New Roman" w:hAnsi="Times New Roman" w:cs="Times New Roman"/>
          <w:sz w:val="24"/>
          <w:szCs w:val="24"/>
        </w:rPr>
        <w:t xml:space="preserve">rer de opgaver, som de bliver givet inden for de fastlagte rammer og vilkår. </w:t>
      </w:r>
    </w:p>
    <w:p w:rsidR="000E264B" w:rsidRPr="00DB0037" w:rsidRDefault="000E264B" w:rsidP="000E264B">
      <w:pPr>
        <w:spacing w:line="360" w:lineRule="auto"/>
        <w:rPr>
          <w:rFonts w:ascii="Times New Roman" w:hAnsi="Times New Roman" w:cs="Times New Roman"/>
          <w:sz w:val="24"/>
          <w:szCs w:val="24"/>
        </w:rPr>
      </w:pPr>
      <w:r w:rsidRPr="00DB0037">
        <w:rPr>
          <w:rFonts w:ascii="Times New Roman" w:hAnsi="Times New Roman" w:cs="Times New Roman"/>
          <w:sz w:val="24"/>
          <w:szCs w:val="24"/>
        </w:rPr>
        <w:t>Teamsamarbejdet for sygeplejerskerne har betydning for deres praksis. Det giver sig udtryk i tea</w:t>
      </w:r>
      <w:r w:rsidRPr="00DB0037">
        <w:rPr>
          <w:rFonts w:ascii="Times New Roman" w:hAnsi="Times New Roman" w:cs="Times New Roman"/>
          <w:sz w:val="24"/>
          <w:szCs w:val="24"/>
        </w:rPr>
        <w:t>m</w:t>
      </w:r>
      <w:r w:rsidRPr="00DB0037">
        <w:rPr>
          <w:rFonts w:ascii="Times New Roman" w:hAnsi="Times New Roman" w:cs="Times New Roman"/>
          <w:sz w:val="24"/>
          <w:szCs w:val="24"/>
        </w:rPr>
        <w:t>medlemmernes engagement, motivation, arbejdsglæde og fokus på egen læring. Teammedlemmerne øgede både deres egne, og også fællesskabets læring, som kan ses i organisationens kompetencer ved for eksempel fokus på bedre kvalitet. Sygeplejerskerne finder bland andet, at teamsamarbejdet har stor betydning for deres oplevelse af ansvar og fællesskab. Teamsamarbejdet giver dem en o</w:t>
      </w:r>
      <w:r w:rsidRPr="00DB0037">
        <w:rPr>
          <w:rFonts w:ascii="Times New Roman" w:hAnsi="Times New Roman" w:cs="Times New Roman"/>
          <w:sz w:val="24"/>
          <w:szCs w:val="24"/>
        </w:rPr>
        <w:t>p</w:t>
      </w:r>
      <w:r w:rsidRPr="00DB0037">
        <w:rPr>
          <w:rFonts w:ascii="Times New Roman" w:hAnsi="Times New Roman" w:cs="Times New Roman"/>
          <w:sz w:val="24"/>
          <w:szCs w:val="24"/>
        </w:rPr>
        <w:t>levelse af samhørighed, som ikke er bygget på personlige relationer, men som er bygget og udviklet på grundlag af et personligt og fælles engagement for de opgaver, som teamet skal løse. Fælle</w:t>
      </w:r>
      <w:r w:rsidRPr="00DB0037">
        <w:rPr>
          <w:rFonts w:ascii="Times New Roman" w:hAnsi="Times New Roman" w:cs="Times New Roman"/>
          <w:sz w:val="24"/>
          <w:szCs w:val="24"/>
        </w:rPr>
        <w:t>s</w:t>
      </w:r>
      <w:r w:rsidRPr="00DB0037">
        <w:rPr>
          <w:rFonts w:ascii="Times New Roman" w:hAnsi="Times New Roman" w:cs="Times New Roman"/>
          <w:sz w:val="24"/>
          <w:szCs w:val="24"/>
        </w:rPr>
        <w:t>skabsoplevelsen underbygges af den tillid og respekt, de oplever fra hinanden, deres ledelse og den øvrige organisation. Vi må også konkludere, at sygeplejerskerne finder, at det er en styrke for te</w:t>
      </w:r>
      <w:r w:rsidRPr="00DB0037">
        <w:rPr>
          <w:rFonts w:ascii="Times New Roman" w:hAnsi="Times New Roman" w:cs="Times New Roman"/>
          <w:sz w:val="24"/>
          <w:szCs w:val="24"/>
        </w:rPr>
        <w:t>a</w:t>
      </w:r>
      <w:r w:rsidRPr="00DB0037">
        <w:rPr>
          <w:rFonts w:ascii="Times New Roman" w:hAnsi="Times New Roman" w:cs="Times New Roman"/>
          <w:sz w:val="24"/>
          <w:szCs w:val="24"/>
        </w:rPr>
        <w:lastRenderedPageBreak/>
        <w:t>met og for deres læring i teamet, at de er meget forskellige. Forskelligheden iagttages af både ledere og teamet i relation til faglige og sociale kompetencer. Personlige relationer er ikke i spil. De finder, at de komplementerer hinanden bl.a., når de udvikler nye arbejdsredskaber eller nye arbejdsmet</w:t>
      </w:r>
      <w:r w:rsidRPr="00DB0037">
        <w:rPr>
          <w:rFonts w:ascii="Times New Roman" w:hAnsi="Times New Roman" w:cs="Times New Roman"/>
          <w:sz w:val="24"/>
          <w:szCs w:val="24"/>
        </w:rPr>
        <w:t>o</w:t>
      </w:r>
      <w:r w:rsidRPr="00DB0037">
        <w:rPr>
          <w:rFonts w:ascii="Times New Roman" w:hAnsi="Times New Roman" w:cs="Times New Roman"/>
          <w:sz w:val="24"/>
          <w:szCs w:val="24"/>
        </w:rPr>
        <w:t>der.  Det, de finder, der er virkeligt betydningsfuldt, er medlemmernes engagement. Vi må således konkludere, at det strukturerede teamsamarbejdede opleves af sygeplejerskerne som et betydning</w:t>
      </w:r>
      <w:r w:rsidRPr="00DB0037">
        <w:rPr>
          <w:rFonts w:ascii="Times New Roman" w:hAnsi="Times New Roman" w:cs="Times New Roman"/>
          <w:sz w:val="24"/>
          <w:szCs w:val="24"/>
        </w:rPr>
        <w:t>s</w:t>
      </w:r>
      <w:r w:rsidRPr="00DB0037">
        <w:rPr>
          <w:rFonts w:ascii="Times New Roman" w:hAnsi="Times New Roman" w:cs="Times New Roman"/>
          <w:sz w:val="24"/>
          <w:szCs w:val="24"/>
        </w:rPr>
        <w:t>fuldt fællesskab, der gennem deres fælles engagement udvikler kompetencer – kompetencer, som sygeplejerskerne ser som både individuelle og organisatoriske. De oplever fællesskabssynergi, der giver dem arbejdsglæde og energi. Med andre ord er det strukturerede teamsamarbejdet et væksthus for sygeplejerskernes læring.</w:t>
      </w:r>
    </w:p>
    <w:p w:rsidR="001A26C7" w:rsidRPr="00DB0037" w:rsidRDefault="001A26C7" w:rsidP="00635862">
      <w:pPr>
        <w:pStyle w:val="Overskrift2"/>
        <w:rPr>
          <w:rFonts w:ascii="Times New Roman" w:hAnsi="Times New Roman" w:cs="Times New Roman"/>
          <w:color w:val="auto"/>
          <w:sz w:val="28"/>
          <w:szCs w:val="28"/>
        </w:rPr>
      </w:pPr>
      <w:bookmarkStart w:id="118" w:name="_Toc280040504"/>
      <w:r w:rsidRPr="00DB0037">
        <w:rPr>
          <w:rFonts w:ascii="Times New Roman" w:hAnsi="Times New Roman" w:cs="Times New Roman"/>
          <w:color w:val="auto"/>
          <w:sz w:val="28"/>
          <w:szCs w:val="28"/>
        </w:rPr>
        <w:t>Analyse med udgangspunkt i data fra skolen</w:t>
      </w:r>
      <w:r w:rsidR="00B47D26" w:rsidRPr="00DB0037">
        <w:rPr>
          <w:rFonts w:ascii="Times New Roman" w:hAnsi="Times New Roman" w:cs="Times New Roman"/>
          <w:color w:val="auto"/>
          <w:sz w:val="28"/>
          <w:szCs w:val="28"/>
        </w:rPr>
        <w:t xml:space="preserve">, </w:t>
      </w:r>
      <w:r w:rsidR="00B47D26" w:rsidRPr="00DB0037">
        <w:rPr>
          <w:rFonts w:ascii="Times New Roman" w:hAnsi="Times New Roman" w:cs="Times New Roman"/>
          <w:color w:val="auto"/>
          <w:sz w:val="20"/>
          <w:szCs w:val="20"/>
        </w:rPr>
        <w:t>Bente</w:t>
      </w:r>
      <w:bookmarkEnd w:id="118"/>
    </w:p>
    <w:p w:rsidR="00226196" w:rsidRPr="000660FB" w:rsidRDefault="00226196" w:rsidP="00226196">
      <w:pPr>
        <w:pStyle w:val="Overskrift2"/>
        <w:rPr>
          <w:rFonts w:ascii="Times New Roman" w:hAnsi="Times New Roman" w:cs="Times New Roman"/>
          <w:color w:val="auto"/>
          <w:sz w:val="28"/>
          <w:szCs w:val="28"/>
        </w:rPr>
      </w:pPr>
      <w:bookmarkStart w:id="119" w:name="_Toc280002738"/>
      <w:bookmarkStart w:id="120" w:name="_Toc280040505"/>
      <w:r w:rsidRPr="000660FB">
        <w:rPr>
          <w:rFonts w:ascii="Times New Roman" w:hAnsi="Times New Roman" w:cs="Times New Roman"/>
          <w:color w:val="auto"/>
          <w:sz w:val="28"/>
          <w:szCs w:val="28"/>
        </w:rPr>
        <w:t>Analyse af undersøgelsesspørgsmål 1, skolen</w:t>
      </w:r>
      <w:bookmarkEnd w:id="119"/>
      <w:bookmarkEnd w:id="120"/>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Det første undersøgelsesspørgsmål er: Hvad er de formelle rammer for teamsamarbejdet?</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Til besvarelsen af dette undersøgelsesspørgsmål anvender vi de tre kategorier’ tidsfaktoren’, ’tea</w:t>
      </w:r>
      <w:r w:rsidRPr="00DB0037">
        <w:rPr>
          <w:rFonts w:ascii="Times New Roman" w:hAnsi="Times New Roman" w:cs="Times New Roman"/>
          <w:sz w:val="24"/>
        </w:rPr>
        <w:t>m</w:t>
      </w:r>
      <w:r w:rsidRPr="00DB0037">
        <w:rPr>
          <w:rFonts w:ascii="Times New Roman" w:hAnsi="Times New Roman" w:cs="Times New Roman"/>
          <w:sz w:val="24"/>
        </w:rPr>
        <w:t>organiseringen’ og ’teamsammensætningen’, fordi de alle relaterer sig til skolens formelle rammer for teamsamarbejde.</w:t>
      </w:r>
    </w:p>
    <w:p w:rsidR="00226196" w:rsidRPr="00DB0037" w:rsidRDefault="00226196" w:rsidP="00226196">
      <w:pPr>
        <w:pStyle w:val="Overskrift3"/>
        <w:rPr>
          <w:rFonts w:ascii="Times New Roman" w:hAnsi="Times New Roman" w:cs="Times New Roman"/>
          <w:color w:val="auto"/>
          <w:sz w:val="24"/>
          <w:szCs w:val="24"/>
        </w:rPr>
      </w:pPr>
      <w:bookmarkStart w:id="121" w:name="_Toc280002739"/>
      <w:bookmarkStart w:id="122" w:name="_Toc280040506"/>
      <w:r w:rsidRPr="00DB0037">
        <w:rPr>
          <w:rFonts w:ascii="Times New Roman" w:hAnsi="Times New Roman" w:cs="Times New Roman"/>
          <w:color w:val="auto"/>
          <w:sz w:val="24"/>
          <w:szCs w:val="24"/>
        </w:rPr>
        <w:t>Data, tidsfaktoren</w:t>
      </w:r>
      <w:bookmarkEnd w:id="121"/>
      <w:bookmarkEnd w:id="122"/>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Lærerne omtaler tidsfaktoren som en vigtig ramme for teamsamarbejdet. Især den faste mødetid omtales positivt.  Om onsdagen slutter al undervisning lidt før kl. 13, og fra kl. 13 – 15 er der fast mødetid for hele det pædagogiske personale. I dette tidsrum afholdes alle typer møder: Pædagog</w:t>
      </w:r>
      <w:r w:rsidRPr="00DB0037">
        <w:rPr>
          <w:rFonts w:ascii="Times New Roman" w:hAnsi="Times New Roman" w:cs="Times New Roman"/>
          <w:sz w:val="24"/>
        </w:rPr>
        <w:t>i</w:t>
      </w:r>
      <w:r w:rsidRPr="00DB0037">
        <w:rPr>
          <w:rFonts w:ascii="Times New Roman" w:hAnsi="Times New Roman" w:cs="Times New Roman"/>
          <w:sz w:val="24"/>
        </w:rPr>
        <w:t>ske rådsmøder, afdelingsmøder, årgangsmøder mm. På moderators spørgsmål om, hvordan vilkår</w:t>
      </w:r>
      <w:r w:rsidRPr="00DB0037">
        <w:rPr>
          <w:rFonts w:ascii="Times New Roman" w:hAnsi="Times New Roman" w:cs="Times New Roman"/>
          <w:sz w:val="24"/>
        </w:rPr>
        <w:t>e</w:t>
      </w:r>
      <w:r w:rsidRPr="00DB0037">
        <w:rPr>
          <w:rFonts w:ascii="Times New Roman" w:hAnsi="Times New Roman" w:cs="Times New Roman"/>
          <w:sz w:val="24"/>
        </w:rPr>
        <w:t>ne for teamsamarbejdet på skolen er, udspiller sig denne dialog:</w:t>
      </w:r>
    </w:p>
    <w:p w:rsidR="00226196" w:rsidRPr="00DB0037" w:rsidRDefault="00226196" w:rsidP="00226196">
      <w:pPr>
        <w:spacing w:line="360" w:lineRule="auto"/>
        <w:rPr>
          <w:rFonts w:ascii="Times New Roman" w:hAnsi="Times New Roman" w:cs="Times New Roman"/>
          <w:i/>
          <w:sz w:val="24"/>
        </w:rPr>
      </w:pPr>
      <w:r w:rsidRPr="00DB0037">
        <w:rPr>
          <w:rFonts w:ascii="Times New Roman" w:hAnsi="Times New Roman" w:cs="Times New Roman"/>
          <w:sz w:val="24"/>
        </w:rPr>
        <w:t xml:space="preserve"> Lene(36 år, 1. kl.):</w:t>
      </w:r>
      <w:r w:rsidRPr="00DB0037">
        <w:rPr>
          <w:rFonts w:ascii="Times New Roman" w:hAnsi="Times New Roman" w:cs="Times New Roman"/>
          <w:i/>
          <w:sz w:val="24"/>
        </w:rPr>
        <w:t xml:space="preserve"> Jeg synes VIRKELIG, at her på skolen, at DET har man villet. Det har været en høj prioritet. </w:t>
      </w:r>
    </w:p>
    <w:p w:rsidR="00226196" w:rsidRPr="00DB0037" w:rsidRDefault="00226196" w:rsidP="00226196">
      <w:pPr>
        <w:spacing w:line="360" w:lineRule="auto"/>
        <w:rPr>
          <w:rFonts w:ascii="Times New Roman" w:hAnsi="Times New Roman" w:cs="Times New Roman"/>
          <w:i/>
          <w:sz w:val="24"/>
        </w:rPr>
      </w:pPr>
      <w:r w:rsidRPr="00DB0037">
        <w:rPr>
          <w:rFonts w:ascii="Times New Roman" w:hAnsi="Times New Roman" w:cs="Times New Roman"/>
          <w:sz w:val="24"/>
        </w:rPr>
        <w:t xml:space="preserve">Inga (52 år, 3. kl.): </w:t>
      </w:r>
      <w:r w:rsidRPr="00DB0037">
        <w:rPr>
          <w:rFonts w:ascii="Times New Roman" w:hAnsi="Times New Roman" w:cs="Times New Roman"/>
          <w:i/>
          <w:sz w:val="24"/>
          <w:szCs w:val="24"/>
        </w:rPr>
        <w:t>Så er det fra årets start lagt ind, hvornår har vi årgangsmøder, hvornår har vi PR-møder og det er en ENORM LETTELSE, at man ikke, som man gjorde i starten, skal sidde og finde datoer, når alt andet var lagt ind.</w:t>
      </w:r>
    </w:p>
    <w:p w:rsidR="00226196" w:rsidRPr="00DB0037" w:rsidRDefault="00226196" w:rsidP="00226196">
      <w:pPr>
        <w:spacing w:line="360" w:lineRule="auto"/>
        <w:rPr>
          <w:rFonts w:ascii="Times New Roman" w:hAnsi="Times New Roman" w:cs="Times New Roman"/>
          <w:i/>
          <w:sz w:val="24"/>
        </w:rPr>
      </w:pPr>
      <w:r w:rsidRPr="00DB0037">
        <w:rPr>
          <w:rFonts w:ascii="Times New Roman" w:hAnsi="Times New Roman" w:cs="Times New Roman"/>
          <w:sz w:val="24"/>
          <w:szCs w:val="24"/>
        </w:rPr>
        <w:t>Lone</w:t>
      </w:r>
      <w:r w:rsidRPr="00DB0037">
        <w:rPr>
          <w:rFonts w:ascii="Times New Roman" w:hAnsi="Times New Roman" w:cs="Times New Roman"/>
          <w:i/>
          <w:sz w:val="24"/>
          <w:szCs w:val="24"/>
        </w:rPr>
        <w:t>: Og så fik årgangsteamene sidste prioritet. Så der var jo ALTID en MASSE ventetid!</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Signe, som kun har været lærer i ca. 1½ år utrykker overraskelse over, at teammøderne tidligere ikke var skemalagte.</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lastRenderedPageBreak/>
        <w:t xml:space="preserve">Før i tiden havde teamsamarbejdet en lavere prioritet, hvilket bl.a. kunne ses af, at der ikke fandtes en fast mødestruktur, men i stedet var op til det enkelte team at aftale tid og sted. Dette medførte, at mange lærere meldte afbud til teammøder med en del aflysninger til følge. </w:t>
      </w:r>
    </w:p>
    <w:p w:rsidR="00226196" w:rsidRPr="00DB0037" w:rsidRDefault="00226196" w:rsidP="00226196">
      <w:pPr>
        <w:spacing w:line="360" w:lineRule="auto"/>
        <w:ind w:firstLine="5"/>
        <w:rPr>
          <w:rFonts w:ascii="Times New Roman" w:hAnsi="Times New Roman" w:cs="Times New Roman"/>
          <w:i/>
          <w:sz w:val="24"/>
        </w:rPr>
      </w:pPr>
      <w:r w:rsidRPr="00DB0037">
        <w:rPr>
          <w:rFonts w:ascii="Times New Roman" w:hAnsi="Times New Roman" w:cs="Times New Roman"/>
          <w:sz w:val="24"/>
        </w:rPr>
        <w:t>Skolelederen forklarer (56 år, leder på skolen i 9 år):</w:t>
      </w:r>
      <w:r w:rsidRPr="00DB0037">
        <w:rPr>
          <w:rFonts w:ascii="Times New Roman" w:hAnsi="Times New Roman" w:cs="Times New Roman"/>
          <w:i/>
          <w:sz w:val="24"/>
        </w:rPr>
        <w:t xml:space="preserve"> I gamle dage kunne man jo selv bestemme, hvornår man holdt møder. Men så fik man ikke HOLDT møderne, for så skulle én til damefrisør og én skulle vente. Så gjorde vi det, at vi simpelthen prioriterede skemalægningen, at skolen lukkede kl. 13, og så sagde vi, at vi lægger ALLE møder onsdage fra 13 – 15.</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Selvom nogle lærere stadig har ventetid om onsdagen før møderne, fremstår det ikke mere som et problem. Det er blevet en selvfølge, at man deltager i teammøder, og nu arbejdes der sommetider over, hvis dagsordenen er lang. Lærerne understreger dog, at teamsamarbejde tager tid, fordi mange forhold omkring undervisningen skal koordineres, fordi det tager tid at lære hinanden at kende, og fordi man ikke bare kan sidde hjemme og beslutte tingene selv.  Om tidsudnyttelsen på teammøder siger lærerne:</w:t>
      </w:r>
    </w:p>
    <w:p w:rsidR="00226196" w:rsidRPr="00DB0037" w:rsidRDefault="00226196" w:rsidP="00226196">
      <w:pPr>
        <w:spacing w:line="360" w:lineRule="auto"/>
        <w:ind w:firstLine="5"/>
        <w:rPr>
          <w:rFonts w:ascii="Times New Roman" w:hAnsi="Times New Roman" w:cs="Times New Roman"/>
          <w:i/>
          <w:sz w:val="24"/>
          <w:szCs w:val="24"/>
        </w:rPr>
      </w:pPr>
      <w:r w:rsidRPr="00DB0037">
        <w:rPr>
          <w:rFonts w:ascii="Times New Roman" w:hAnsi="Times New Roman" w:cs="Times New Roman"/>
          <w:sz w:val="24"/>
          <w:szCs w:val="24"/>
        </w:rPr>
        <w:t>Joan (35 år, 4. kl.):</w:t>
      </w:r>
      <w:r w:rsidRPr="00DB0037">
        <w:rPr>
          <w:rFonts w:ascii="Times New Roman" w:hAnsi="Times New Roman" w:cs="Times New Roman"/>
          <w:i/>
          <w:sz w:val="24"/>
          <w:szCs w:val="24"/>
        </w:rPr>
        <w:t xml:space="preserve"> Men hvis man ved, at vi skal lige igennem det her (dagsordenen) – det kan godt være, at der er sådan lidt fnidder-fnadder ind i mellem. Men det skal der altså også være plads til.</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i/>
          <w:sz w:val="24"/>
          <w:szCs w:val="24"/>
        </w:rPr>
        <w:t>Lone: Og vi SKAL altså lære hinanden at kende.</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i/>
          <w:sz w:val="24"/>
          <w:szCs w:val="24"/>
        </w:rPr>
        <w:t>Andreas: Omvendt, så er det jo heller ikke sådan, at når mødet er sat til at være slut, så stempler man ud. Så trækker man den både en halv time og en time længere.</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i/>
          <w:sz w:val="24"/>
          <w:szCs w:val="24"/>
        </w:rPr>
        <w:t>Joan: Engang imellem er det også godt at sige, at det er indenfor denne her tidsramme, vi er, og så er vi effektive DER! Og det kan måske opkvalificere vores arbejde … tænker jeg.</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Inga (52 år, 3. kl.):</w:t>
      </w:r>
      <w:r w:rsidRPr="00DB0037">
        <w:rPr>
          <w:rFonts w:ascii="Times New Roman" w:hAnsi="Times New Roman" w:cs="Times New Roman"/>
          <w:i/>
          <w:sz w:val="24"/>
          <w:szCs w:val="24"/>
        </w:rPr>
        <w:t xml:space="preserve"> Men selvfølgelig tager det lidt tid. Du KUNNE jo sidde derhjemme: ”Jeg bruger DEN bog, jeg gør sådan her,” og man skal ikke bruge tid på at diskutere tingene igennem – eller blive enige om en holdning til et eller andet. Så BRUGER man jo tid, og det kan man sige er ule</w:t>
      </w:r>
      <w:r w:rsidRPr="00DB0037">
        <w:rPr>
          <w:rFonts w:ascii="Times New Roman" w:hAnsi="Times New Roman" w:cs="Times New Roman"/>
          <w:i/>
          <w:sz w:val="24"/>
          <w:szCs w:val="24"/>
        </w:rPr>
        <w:t>m</w:t>
      </w:r>
      <w:r w:rsidRPr="00DB0037">
        <w:rPr>
          <w:rFonts w:ascii="Times New Roman" w:hAnsi="Times New Roman" w:cs="Times New Roman"/>
          <w:i/>
          <w:sz w:val="24"/>
          <w:szCs w:val="24"/>
        </w:rPr>
        <w:t>pen.</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Lene(36 år, 1. klasse):</w:t>
      </w:r>
      <w:r w:rsidRPr="00DB0037">
        <w:rPr>
          <w:rFonts w:ascii="Times New Roman" w:hAnsi="Times New Roman" w:cs="Times New Roman"/>
          <w:i/>
          <w:sz w:val="24"/>
          <w:szCs w:val="24"/>
        </w:rPr>
        <w:t xml:space="preserve"> Jeg mener, at man får meget ind igen, men jeg kan godt se en ulempe, men det er godt…</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Inga:</w:t>
      </w:r>
      <w:r w:rsidRPr="00DB0037">
        <w:rPr>
          <w:rFonts w:ascii="Times New Roman" w:hAnsi="Times New Roman" w:cs="Times New Roman"/>
          <w:i/>
          <w:sz w:val="24"/>
          <w:szCs w:val="24"/>
        </w:rPr>
        <w:t xml:space="preserve"> Ja, HELT bestemt. Jeg ville ikke undvære det for noget.</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lastRenderedPageBreak/>
        <w:t>En ulempe ved den faste mødetid om onsdagen er, at det kan være meget svært at finde tid til sa</w:t>
      </w:r>
      <w:r w:rsidRPr="00DB0037">
        <w:rPr>
          <w:rFonts w:ascii="Times New Roman" w:hAnsi="Times New Roman" w:cs="Times New Roman"/>
          <w:sz w:val="24"/>
        </w:rPr>
        <w:t>m</w:t>
      </w:r>
      <w:r w:rsidRPr="00DB0037">
        <w:rPr>
          <w:rFonts w:ascii="Times New Roman" w:hAnsi="Times New Roman" w:cs="Times New Roman"/>
          <w:sz w:val="24"/>
        </w:rPr>
        <w:t>arbejdet på de øvrige hverdage. Trods disse ulemper, udtrykte ingen af lærerne, at de ønskede den skemalagte mødetid afskaffet - tværtimod.</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Lederen forklarer, at der er afsat 40 timer til hver medarbejder om året til deltagelse i møder i å</w:t>
      </w:r>
      <w:r w:rsidRPr="00DB0037">
        <w:rPr>
          <w:rFonts w:ascii="Times New Roman" w:hAnsi="Times New Roman" w:cs="Times New Roman"/>
          <w:sz w:val="24"/>
        </w:rPr>
        <w:t>r</w:t>
      </w:r>
      <w:r w:rsidRPr="00DB0037">
        <w:rPr>
          <w:rFonts w:ascii="Times New Roman" w:hAnsi="Times New Roman" w:cs="Times New Roman"/>
          <w:sz w:val="24"/>
        </w:rPr>
        <w:t>gangsteamet. Der er afsat 12 timer til hver medarbejder til deltagelse i møder i afdelingsteamet, og afdelingslederen får en ekstra pulje af timer til at lave dagsorden og mødereferat og til at lede m</w:t>
      </w:r>
      <w:r w:rsidRPr="00DB0037">
        <w:rPr>
          <w:rFonts w:ascii="Times New Roman" w:hAnsi="Times New Roman" w:cs="Times New Roman"/>
          <w:sz w:val="24"/>
        </w:rPr>
        <w:t>ø</w:t>
      </w:r>
      <w:r w:rsidRPr="00DB0037">
        <w:rPr>
          <w:rFonts w:ascii="Times New Roman" w:hAnsi="Times New Roman" w:cs="Times New Roman"/>
          <w:sz w:val="24"/>
        </w:rPr>
        <w:t>derne. Alle møder skrives ind i en fælles elektronisk kalender.</w:t>
      </w:r>
    </w:p>
    <w:p w:rsidR="00226196" w:rsidRPr="00DB0037" w:rsidRDefault="00226196" w:rsidP="00226196">
      <w:pPr>
        <w:spacing w:line="360" w:lineRule="auto"/>
        <w:rPr>
          <w:rFonts w:ascii="Times New Roman" w:hAnsi="Times New Roman" w:cs="Times New Roman"/>
          <w:i/>
          <w:sz w:val="24"/>
        </w:rPr>
      </w:pPr>
      <w:r w:rsidRPr="00DB0037">
        <w:rPr>
          <w:rFonts w:ascii="Times New Roman" w:hAnsi="Times New Roman" w:cs="Times New Roman"/>
          <w:sz w:val="24"/>
        </w:rPr>
        <w:t>Skolelederen fortæller, at der var modstand mod den faste mødetid i starten</w:t>
      </w:r>
      <w:r w:rsidRPr="00DB0037">
        <w:rPr>
          <w:rFonts w:ascii="Times New Roman" w:hAnsi="Times New Roman" w:cs="Times New Roman"/>
          <w:i/>
          <w:sz w:val="24"/>
        </w:rPr>
        <w:t>:</w:t>
      </w:r>
      <w:r w:rsidRPr="00DB0037">
        <w:rPr>
          <w:rFonts w:ascii="Times New Roman" w:hAnsi="Times New Roman" w:cs="Times New Roman"/>
          <w:i/>
          <w:sz w:val="24"/>
          <w:szCs w:val="24"/>
        </w:rPr>
        <w:t xml:space="preserve"> ”Skal HUN nu b</w:t>
      </w:r>
      <w:r w:rsidRPr="00DB0037">
        <w:rPr>
          <w:rFonts w:ascii="Times New Roman" w:hAnsi="Times New Roman" w:cs="Times New Roman"/>
          <w:i/>
          <w:sz w:val="24"/>
          <w:szCs w:val="24"/>
        </w:rPr>
        <w:t>e</w:t>
      </w:r>
      <w:r w:rsidRPr="00DB0037">
        <w:rPr>
          <w:rFonts w:ascii="Times New Roman" w:hAnsi="Times New Roman" w:cs="Times New Roman"/>
          <w:i/>
          <w:sz w:val="24"/>
          <w:szCs w:val="24"/>
        </w:rPr>
        <w:t>stemme! Vi har da altid selv kunnet bestemme, hvornår vi vil holde vores møder”. Men jeg har bare hørt det der SÅ mange gange.</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Tidsfaktoren ses også i skolens skemalægning. På skolens hjemmeside kan man læse om princi</w:t>
      </w:r>
      <w:r w:rsidRPr="00DB0037">
        <w:rPr>
          <w:rFonts w:ascii="Times New Roman" w:hAnsi="Times New Roman" w:cs="Times New Roman"/>
          <w:sz w:val="24"/>
        </w:rPr>
        <w:t>p</w:t>
      </w:r>
      <w:r w:rsidRPr="00DB0037">
        <w:rPr>
          <w:rFonts w:ascii="Times New Roman" w:hAnsi="Times New Roman" w:cs="Times New Roman"/>
          <w:sz w:val="24"/>
        </w:rPr>
        <w:t>perne for skemalægning og elevernes holddannelse (Bilag III).  Heraf fremgår det, at lærerne skal arbejde med holddannelse på tværs af klasser, og at skolen derfor i videst mulig omfang imød</w:t>
      </w:r>
      <w:r w:rsidRPr="00DB0037">
        <w:rPr>
          <w:rFonts w:ascii="Times New Roman" w:hAnsi="Times New Roman" w:cs="Times New Roman"/>
          <w:sz w:val="24"/>
        </w:rPr>
        <w:t>e</w:t>
      </w:r>
      <w:r w:rsidRPr="00DB0037">
        <w:rPr>
          <w:rFonts w:ascii="Times New Roman" w:hAnsi="Times New Roman" w:cs="Times New Roman"/>
          <w:sz w:val="24"/>
        </w:rPr>
        <w:t>kommer lærernes ønsker om parallellægning af timer, det vil sige lærernes ønsker om på fx 1. å</w:t>
      </w:r>
      <w:r w:rsidRPr="00DB0037">
        <w:rPr>
          <w:rFonts w:ascii="Times New Roman" w:hAnsi="Times New Roman" w:cs="Times New Roman"/>
          <w:sz w:val="24"/>
        </w:rPr>
        <w:t>r</w:t>
      </w:r>
      <w:r w:rsidRPr="00DB0037">
        <w:rPr>
          <w:rFonts w:ascii="Times New Roman" w:hAnsi="Times New Roman" w:cs="Times New Roman"/>
          <w:sz w:val="24"/>
        </w:rPr>
        <w:t>gang at dansktimer ligger på samme tid på klassernes skemaer.</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I interviewet giver især lærerne i indskolingen udtryk for at anvende dette princip, idet de samarbe</w:t>
      </w:r>
      <w:r w:rsidRPr="00DB0037">
        <w:rPr>
          <w:rFonts w:ascii="Times New Roman" w:hAnsi="Times New Roman" w:cs="Times New Roman"/>
          <w:sz w:val="24"/>
        </w:rPr>
        <w:t>j</w:t>
      </w:r>
      <w:r w:rsidRPr="00DB0037">
        <w:rPr>
          <w:rFonts w:ascii="Times New Roman" w:hAnsi="Times New Roman" w:cs="Times New Roman"/>
          <w:sz w:val="24"/>
        </w:rPr>
        <w:t>der i næsten alle timer på tværs af årgangen.</w:t>
      </w:r>
    </w:p>
    <w:p w:rsidR="00226196" w:rsidRPr="00DB0037" w:rsidRDefault="00226196" w:rsidP="00226196">
      <w:pPr>
        <w:pStyle w:val="Overskrift3"/>
        <w:rPr>
          <w:rFonts w:ascii="Times New Roman" w:hAnsi="Times New Roman" w:cs="Times New Roman"/>
          <w:color w:val="auto"/>
          <w:sz w:val="24"/>
          <w:szCs w:val="24"/>
        </w:rPr>
      </w:pPr>
      <w:bookmarkStart w:id="123" w:name="_Toc280002740"/>
      <w:bookmarkStart w:id="124" w:name="_Toc280040507"/>
      <w:r w:rsidRPr="00DB0037">
        <w:rPr>
          <w:rFonts w:ascii="Times New Roman" w:hAnsi="Times New Roman" w:cs="Times New Roman"/>
          <w:color w:val="auto"/>
          <w:sz w:val="24"/>
          <w:szCs w:val="24"/>
        </w:rPr>
        <w:t>Deldiskussion, tidsfaktoren</w:t>
      </w:r>
      <w:bookmarkEnd w:id="123"/>
      <w:bookmarkEnd w:id="124"/>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Lærerne giver udtryk for, at de er tilfredse med onsdag eftermiddag som fast mødetid. På denne måde slipper de for at skulle aftale møder fra gang til gang, hvilket er en stor lettelse. Lærerne opl</w:t>
      </w:r>
      <w:r w:rsidRPr="00DB0037">
        <w:rPr>
          <w:rFonts w:ascii="Times New Roman" w:hAnsi="Times New Roman" w:cs="Times New Roman"/>
          <w:sz w:val="24"/>
        </w:rPr>
        <w:t>e</w:t>
      </w:r>
      <w:r w:rsidRPr="00DB0037">
        <w:rPr>
          <w:rFonts w:ascii="Times New Roman" w:hAnsi="Times New Roman" w:cs="Times New Roman"/>
          <w:sz w:val="24"/>
        </w:rPr>
        <w:t>ver, at ledelsen prioriterer teamsamarbejdet ved dels at opstille tydelige tidsrammer for teammøder og ved dels at efterkomme ønsker om parallellægning af timer på tværs af en årgang.</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Teamsamarbejde tager tid, fordi det alt andet lige er hurtigere at planlægge undervisningen selv, men ingen udtrykker, at de ønsker sig tilbage til tidligere tider, hvor der ikke var opstillet rammer og principper for samarbejdet.</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Lederen fortæller, at der i starten var modstand mod den stramme tidsstyring, men at emnet ikke længere diskuteres. Dette kan betyde, at alle lærere efterhånden har accepteret de givne tidsrammer, eller også findes modstanden stadig i det skjulte hos de ’kættere’ som er imod ordningen. Hargre</w:t>
      </w:r>
      <w:r w:rsidRPr="00DB0037">
        <w:rPr>
          <w:rFonts w:ascii="Times New Roman" w:hAnsi="Times New Roman" w:cs="Times New Roman"/>
          <w:sz w:val="24"/>
        </w:rPr>
        <w:t>a</w:t>
      </w:r>
      <w:r w:rsidRPr="00DB0037">
        <w:rPr>
          <w:rFonts w:ascii="Times New Roman" w:hAnsi="Times New Roman" w:cs="Times New Roman"/>
          <w:sz w:val="24"/>
        </w:rPr>
        <w:t>ves skriver, at hvis missioner opbygger loyalitet hos de trofaste og selvtillid hos de engagerede, så skaber de kættere blandt de ansatte, som stiller spørgsmålstegn eller tvivler (Hargreaves: 2000: 209).</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lastRenderedPageBreak/>
        <w:t>Ifølge Hargreaves er tid en fundamental dimension, igennem hvilken lærernes arbejde er konstru</w:t>
      </w:r>
      <w:r w:rsidRPr="00DB0037">
        <w:rPr>
          <w:rFonts w:ascii="Times New Roman" w:hAnsi="Times New Roman" w:cs="Times New Roman"/>
          <w:sz w:val="24"/>
        </w:rPr>
        <w:t>e</w:t>
      </w:r>
      <w:r w:rsidRPr="00DB0037">
        <w:rPr>
          <w:rFonts w:ascii="Times New Roman" w:hAnsi="Times New Roman" w:cs="Times New Roman"/>
          <w:sz w:val="24"/>
        </w:rPr>
        <w:t>ret og fortolket.  Han skriver, at definitionen af, hvad tid er og tildelingen af den, udgør selve kernen i lærernes arbejde. En øget tildeling af tid er især vigtig i forhold til nedbrydning af lærerisolation og til at udvikle kollegialitet. På den ene side er øget skemalagt tid, som er til lærernes rådighed udenfor klasselokalet, en vigtig forudsætning for samarbejdet lærerne imellem og for skoleudvi</w:t>
      </w:r>
      <w:r w:rsidRPr="00DB0037">
        <w:rPr>
          <w:rFonts w:ascii="Times New Roman" w:hAnsi="Times New Roman" w:cs="Times New Roman"/>
          <w:sz w:val="24"/>
        </w:rPr>
        <w:t>k</w:t>
      </w:r>
      <w:r w:rsidR="005B24E7" w:rsidRPr="00DB0037">
        <w:rPr>
          <w:rFonts w:ascii="Times New Roman" w:hAnsi="Times New Roman" w:cs="Times New Roman"/>
          <w:sz w:val="24"/>
        </w:rPr>
        <w:t>ling (Hargreaves, 2000:</w:t>
      </w:r>
      <w:r w:rsidRPr="00DB0037">
        <w:rPr>
          <w:rFonts w:ascii="Times New Roman" w:hAnsi="Times New Roman" w:cs="Times New Roman"/>
          <w:sz w:val="24"/>
        </w:rPr>
        <w:t>128). På den anden side kan den skemalagte tid til samarbejde betyde, at der på skolen kun kan samarbejdes onsdag eftermiddag, da det kan være svært at finde yderligere tid til samarbejde på en af de øvrige hverdage – uden ventetid. Tid, der ikke er skemalagt, bruges åbenbart som individuel tid til fri disposition. Dette skal ses i lyset af, at lærerne i den pågældende kommune ifølge skolernes kvalitetsrapport kun har skemalagt undervisning ca. 42 % af nettoarbejdstiden (B</w:t>
      </w:r>
      <w:r w:rsidRPr="00DB0037">
        <w:rPr>
          <w:rFonts w:ascii="Times New Roman" w:hAnsi="Times New Roman" w:cs="Times New Roman"/>
          <w:sz w:val="24"/>
        </w:rPr>
        <w:t>i</w:t>
      </w:r>
      <w:r w:rsidRPr="00DB0037">
        <w:rPr>
          <w:rFonts w:ascii="Times New Roman" w:hAnsi="Times New Roman" w:cs="Times New Roman"/>
          <w:sz w:val="24"/>
        </w:rPr>
        <w:t xml:space="preserve">lag IV). På denne baggrund kan det undre, at skolen ikke har fastsat flere faste mødetider. </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 xml:space="preserve"> </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szCs w:val="24"/>
        </w:rPr>
        <w:t>Ifølge Wenger er meningsforhandling grundlæggende en temporal proces, og man derfor må forstå praksis i dens tidsdimension. Men det, som definerer et praksisfællesskab i dets tidsdimension, er ikke kun et spørgsmål om et mindstemål af tid, men derimod om at opretholde et tilstrækkeligt stort gensidigt engagement i den fælles udøvelse af en virksomhed for i fællesskab at lære noget af b</w:t>
      </w:r>
      <w:r w:rsidRPr="00DB0037">
        <w:rPr>
          <w:rFonts w:ascii="Times New Roman" w:hAnsi="Times New Roman" w:cs="Times New Roman"/>
          <w:sz w:val="24"/>
          <w:szCs w:val="24"/>
        </w:rPr>
        <w:t>e</w:t>
      </w:r>
      <w:r w:rsidRPr="00DB0037">
        <w:rPr>
          <w:rFonts w:ascii="Times New Roman" w:hAnsi="Times New Roman" w:cs="Times New Roman"/>
          <w:sz w:val="24"/>
          <w:szCs w:val="24"/>
        </w:rPr>
        <w:t xml:space="preserve">tydning (Wenger, 2000:105). </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szCs w:val="24"/>
        </w:rPr>
        <w:t>Det kræver således fælles tid at oppebære det gensidige engagement. Tid til teamsamarbejde bet</w:t>
      </w:r>
      <w:r w:rsidRPr="00DB0037">
        <w:rPr>
          <w:rFonts w:ascii="Times New Roman" w:hAnsi="Times New Roman" w:cs="Times New Roman"/>
          <w:sz w:val="24"/>
          <w:szCs w:val="24"/>
        </w:rPr>
        <w:t>y</w:t>
      </w:r>
      <w:r w:rsidRPr="00DB0037">
        <w:rPr>
          <w:rFonts w:ascii="Times New Roman" w:hAnsi="Times New Roman" w:cs="Times New Roman"/>
          <w:sz w:val="24"/>
          <w:szCs w:val="24"/>
        </w:rPr>
        <w:t>der også tid til meningsforhandling, som igen øger det gensidige engagement. Lærerne, som unde</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viser i 1.klasse, samarbejder i næsten alle timer, fordi de er tidsmæssigt parallellagte, og man kan undre sig over, at lærerne i 3. og 4. årgang ikke bruger denne mulighed for teamsamarbejde noget mere. </w:t>
      </w:r>
    </w:p>
    <w:p w:rsidR="00226196" w:rsidRPr="00DB0037" w:rsidRDefault="00226196" w:rsidP="00226196">
      <w:pPr>
        <w:pStyle w:val="Overskrift3"/>
        <w:rPr>
          <w:rFonts w:ascii="Times New Roman" w:hAnsi="Times New Roman" w:cs="Times New Roman"/>
          <w:color w:val="auto"/>
          <w:sz w:val="24"/>
          <w:szCs w:val="24"/>
        </w:rPr>
      </w:pPr>
      <w:bookmarkStart w:id="125" w:name="_Toc280002741"/>
      <w:bookmarkStart w:id="126" w:name="_Toc280040508"/>
      <w:r w:rsidRPr="00DB0037">
        <w:rPr>
          <w:rFonts w:ascii="Times New Roman" w:hAnsi="Times New Roman" w:cs="Times New Roman"/>
          <w:color w:val="auto"/>
          <w:sz w:val="24"/>
          <w:szCs w:val="24"/>
        </w:rPr>
        <w:t>Delkonklusion, tidsfaktoren</w:t>
      </w:r>
      <w:bookmarkEnd w:id="125"/>
      <w:bookmarkEnd w:id="126"/>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Tidsfaktoren og dermed den skemalagte mødetid for diverse team og parallellægning af undervi</w:t>
      </w:r>
      <w:r w:rsidRPr="00DB0037">
        <w:rPr>
          <w:rFonts w:ascii="Times New Roman" w:hAnsi="Times New Roman" w:cs="Times New Roman"/>
          <w:sz w:val="24"/>
        </w:rPr>
        <w:t>s</w:t>
      </w:r>
      <w:r w:rsidRPr="00DB0037">
        <w:rPr>
          <w:rFonts w:ascii="Times New Roman" w:hAnsi="Times New Roman" w:cs="Times New Roman"/>
          <w:sz w:val="24"/>
        </w:rPr>
        <w:t>ningstimer er meget styrende. Lærerne er tilfredse med den faste mødedag om onsdagen, fordi den gør det lettere at mødes og højner både effektiviteten og kvaliteten i lærerens daglige arbejde. For lærerne er det negative ved teamsamarbejdet, at det tager tid, og at det kan være svært at finde fæ</w:t>
      </w:r>
      <w:r w:rsidRPr="00DB0037">
        <w:rPr>
          <w:rFonts w:ascii="Times New Roman" w:hAnsi="Times New Roman" w:cs="Times New Roman"/>
          <w:sz w:val="24"/>
        </w:rPr>
        <w:t>l</w:t>
      </w:r>
      <w:r w:rsidRPr="00DB0037">
        <w:rPr>
          <w:rFonts w:ascii="Times New Roman" w:hAnsi="Times New Roman" w:cs="Times New Roman"/>
          <w:sz w:val="24"/>
        </w:rPr>
        <w:t>les mødetid udenfor den fastlagte tid. Indføring af den faste mødetid var en ledelsesbeslutning, som bygger på den kendsgerning, at tidligere blev mange samarbejdsmøder ikke afholdt, fordi det ikke var muligt at finde en tid, hvor alle havde plads i kalenderen. Den faste mødetid medførte i starten en del modstand fra lærerne, men nu synes den at være nedtonet.</w:t>
      </w:r>
    </w:p>
    <w:p w:rsidR="00226196" w:rsidRPr="00DB0037" w:rsidRDefault="00226196" w:rsidP="00226196">
      <w:pPr>
        <w:pStyle w:val="Overskrift3"/>
        <w:rPr>
          <w:rFonts w:ascii="Times New Roman" w:hAnsi="Times New Roman" w:cs="Times New Roman"/>
          <w:color w:val="auto"/>
          <w:sz w:val="24"/>
          <w:szCs w:val="24"/>
        </w:rPr>
      </w:pPr>
      <w:bookmarkStart w:id="127" w:name="_Toc280002742"/>
      <w:bookmarkStart w:id="128" w:name="_Toc280040509"/>
      <w:r w:rsidRPr="00DB0037">
        <w:rPr>
          <w:rFonts w:ascii="Times New Roman" w:hAnsi="Times New Roman" w:cs="Times New Roman"/>
          <w:color w:val="auto"/>
          <w:sz w:val="24"/>
          <w:szCs w:val="24"/>
        </w:rPr>
        <w:lastRenderedPageBreak/>
        <w:t>Data, teamorganiseringen</w:t>
      </w:r>
      <w:bookmarkEnd w:id="127"/>
      <w:bookmarkEnd w:id="128"/>
      <w:r w:rsidRPr="00DB0037">
        <w:rPr>
          <w:rFonts w:ascii="Times New Roman" w:hAnsi="Times New Roman" w:cs="Times New Roman"/>
          <w:color w:val="auto"/>
          <w:sz w:val="24"/>
          <w:szCs w:val="24"/>
        </w:rPr>
        <w:t xml:space="preserve"> </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En anden vigtig ramme for teamsamarbejdet, er den måde, hvorpå teamsamarbejdet er organiseret. På skolens organisationsplan (Bilag V) er det pædagogiske råd placeret centralt i organisationen – et råd, som alle lærere er medlem af. Under det pædagogiske råd ses de to afdelinger, indskolingsafd</w:t>
      </w:r>
      <w:r w:rsidRPr="00DB0037">
        <w:rPr>
          <w:rFonts w:ascii="Times New Roman" w:hAnsi="Times New Roman" w:cs="Times New Roman"/>
          <w:sz w:val="24"/>
        </w:rPr>
        <w:t>e</w:t>
      </w:r>
      <w:r w:rsidRPr="00DB0037">
        <w:rPr>
          <w:rFonts w:ascii="Times New Roman" w:hAnsi="Times New Roman" w:cs="Times New Roman"/>
          <w:sz w:val="24"/>
        </w:rPr>
        <w:t xml:space="preserve">lingen og afdelingen for mellemtrinet. </w:t>
      </w:r>
      <w:proofErr w:type="spellStart"/>
      <w:r w:rsidRPr="00DB0037">
        <w:rPr>
          <w:rFonts w:ascii="Times New Roman" w:hAnsi="Times New Roman" w:cs="Times New Roman"/>
          <w:sz w:val="24"/>
        </w:rPr>
        <w:t>Indskolingsafdelingn</w:t>
      </w:r>
      <w:proofErr w:type="spellEnd"/>
      <w:r w:rsidRPr="00DB0037">
        <w:rPr>
          <w:rFonts w:ascii="Times New Roman" w:hAnsi="Times New Roman" w:cs="Times New Roman"/>
          <w:sz w:val="24"/>
        </w:rPr>
        <w:t xml:space="preserve"> omfatter fire årgangsteam (o. – 3. kl.) og mellemtrinet omfatter tre årgangsteam (4.- 6. kl.). Der er udarbejdet mål - og indholdsbeskrivelse for samarbejdet i årgangsteamet (Bilag VI).</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 xml:space="preserve">Det er omkring årgangsteam, at lærernes teamsamarbejde i særlig grad centreres og udfoldes. Det er her de mødes næsten hver uge for i fællesskab at planlægge den daglige undervisning og for at tale om eleverne. Også i frikvartererne søger teammedlemmer hinanden: </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Andreas (28 år, 1. kl.):</w:t>
      </w:r>
      <w:r w:rsidRPr="00DB0037">
        <w:rPr>
          <w:rFonts w:ascii="Times New Roman" w:hAnsi="Times New Roman" w:cs="Times New Roman"/>
          <w:i/>
          <w:sz w:val="24"/>
          <w:szCs w:val="24"/>
        </w:rPr>
        <w:t xml:space="preserve"> Man kan også godt se på lærerværelset, at selvom nu har man altså pause, så sætter man sig lidt i samme gruppe stadigvæk … </w:t>
      </w:r>
      <w:proofErr w:type="gramStart"/>
      <w:r w:rsidRPr="00DB0037">
        <w:rPr>
          <w:rFonts w:ascii="Times New Roman" w:hAnsi="Times New Roman" w:cs="Times New Roman"/>
          <w:i/>
          <w:sz w:val="24"/>
          <w:szCs w:val="24"/>
        </w:rPr>
        <w:t>fordi  man</w:t>
      </w:r>
      <w:proofErr w:type="gramEnd"/>
      <w:r w:rsidRPr="00DB0037">
        <w:rPr>
          <w:rFonts w:ascii="Times New Roman" w:hAnsi="Times New Roman" w:cs="Times New Roman"/>
          <w:i/>
          <w:sz w:val="24"/>
          <w:szCs w:val="24"/>
        </w:rPr>
        <w:t xml:space="preserve"> får et tilhørsforhold der igennem, ikke også.</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Inga (52 år, 3. kl.):</w:t>
      </w:r>
      <w:r w:rsidRPr="00DB0037">
        <w:rPr>
          <w:rFonts w:ascii="Times New Roman" w:hAnsi="Times New Roman" w:cs="Times New Roman"/>
          <w:i/>
          <w:sz w:val="24"/>
          <w:szCs w:val="24"/>
        </w:rPr>
        <w:t xml:space="preserve"> Ja, jeg har lige noget jeg skal snakke med dig om.</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Andreas</w:t>
      </w:r>
      <w:r w:rsidRPr="00DB0037">
        <w:rPr>
          <w:rFonts w:ascii="Times New Roman" w:hAnsi="Times New Roman" w:cs="Times New Roman"/>
          <w:i/>
          <w:sz w:val="24"/>
          <w:szCs w:val="24"/>
        </w:rPr>
        <w:t>: Ja, lige præcis, da skal du lige høre, hvad han sagde.</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Joan (35 år, 4. kl.):</w:t>
      </w:r>
      <w:r w:rsidRPr="00DB0037">
        <w:rPr>
          <w:rFonts w:ascii="Times New Roman" w:hAnsi="Times New Roman" w:cs="Times New Roman"/>
          <w:i/>
          <w:sz w:val="24"/>
          <w:szCs w:val="24"/>
        </w:rPr>
        <w:t xml:space="preserve"> Men det kan også blive FARLIGT.. altså hele tiden kun at koncentrere sig OM sit team. Rent socialt.</w:t>
      </w:r>
    </w:p>
    <w:p w:rsidR="00226196" w:rsidRPr="00DB0037" w:rsidRDefault="00226196" w:rsidP="00226196">
      <w:pPr>
        <w:pStyle w:val="Listeafsnit"/>
        <w:spacing w:line="360" w:lineRule="auto"/>
        <w:ind w:left="0"/>
        <w:rPr>
          <w:rFonts w:ascii="Times New Roman" w:hAnsi="Times New Roman" w:cs="Times New Roman"/>
          <w:i/>
          <w:sz w:val="24"/>
          <w:szCs w:val="24"/>
        </w:rPr>
      </w:pPr>
      <w:r w:rsidRPr="00DB0037">
        <w:rPr>
          <w:rFonts w:ascii="Times New Roman" w:hAnsi="Times New Roman" w:cs="Times New Roman"/>
          <w:sz w:val="24"/>
        </w:rPr>
        <w:t>Skole</w:t>
      </w:r>
      <w:r w:rsidR="005B24E7" w:rsidRPr="00DB0037">
        <w:rPr>
          <w:rFonts w:ascii="Times New Roman" w:hAnsi="Times New Roman" w:cs="Times New Roman"/>
          <w:sz w:val="24"/>
        </w:rPr>
        <w:t>led</w:t>
      </w:r>
      <w:r w:rsidRPr="00DB0037">
        <w:rPr>
          <w:rFonts w:ascii="Times New Roman" w:hAnsi="Times New Roman" w:cs="Times New Roman"/>
          <w:sz w:val="24"/>
        </w:rPr>
        <w:t>eren beskriver organiseringen således</w:t>
      </w:r>
      <w:r w:rsidRPr="00DB0037">
        <w:rPr>
          <w:rFonts w:ascii="Times New Roman" w:hAnsi="Times New Roman" w:cs="Times New Roman"/>
          <w:i/>
          <w:sz w:val="24"/>
        </w:rPr>
        <w:t xml:space="preserve">: </w:t>
      </w:r>
      <w:r w:rsidRPr="00DB0037">
        <w:rPr>
          <w:rFonts w:ascii="Times New Roman" w:hAnsi="Times New Roman" w:cs="Times New Roman"/>
          <w:i/>
          <w:sz w:val="24"/>
          <w:szCs w:val="24"/>
        </w:rPr>
        <w:t xml:space="preserve">Vi er organiseret med et team omkring to klasser på hver årgang. Men det er nogen små team vi har her, for det er nogen små klasser vi har, og derfor er der ikke så mange lærere. Vores erfaring har vist, at man ikke kan være fuldt teammedlem på to årgange. Så derfor er man hovedteammedlem der, hvor man har flest timer. </w:t>
      </w:r>
    </w:p>
    <w:p w:rsidR="00226196" w:rsidRPr="00DB0037" w:rsidRDefault="00226196" w:rsidP="00226196">
      <w:pPr>
        <w:pStyle w:val="Listeafsnit"/>
        <w:spacing w:line="360" w:lineRule="auto"/>
        <w:ind w:left="0"/>
        <w:rPr>
          <w:rFonts w:ascii="Times New Roman" w:hAnsi="Times New Roman" w:cs="Times New Roman"/>
          <w:sz w:val="24"/>
        </w:rPr>
      </w:pP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Inga (52 år, 3. kl.) giver udtryk for, at årgangsteam, som har to – tre medlemmer kan være for små. Hun sammenligner med større skoler med flere klasser pr. årgang og således årgangsteam med flere medlemmer. På en enkel af skolens årgange er der kun én klasse, og her er et egentligt teamsama</w:t>
      </w:r>
      <w:r w:rsidRPr="00DB0037">
        <w:rPr>
          <w:rFonts w:ascii="Times New Roman" w:hAnsi="Times New Roman" w:cs="Times New Roman"/>
          <w:sz w:val="24"/>
        </w:rPr>
        <w:t>r</w:t>
      </w:r>
      <w:r w:rsidRPr="00DB0037">
        <w:rPr>
          <w:rFonts w:ascii="Times New Roman" w:hAnsi="Times New Roman" w:cs="Times New Roman"/>
          <w:sz w:val="24"/>
        </w:rPr>
        <w:t>bejde omkring en årgang ikke muligt.</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Moderator</w:t>
      </w:r>
      <w:r w:rsidRPr="00DB0037">
        <w:rPr>
          <w:rFonts w:ascii="Times New Roman" w:hAnsi="Times New Roman" w:cs="Times New Roman"/>
          <w:i/>
          <w:sz w:val="24"/>
          <w:szCs w:val="24"/>
        </w:rPr>
        <w:t>: Siger I, at skolen på nogen måder er for LILLE – altså sådan personalemæssigt?</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Joan (35 år, 4. kl.):</w:t>
      </w:r>
      <w:r w:rsidRPr="00DB0037">
        <w:rPr>
          <w:rFonts w:ascii="Times New Roman" w:hAnsi="Times New Roman" w:cs="Times New Roman"/>
          <w:i/>
          <w:sz w:val="24"/>
          <w:szCs w:val="24"/>
        </w:rPr>
        <w:t xml:space="preserve"> </w:t>
      </w:r>
      <w:r w:rsidR="000D6CEE" w:rsidRPr="00DB0037">
        <w:rPr>
          <w:rFonts w:ascii="Times New Roman" w:hAnsi="Times New Roman" w:cs="Times New Roman"/>
          <w:i/>
          <w:sz w:val="24"/>
          <w:szCs w:val="24"/>
        </w:rPr>
        <w:t>Altså har vi</w:t>
      </w:r>
      <w:r w:rsidRPr="00DB0037">
        <w:rPr>
          <w:rFonts w:ascii="Times New Roman" w:hAnsi="Times New Roman" w:cs="Times New Roman"/>
          <w:i/>
          <w:sz w:val="24"/>
          <w:szCs w:val="24"/>
        </w:rPr>
        <w:t xml:space="preserve"> jo nogen teams, hvor der KUN er to, og så kan vi sige: Er det et udbytterigt team? Det er det måske for NOGEN, men der er også nogen, hvor det IKKE er.</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lastRenderedPageBreak/>
        <w:t>I årgangsteamet er man kollektivt ansvarlig for dagsordener og mødereferater, som lægges på sk</w:t>
      </w:r>
      <w:r w:rsidRPr="00DB0037">
        <w:rPr>
          <w:rFonts w:ascii="Times New Roman" w:hAnsi="Times New Roman" w:cs="Times New Roman"/>
          <w:sz w:val="24"/>
        </w:rPr>
        <w:t>o</w:t>
      </w:r>
      <w:r w:rsidRPr="00DB0037">
        <w:rPr>
          <w:rFonts w:ascii="Times New Roman" w:hAnsi="Times New Roman" w:cs="Times New Roman"/>
          <w:sz w:val="24"/>
        </w:rPr>
        <w:t>lens interne it-platform.</w:t>
      </w:r>
    </w:p>
    <w:p w:rsidR="00226196" w:rsidRPr="00DB0037" w:rsidRDefault="00226196" w:rsidP="00226196">
      <w:pPr>
        <w:pStyle w:val="Listeafsnit"/>
        <w:spacing w:line="360" w:lineRule="auto"/>
        <w:ind w:left="0"/>
        <w:rPr>
          <w:rFonts w:ascii="Times New Roman" w:hAnsi="Times New Roman" w:cs="Times New Roman"/>
          <w:sz w:val="24"/>
        </w:rPr>
      </w:pP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I afdelingsteamene, som har otte – ti medlemmer, mødes man tre - fire gange om året for at behan</w:t>
      </w:r>
      <w:r w:rsidRPr="00DB0037">
        <w:rPr>
          <w:rFonts w:ascii="Times New Roman" w:hAnsi="Times New Roman" w:cs="Times New Roman"/>
          <w:sz w:val="24"/>
        </w:rPr>
        <w:t>d</w:t>
      </w:r>
      <w:r w:rsidRPr="00DB0037">
        <w:rPr>
          <w:rFonts w:ascii="Times New Roman" w:hAnsi="Times New Roman" w:cs="Times New Roman"/>
          <w:sz w:val="24"/>
        </w:rPr>
        <w:t>le mere overordnede temaer. Mødet ledes af en afdelingsleder, som er ansvarlig for udarbejdelse af dagsordener og referater. Også her er der udarbejdet mål - og indholdsbeskrivelse af arbejdet (Bilag VIII). En repræsentant fra skoleledelsen deltager altid i afdelingsmøderne.</w:t>
      </w:r>
    </w:p>
    <w:p w:rsidR="00226196" w:rsidRPr="00DB0037" w:rsidRDefault="00226196" w:rsidP="00226196">
      <w:pPr>
        <w:pStyle w:val="Listeafsnit"/>
        <w:spacing w:line="360" w:lineRule="auto"/>
        <w:ind w:left="0"/>
        <w:rPr>
          <w:rFonts w:ascii="Times New Roman" w:hAnsi="Times New Roman" w:cs="Times New Roman"/>
          <w:sz w:val="24"/>
        </w:rPr>
      </w:pP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Flere af lærerne diskuterer nødvendigheden af også at se på skolen som én enhed. De fremhæver arrangementer, som inddrager alle skolens ansatte, og hvor alle er med til at løfte i flok. Også den årlige studietur for personalet anses som vigtig for sammenhængskraften på tværs af afdelinger. På spørgsmålet om, hvorfor hele skolen somme tider arbejder om en fælles opgave siger lærerne:</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Joan (35 år, 4. kl.):</w:t>
      </w:r>
      <w:r w:rsidRPr="00DB0037">
        <w:rPr>
          <w:rFonts w:ascii="Times New Roman" w:hAnsi="Times New Roman" w:cs="Times New Roman"/>
          <w:i/>
          <w:sz w:val="24"/>
          <w:szCs w:val="24"/>
        </w:rPr>
        <w:t xml:space="preserve"> Jeg VED det faktisk ikke, men jeg tror et eller andet sted, at vi alle sammen har behov for, </w:t>
      </w:r>
      <w:proofErr w:type="gramStart"/>
      <w:r w:rsidRPr="00DB0037">
        <w:rPr>
          <w:rFonts w:ascii="Times New Roman" w:hAnsi="Times New Roman" w:cs="Times New Roman"/>
          <w:i/>
          <w:sz w:val="24"/>
          <w:szCs w:val="24"/>
        </w:rPr>
        <w:t>at</w:t>
      </w:r>
      <w:proofErr w:type="gramEnd"/>
      <w:r w:rsidRPr="00DB0037">
        <w:rPr>
          <w:rFonts w:ascii="Times New Roman" w:hAnsi="Times New Roman" w:cs="Times New Roman"/>
          <w:i/>
          <w:sz w:val="24"/>
          <w:szCs w:val="24"/>
        </w:rPr>
        <w:t xml:space="preserve"> </w:t>
      </w:r>
      <w:proofErr w:type="gramStart"/>
      <w:r w:rsidRPr="00DB0037">
        <w:rPr>
          <w:rFonts w:ascii="Times New Roman" w:hAnsi="Times New Roman" w:cs="Times New Roman"/>
          <w:i/>
          <w:sz w:val="24"/>
          <w:szCs w:val="24"/>
        </w:rPr>
        <w:t>nu</w:t>
      </w:r>
      <w:proofErr w:type="gramEnd"/>
      <w:r w:rsidRPr="00DB0037">
        <w:rPr>
          <w:rFonts w:ascii="Times New Roman" w:hAnsi="Times New Roman" w:cs="Times New Roman"/>
          <w:i/>
          <w:sz w:val="24"/>
          <w:szCs w:val="24"/>
        </w:rPr>
        <w:t xml:space="preserve"> er vi fælles om et eller andet.</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Observatør</w:t>
      </w:r>
      <w:r w:rsidRPr="00DB0037">
        <w:rPr>
          <w:rFonts w:ascii="Times New Roman" w:hAnsi="Times New Roman" w:cs="Times New Roman"/>
          <w:i/>
          <w:sz w:val="24"/>
          <w:szCs w:val="24"/>
        </w:rPr>
        <w:t>: Hvad er jeres behov?</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Lene(36 år, 1. kl.):</w:t>
      </w:r>
      <w:r w:rsidRPr="00DB0037">
        <w:rPr>
          <w:rFonts w:ascii="Times New Roman" w:hAnsi="Times New Roman" w:cs="Times New Roman"/>
          <w:i/>
          <w:sz w:val="24"/>
          <w:szCs w:val="24"/>
        </w:rPr>
        <w:t xml:space="preserve"> Jamen jeg tænker at, vi havde skolejubilæum for otte år siden eller sådan noget … og der løftede vi bare ALLE sammen, og vi gjorde </w:t>
      </w:r>
      <w:proofErr w:type="gramStart"/>
      <w:r w:rsidRPr="00DB0037">
        <w:rPr>
          <w:rFonts w:ascii="Times New Roman" w:hAnsi="Times New Roman" w:cs="Times New Roman"/>
          <w:i/>
          <w:sz w:val="24"/>
          <w:szCs w:val="24"/>
        </w:rPr>
        <w:t>det .</w:t>
      </w:r>
      <w:proofErr w:type="gramEnd"/>
      <w:r w:rsidRPr="00DB0037">
        <w:rPr>
          <w:rFonts w:ascii="Times New Roman" w:hAnsi="Times New Roman" w:cs="Times New Roman"/>
          <w:i/>
          <w:sz w:val="24"/>
          <w:szCs w:val="24"/>
        </w:rPr>
        <w:t>. én gang… og det sagde bare (fløjter) .. Jamen det TRÆNGER vi til at opleve igen.</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Andreas (28 år, 1. kl.):</w:t>
      </w:r>
      <w:r w:rsidRPr="00DB0037">
        <w:rPr>
          <w:rFonts w:ascii="Times New Roman" w:hAnsi="Times New Roman" w:cs="Times New Roman"/>
          <w:i/>
          <w:sz w:val="24"/>
          <w:szCs w:val="24"/>
        </w:rPr>
        <w:t xml:space="preserve"> Jeg synes det var meget skægt omkring… Der har været meget snak omkring sådan en studietur, hvor alle lærerne skulle af sted. Og så blev den egentlig AFLYST!  Og det var bare.. og man kunne bare virkeligt mærke … ØV! Det var VIRKELIGT ærgerligt. Altså, jeg tror virkeligt, at hele stedet har brug for det. Nu er det så blevet vedtaget igen.</w:t>
      </w:r>
    </w:p>
    <w:p w:rsidR="00226196" w:rsidRPr="00DB0037" w:rsidRDefault="00226196" w:rsidP="00226196">
      <w:pPr>
        <w:pStyle w:val="Overskrift3"/>
        <w:rPr>
          <w:rFonts w:ascii="Times New Roman" w:hAnsi="Times New Roman" w:cs="Times New Roman"/>
          <w:color w:val="auto"/>
          <w:sz w:val="24"/>
          <w:szCs w:val="24"/>
        </w:rPr>
      </w:pPr>
      <w:bookmarkStart w:id="129" w:name="_Toc280002743"/>
      <w:bookmarkStart w:id="130" w:name="_Toc280040510"/>
      <w:r w:rsidRPr="00DB0037">
        <w:rPr>
          <w:rFonts w:ascii="Times New Roman" w:hAnsi="Times New Roman" w:cs="Times New Roman"/>
          <w:color w:val="auto"/>
          <w:sz w:val="24"/>
          <w:szCs w:val="24"/>
        </w:rPr>
        <w:t>Deldiskussion, teamorganiseringen</w:t>
      </w:r>
      <w:bookmarkEnd w:id="129"/>
      <w:bookmarkEnd w:id="130"/>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Skolens teamorganisering er en vigtig ramme for teamsamarbejdet. Man er kun hovedmedlem af ét årgangsteam, og man deltager ligeledes kun i afdelingsmøder i én afdeling, og således er det helt tydeligt, hvem man samarbejder med om hvad. Teamstrukturen ser for os ud til at sætte en usynlig grænse mellem lærerne i de enkelte team. Lærerne omkring 1. årgang fremstår som et meget tæt samarbejdende årgangsteam i forhold til de to andre team, som var repræsenteret. Vores overveje</w:t>
      </w:r>
      <w:r w:rsidRPr="00DB0037">
        <w:rPr>
          <w:rFonts w:ascii="Times New Roman" w:hAnsi="Times New Roman" w:cs="Times New Roman"/>
          <w:sz w:val="24"/>
        </w:rPr>
        <w:t>l</w:t>
      </w:r>
      <w:r w:rsidRPr="00DB0037">
        <w:rPr>
          <w:rFonts w:ascii="Times New Roman" w:hAnsi="Times New Roman" w:cs="Times New Roman"/>
          <w:sz w:val="24"/>
        </w:rPr>
        <w:t xml:space="preserve">ser går på, om det tætte samarbejde mellem nogle lærere kan være med til at skabe kliker mellem </w:t>
      </w:r>
      <w:r w:rsidRPr="00DB0037">
        <w:rPr>
          <w:rFonts w:ascii="Times New Roman" w:hAnsi="Times New Roman" w:cs="Times New Roman"/>
          <w:sz w:val="24"/>
        </w:rPr>
        <w:lastRenderedPageBreak/>
        <w:t>grupper, eller om det kan være et mønster til efterfølgelse for de øvrige team og på den måde skabe mere sammenhold og ’fælleshed’ end adskillelse.</w:t>
      </w:r>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Ifølge Hargreaves fremstilles arbejdsfællesskab og kollegialitet i litteraturen ofte som noget, der befordrer en frugtbar lærerudvikling. Men hvis man anlægger et mikropolitisk perspektiv, så kan der skabes tvivl om de nævnte fordele ved teamlæring der, hvor lærerne har divergerende værdier og holdninger (Hargreaves, 2000: 243). I balkaniserede kulturer arbejder de fleste lærere i mindre undergrupper, fx omkring en klasse, en årgang eller et fag (Hargreaves, 2000:270). Der er således en fare for, at meget tætte relationer mellem nogle lærere i et team kan skabe balkanisering. Måske oplever de to lærere, som kun har én klasse at samarbejde om, en form for balkanisering eller ud</w:t>
      </w:r>
      <w:r w:rsidRPr="00DB0037">
        <w:rPr>
          <w:rFonts w:ascii="Times New Roman" w:hAnsi="Times New Roman" w:cs="Times New Roman"/>
          <w:sz w:val="24"/>
        </w:rPr>
        <w:t>e</w:t>
      </w:r>
      <w:r w:rsidRPr="00DB0037">
        <w:rPr>
          <w:rFonts w:ascii="Times New Roman" w:hAnsi="Times New Roman" w:cs="Times New Roman"/>
          <w:sz w:val="24"/>
        </w:rPr>
        <w:t xml:space="preserve">lukkelse. </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Ifølge Wenger refererer deltagelse i et praksisfællesskab både til en deltagelsesproces og til relati</w:t>
      </w:r>
      <w:r w:rsidRPr="00DB0037">
        <w:rPr>
          <w:rFonts w:ascii="Times New Roman" w:hAnsi="Times New Roman" w:cs="Times New Roman"/>
          <w:sz w:val="24"/>
        </w:rPr>
        <w:t>o</w:t>
      </w:r>
      <w:r w:rsidRPr="00DB0037">
        <w:rPr>
          <w:rFonts w:ascii="Times New Roman" w:hAnsi="Times New Roman" w:cs="Times New Roman"/>
          <w:sz w:val="24"/>
        </w:rPr>
        <w:t>ner til andre. Det betyder, at deltagelse både er personlig og social. Deltagelse indbefatter hele vore</w:t>
      </w:r>
      <w:r w:rsidR="005B24E7" w:rsidRPr="00DB0037">
        <w:rPr>
          <w:rFonts w:ascii="Times New Roman" w:hAnsi="Times New Roman" w:cs="Times New Roman"/>
          <w:sz w:val="24"/>
        </w:rPr>
        <w:t>s person og er en aktiv proces</w:t>
      </w:r>
      <w:r w:rsidRPr="00DB0037">
        <w:rPr>
          <w:rFonts w:ascii="Times New Roman" w:hAnsi="Times New Roman" w:cs="Times New Roman"/>
          <w:sz w:val="24"/>
        </w:rPr>
        <w:t xml:space="preserve">(Wenger, 2004:71). Dette betyder, at lærerne omkring 1.klasse, hvor samarbejdet er tæt, har en opfattelse af at høre til, at være aktiv deltager og at udvikle sig personligt og socialt, mens lærerne ’udenfor’ et egentligt årgangssamarbejde kan have en følelse af ikke at høre til – at være en slags outsider. </w:t>
      </w:r>
    </w:p>
    <w:p w:rsidR="00226196" w:rsidRPr="00DB0037" w:rsidRDefault="00226196" w:rsidP="00226196">
      <w:pPr>
        <w:pStyle w:val="Overskrift3"/>
        <w:rPr>
          <w:rFonts w:ascii="Times New Roman" w:hAnsi="Times New Roman" w:cs="Times New Roman"/>
          <w:color w:val="auto"/>
          <w:sz w:val="24"/>
          <w:szCs w:val="24"/>
        </w:rPr>
      </w:pPr>
      <w:bookmarkStart w:id="131" w:name="_Toc280002744"/>
      <w:bookmarkStart w:id="132" w:name="_Toc280040511"/>
      <w:r w:rsidRPr="00DB0037">
        <w:rPr>
          <w:rFonts w:ascii="Times New Roman" w:hAnsi="Times New Roman" w:cs="Times New Roman"/>
          <w:color w:val="auto"/>
          <w:sz w:val="24"/>
          <w:szCs w:val="24"/>
        </w:rPr>
        <w:t>Delkonklusion, teamorganiseringen</w:t>
      </w:r>
      <w:bookmarkEnd w:id="131"/>
      <w:bookmarkEnd w:id="132"/>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Teamorganiseringen, som omfatter årgangs – og afdelingsteam, udgør en tydelig ramme for det strukturerede teamsamarbejde. Det er omkring årgangsteamet, at det daglige teamsamarbejde udfo</w:t>
      </w:r>
      <w:r w:rsidRPr="00DB0037">
        <w:rPr>
          <w:rFonts w:ascii="Times New Roman" w:hAnsi="Times New Roman" w:cs="Times New Roman"/>
          <w:sz w:val="24"/>
        </w:rPr>
        <w:t>l</w:t>
      </w:r>
      <w:r w:rsidRPr="00DB0037">
        <w:rPr>
          <w:rFonts w:ascii="Times New Roman" w:hAnsi="Times New Roman" w:cs="Times New Roman"/>
          <w:sz w:val="24"/>
        </w:rPr>
        <w:t>der sig. Årgangsteamet omkring 1. klasse har et særligt tæt samarbejde. Lærerne udnytter muligh</w:t>
      </w:r>
      <w:r w:rsidRPr="00DB0037">
        <w:rPr>
          <w:rFonts w:ascii="Times New Roman" w:hAnsi="Times New Roman" w:cs="Times New Roman"/>
          <w:sz w:val="24"/>
        </w:rPr>
        <w:t>e</w:t>
      </w:r>
      <w:r w:rsidRPr="00DB0037">
        <w:rPr>
          <w:rFonts w:ascii="Times New Roman" w:hAnsi="Times New Roman" w:cs="Times New Roman"/>
          <w:sz w:val="24"/>
        </w:rPr>
        <w:t xml:space="preserve">derne for teamsamarbejde optimalt, idet de samarbejder i næsten alle undervisningstimer. De to årgangsteam omkring 3. og 4. klasse bruger mest samarbejdet til fælles sparring og refleksion på teammøderne, men samarbejder ikke så ofte i selve klasseværelset. </w:t>
      </w:r>
    </w:p>
    <w:p w:rsidR="00226196" w:rsidRPr="00DB0037" w:rsidRDefault="00226196" w:rsidP="00226196">
      <w:pPr>
        <w:spacing w:line="360" w:lineRule="auto"/>
        <w:rPr>
          <w:rFonts w:ascii="Times New Roman" w:hAnsi="Times New Roman" w:cs="Times New Roman"/>
          <w:sz w:val="24"/>
        </w:rPr>
      </w:pPr>
      <w:r w:rsidRPr="00DB0037">
        <w:rPr>
          <w:rFonts w:ascii="Times New Roman" w:hAnsi="Times New Roman" w:cs="Times New Roman"/>
          <w:sz w:val="24"/>
        </w:rPr>
        <w:t xml:space="preserve">Teamstrukturen skaber på samme tid positive samarbejdsrelationer mellem lærere i samme team og opbygger usynlige grænser mellem lærere og elever i de forskellige årgange og afdelinger.   </w:t>
      </w:r>
    </w:p>
    <w:p w:rsidR="00226196" w:rsidRPr="00DB0037" w:rsidRDefault="00226196" w:rsidP="00226196">
      <w:pPr>
        <w:pStyle w:val="Overskrift3"/>
        <w:rPr>
          <w:rFonts w:ascii="Times New Roman" w:hAnsi="Times New Roman" w:cs="Times New Roman"/>
          <w:color w:val="auto"/>
          <w:sz w:val="24"/>
          <w:szCs w:val="24"/>
        </w:rPr>
      </w:pPr>
      <w:bookmarkStart w:id="133" w:name="_Toc280002745"/>
      <w:bookmarkStart w:id="134" w:name="_Toc280040512"/>
      <w:r w:rsidRPr="00DB0037">
        <w:rPr>
          <w:rFonts w:ascii="Times New Roman" w:hAnsi="Times New Roman" w:cs="Times New Roman"/>
          <w:color w:val="auto"/>
          <w:sz w:val="24"/>
          <w:szCs w:val="24"/>
        </w:rPr>
        <w:t>Data, teamsammensætningen</w:t>
      </w:r>
      <w:bookmarkEnd w:id="133"/>
      <w:bookmarkEnd w:id="134"/>
    </w:p>
    <w:p w:rsidR="00226196" w:rsidRPr="00DB0037" w:rsidRDefault="00226196" w:rsidP="00226196">
      <w:pPr>
        <w:pStyle w:val="Listeafsnit"/>
        <w:spacing w:line="360" w:lineRule="auto"/>
        <w:ind w:left="0"/>
        <w:rPr>
          <w:rFonts w:ascii="Times New Roman" w:hAnsi="Times New Roman" w:cs="Times New Roman"/>
          <w:sz w:val="24"/>
        </w:rPr>
      </w:pPr>
      <w:r w:rsidRPr="00DB0037">
        <w:rPr>
          <w:rFonts w:ascii="Times New Roman" w:hAnsi="Times New Roman" w:cs="Times New Roman"/>
          <w:sz w:val="24"/>
        </w:rPr>
        <w:t>Om sammensætningen af årgangsteam siger skolelederen:</w:t>
      </w:r>
    </w:p>
    <w:p w:rsidR="00226196" w:rsidRPr="00DB0037" w:rsidRDefault="00226196" w:rsidP="00226196">
      <w:pPr>
        <w:pStyle w:val="Listeafsnit"/>
        <w:spacing w:line="360" w:lineRule="auto"/>
        <w:ind w:left="0"/>
        <w:rPr>
          <w:rFonts w:ascii="Times New Roman" w:hAnsi="Times New Roman" w:cs="Times New Roman"/>
          <w:i/>
          <w:sz w:val="24"/>
          <w:szCs w:val="24"/>
        </w:rPr>
      </w:pPr>
      <w:r w:rsidRPr="00DB0037">
        <w:rPr>
          <w:rFonts w:ascii="Times New Roman" w:hAnsi="Times New Roman" w:cs="Times New Roman"/>
          <w:i/>
          <w:sz w:val="24"/>
          <w:szCs w:val="24"/>
        </w:rPr>
        <w:t xml:space="preserve">Man kan ikke selv beslutte, hvor man vil være. Man kan udtrykke ønsker til medarbejdersamtalen, hvor man gerne vil være. Men hvis man starter i 1. klasse som et team, så forventes det, at de kører videre til og med 3. årgang.  </w:t>
      </w:r>
    </w:p>
    <w:p w:rsidR="00226196" w:rsidRPr="00DB0037" w:rsidRDefault="00226196" w:rsidP="00226196">
      <w:pPr>
        <w:pStyle w:val="Listeafsnit"/>
        <w:spacing w:line="360" w:lineRule="auto"/>
        <w:ind w:left="0"/>
        <w:rPr>
          <w:rFonts w:ascii="Times New Roman" w:hAnsi="Times New Roman" w:cs="Times New Roman"/>
          <w:sz w:val="24"/>
          <w:szCs w:val="24"/>
        </w:rPr>
      </w:pPr>
    </w:p>
    <w:p w:rsidR="00226196" w:rsidRPr="00DB0037" w:rsidRDefault="00226196" w:rsidP="00226196">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lastRenderedPageBreak/>
        <w:t>På skolens hjemmeside kan man læse principperne for teamdannelsen, som foregår sammen med fagfordelingen - den proces, hvor ledelsen beslutter, hvem der skal undervise i de forskellige fag på den enkelte årgang (Bilag VII). Skolens leder er ansvarlig for processen, som bygger på en helhed</w:t>
      </w:r>
      <w:r w:rsidRPr="00DB0037">
        <w:rPr>
          <w:rFonts w:ascii="Times New Roman" w:hAnsi="Times New Roman" w:cs="Times New Roman"/>
          <w:sz w:val="24"/>
          <w:szCs w:val="24"/>
        </w:rPr>
        <w:t>s</w:t>
      </w:r>
      <w:r w:rsidRPr="00DB0037">
        <w:rPr>
          <w:rFonts w:ascii="Times New Roman" w:hAnsi="Times New Roman" w:cs="Times New Roman"/>
          <w:sz w:val="24"/>
          <w:szCs w:val="24"/>
        </w:rPr>
        <w:t>vurdering af lærerkompetencer, lærerønsker og hvad, der tjener skolen bedst.</w:t>
      </w:r>
    </w:p>
    <w:p w:rsidR="00226196" w:rsidRPr="00DB0037" w:rsidRDefault="00226196" w:rsidP="00226196">
      <w:pPr>
        <w:pStyle w:val="Listeafsnit"/>
        <w:spacing w:line="360" w:lineRule="auto"/>
        <w:ind w:left="0"/>
        <w:rPr>
          <w:rFonts w:ascii="Times New Roman" w:hAnsi="Times New Roman" w:cs="Times New Roman"/>
          <w:sz w:val="24"/>
          <w:szCs w:val="24"/>
        </w:rPr>
      </w:pPr>
      <w:r w:rsidRPr="00DB0037">
        <w:rPr>
          <w:rFonts w:ascii="Times New Roman" w:hAnsi="Times New Roman" w:cs="Times New Roman"/>
          <w:sz w:val="24"/>
          <w:szCs w:val="24"/>
        </w:rPr>
        <w:t>Kun i sjældne tilfælde kan en lærer skifte team, hvis det strider mod de vedtagne principper. Det forklares med, at skolen ønsker, at den enkelte lærer opbygger en ekspertise i at undervise i enten indskoling eller mellemtrin og derfor forventes at tage ’flere runder’ i samme afdeling.</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Lederen fortæller:</w:t>
      </w:r>
      <w:r w:rsidRPr="00DB0037">
        <w:rPr>
          <w:rFonts w:ascii="Times New Roman" w:hAnsi="Times New Roman" w:cs="Times New Roman"/>
          <w:i/>
          <w:sz w:val="24"/>
          <w:szCs w:val="24"/>
        </w:rPr>
        <w:t xml:space="preserve"> Da jeg startede som leder her, da satte man sig omkring bordet og fagfordeli</w:t>
      </w:r>
      <w:r w:rsidRPr="00DB0037">
        <w:rPr>
          <w:rFonts w:ascii="Times New Roman" w:hAnsi="Times New Roman" w:cs="Times New Roman"/>
          <w:i/>
          <w:sz w:val="24"/>
          <w:szCs w:val="24"/>
        </w:rPr>
        <w:t>n</w:t>
      </w:r>
      <w:r w:rsidRPr="00DB0037">
        <w:rPr>
          <w:rFonts w:ascii="Times New Roman" w:hAnsi="Times New Roman" w:cs="Times New Roman"/>
          <w:i/>
          <w:sz w:val="24"/>
          <w:szCs w:val="24"/>
        </w:rPr>
        <w:t xml:space="preserve">gen var åben. Altså: ”Jeg vil have det, og du vil have det”- og ups, da det så sluttede, hvem kom så lige i team med hvem? </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Observatør</w:t>
      </w:r>
      <w:r w:rsidRPr="00DB0037">
        <w:rPr>
          <w:rFonts w:ascii="Times New Roman" w:hAnsi="Times New Roman" w:cs="Times New Roman"/>
          <w:i/>
          <w:sz w:val="24"/>
          <w:szCs w:val="24"/>
        </w:rPr>
        <w:t>: Hvad styrede den teamdannelse?</w:t>
      </w:r>
    </w:p>
    <w:p w:rsidR="00226196" w:rsidRPr="00DB0037" w:rsidRDefault="005B24E7"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Skoleleder</w:t>
      </w:r>
      <w:r w:rsidR="00226196" w:rsidRPr="00DB0037">
        <w:rPr>
          <w:rFonts w:ascii="Times New Roman" w:hAnsi="Times New Roman" w:cs="Times New Roman"/>
          <w:i/>
          <w:sz w:val="24"/>
          <w:szCs w:val="24"/>
        </w:rPr>
        <w:t>: Det kunne meget let være ”kemi” … Men det var virkelig også en kamp, da jeg i b</w:t>
      </w:r>
      <w:r w:rsidR="00226196" w:rsidRPr="00DB0037">
        <w:rPr>
          <w:rFonts w:ascii="Times New Roman" w:hAnsi="Times New Roman" w:cs="Times New Roman"/>
          <w:i/>
          <w:sz w:val="24"/>
          <w:szCs w:val="24"/>
        </w:rPr>
        <w:t>e</w:t>
      </w:r>
      <w:r w:rsidR="00226196" w:rsidRPr="00DB0037">
        <w:rPr>
          <w:rFonts w:ascii="Times New Roman" w:hAnsi="Times New Roman" w:cs="Times New Roman"/>
          <w:i/>
          <w:sz w:val="24"/>
          <w:szCs w:val="24"/>
        </w:rPr>
        <w:t>gyndelsen gik ind for at sige, at jeg godt ville være med – en helt ny kultur. For lige pludselig var det jo MIG, der lavede fagfordeling, og det er det også, og det er også MIT ansvar. Jeg laver ra</w:t>
      </w:r>
      <w:r w:rsidR="00226196" w:rsidRPr="00DB0037">
        <w:rPr>
          <w:rFonts w:ascii="Times New Roman" w:hAnsi="Times New Roman" w:cs="Times New Roman"/>
          <w:i/>
          <w:sz w:val="24"/>
          <w:szCs w:val="24"/>
        </w:rPr>
        <w:t>m</w:t>
      </w:r>
      <w:r w:rsidR="00226196" w:rsidRPr="00DB0037">
        <w:rPr>
          <w:rFonts w:ascii="Times New Roman" w:hAnsi="Times New Roman" w:cs="Times New Roman"/>
          <w:i/>
          <w:sz w:val="24"/>
          <w:szCs w:val="24"/>
        </w:rPr>
        <w:t xml:space="preserve">merne, og så må man gerne selv fordele. </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Lærerne giver udtryk for, at sammensætningen af årgangsteam er meget vigtig for teamets funktion. Samarbejdsproblemer i et team kan blandt andet skyldes dårlig kemi mellem deltagere og mangle</w:t>
      </w:r>
      <w:r w:rsidRPr="00DB0037">
        <w:rPr>
          <w:rFonts w:ascii="Times New Roman" w:hAnsi="Times New Roman" w:cs="Times New Roman"/>
          <w:sz w:val="24"/>
          <w:szCs w:val="24"/>
        </w:rPr>
        <w:t>n</w:t>
      </w:r>
      <w:r w:rsidRPr="00DB0037">
        <w:rPr>
          <w:rFonts w:ascii="Times New Roman" w:hAnsi="Times New Roman" w:cs="Times New Roman"/>
          <w:sz w:val="24"/>
          <w:szCs w:val="24"/>
        </w:rPr>
        <w:t>de vilje til samarbejdet. Et uddrag af samtalen lyder:</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Lene(36 år, 1. kl.):</w:t>
      </w:r>
      <w:r w:rsidRPr="00DB0037">
        <w:rPr>
          <w:rFonts w:ascii="Times New Roman" w:hAnsi="Times New Roman" w:cs="Times New Roman"/>
          <w:i/>
          <w:sz w:val="24"/>
          <w:szCs w:val="24"/>
        </w:rPr>
        <w:t xml:space="preserve"> Men jeg tænker bare at, det bliver bare så væsentligt, hvordan et team bliver sammensat - ikke? Fordi du </w:t>
      </w:r>
      <w:proofErr w:type="gramStart"/>
      <w:r w:rsidRPr="00DB0037">
        <w:rPr>
          <w:rFonts w:ascii="Times New Roman" w:hAnsi="Times New Roman" w:cs="Times New Roman"/>
          <w:i/>
          <w:sz w:val="24"/>
          <w:szCs w:val="24"/>
        </w:rPr>
        <w:t>kommer også</w:t>
      </w:r>
      <w:proofErr w:type="gramEnd"/>
      <w:r w:rsidRPr="00DB0037">
        <w:rPr>
          <w:rFonts w:ascii="Times New Roman" w:hAnsi="Times New Roman" w:cs="Times New Roman"/>
          <w:i/>
          <w:sz w:val="24"/>
          <w:szCs w:val="24"/>
        </w:rPr>
        <w:t xml:space="preserve"> tæt ind på hinanden.</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Inga (52 år, 3. kl.):</w:t>
      </w:r>
      <w:r w:rsidRPr="00DB0037">
        <w:rPr>
          <w:rFonts w:ascii="Times New Roman" w:hAnsi="Times New Roman" w:cs="Times New Roman"/>
          <w:i/>
          <w:sz w:val="24"/>
          <w:szCs w:val="24"/>
        </w:rPr>
        <w:t xml:space="preserve"> Det er altså ikke ligegyldigt, hvem du er sammen med. Fordi, selvfølgelig skal vi være professionelle lærere, men vi skal være så meget sammen, at hvis ikke vi kan sammen perso</w:t>
      </w:r>
      <w:r w:rsidRPr="00DB0037">
        <w:rPr>
          <w:rFonts w:ascii="Times New Roman" w:hAnsi="Times New Roman" w:cs="Times New Roman"/>
          <w:i/>
          <w:sz w:val="24"/>
          <w:szCs w:val="24"/>
        </w:rPr>
        <w:t>n</w:t>
      </w:r>
      <w:r w:rsidRPr="00DB0037">
        <w:rPr>
          <w:rFonts w:ascii="Times New Roman" w:hAnsi="Times New Roman" w:cs="Times New Roman"/>
          <w:i/>
          <w:sz w:val="24"/>
          <w:szCs w:val="24"/>
        </w:rPr>
        <w:t>ligt, så ved man, at teamsamarbejdet forringes i væsentlig grad.</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Joan (35 år, 4. kl.):</w:t>
      </w:r>
      <w:r w:rsidRPr="00DB0037">
        <w:rPr>
          <w:rFonts w:ascii="Times New Roman" w:hAnsi="Times New Roman" w:cs="Times New Roman"/>
          <w:i/>
          <w:sz w:val="24"/>
          <w:szCs w:val="24"/>
        </w:rPr>
        <w:t xml:space="preserve"> Men du skal også VILLE samarbejdet.</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Inga:</w:t>
      </w:r>
      <w:r w:rsidRPr="00DB0037">
        <w:rPr>
          <w:rFonts w:ascii="Times New Roman" w:hAnsi="Times New Roman" w:cs="Times New Roman"/>
          <w:i/>
          <w:sz w:val="24"/>
          <w:szCs w:val="24"/>
        </w:rPr>
        <w:t xml:space="preserve"> DET skal man. Man skal VILLE det, men vi ved godt, at selvom vi hele tiden SKAL være pr</w:t>
      </w:r>
      <w:r w:rsidRPr="00DB0037">
        <w:rPr>
          <w:rFonts w:ascii="Times New Roman" w:hAnsi="Times New Roman" w:cs="Times New Roman"/>
          <w:i/>
          <w:sz w:val="24"/>
          <w:szCs w:val="24"/>
        </w:rPr>
        <w:t>o</w:t>
      </w:r>
      <w:r w:rsidRPr="00DB0037">
        <w:rPr>
          <w:rFonts w:ascii="Times New Roman" w:hAnsi="Times New Roman" w:cs="Times New Roman"/>
          <w:i/>
          <w:sz w:val="24"/>
          <w:szCs w:val="24"/>
        </w:rPr>
        <w:t>fessionelle, så ved vi også godt, at det glipper ind i mellem.</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Omvendt havde Joan (35 år, 4. kl.) prøvet at arbejde i et team, hvor lærerne ”var ret ens” på nogle områder. Det viste sig at være en ulempe, fordi, der dels var forhold, som alle overså og dels var der </w:t>
      </w:r>
      <w:r w:rsidRPr="00DB0037">
        <w:rPr>
          <w:rFonts w:ascii="Times New Roman" w:hAnsi="Times New Roman" w:cs="Times New Roman"/>
          <w:sz w:val="24"/>
          <w:szCs w:val="24"/>
        </w:rPr>
        <w:lastRenderedPageBreak/>
        <w:t xml:space="preserve">faglige områder, som ingen i teamet havde kompetencer til at dække. Fordelen var til gengæld, at det var et rart team at være i, fordi der altid var stor enighed. </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De interviewede lærere er dog enige om, at både for lidt konsensus og for meget konsensus er neg</w:t>
      </w:r>
      <w:r w:rsidRPr="00DB0037">
        <w:rPr>
          <w:rFonts w:ascii="Times New Roman" w:hAnsi="Times New Roman" w:cs="Times New Roman"/>
          <w:sz w:val="24"/>
          <w:szCs w:val="24"/>
        </w:rPr>
        <w:t>a</w:t>
      </w:r>
      <w:r w:rsidRPr="00DB0037">
        <w:rPr>
          <w:rFonts w:ascii="Times New Roman" w:hAnsi="Times New Roman" w:cs="Times New Roman"/>
          <w:sz w:val="24"/>
          <w:szCs w:val="24"/>
        </w:rPr>
        <w:t xml:space="preserve">tivt for teamsamarbejdet. </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Lene (36 år, 1. kl.) reflekterer højt over temaet: </w:t>
      </w:r>
      <w:r w:rsidRPr="00DB0037">
        <w:rPr>
          <w:rFonts w:ascii="Times New Roman" w:hAnsi="Times New Roman" w:cs="Times New Roman"/>
          <w:i/>
          <w:sz w:val="24"/>
          <w:szCs w:val="24"/>
        </w:rPr>
        <w:t xml:space="preserve">Altså, jeg kunne da godt forestille mig, at der ville være nogen, hvor jeg tænkte at det </w:t>
      </w:r>
      <w:proofErr w:type="gramStart"/>
      <w:r w:rsidRPr="00DB0037">
        <w:rPr>
          <w:rFonts w:ascii="Times New Roman" w:hAnsi="Times New Roman" w:cs="Times New Roman"/>
          <w:i/>
          <w:sz w:val="24"/>
          <w:szCs w:val="24"/>
        </w:rPr>
        <w:t>ville bare</w:t>
      </w:r>
      <w:proofErr w:type="gramEnd"/>
      <w:r w:rsidRPr="00DB0037">
        <w:rPr>
          <w:rFonts w:ascii="Times New Roman" w:hAnsi="Times New Roman" w:cs="Times New Roman"/>
          <w:i/>
          <w:sz w:val="24"/>
          <w:szCs w:val="24"/>
        </w:rPr>
        <w:t xml:space="preserve"> ”grænse” mig rigtig meget, hvis jeg skulle være i team med den og den. Det er svært lige at sige det her, men der sidder ikke nogen HER, som skal føle sig ramt, men jeg kunne godt ha’ nogen, hvor jeg tænker… uh, at jeg ville skulle gå så meget på ko</w:t>
      </w:r>
      <w:r w:rsidRPr="00DB0037">
        <w:rPr>
          <w:rFonts w:ascii="Times New Roman" w:hAnsi="Times New Roman" w:cs="Times New Roman"/>
          <w:i/>
          <w:sz w:val="24"/>
          <w:szCs w:val="24"/>
        </w:rPr>
        <w:t>m</w:t>
      </w:r>
      <w:r w:rsidRPr="00DB0037">
        <w:rPr>
          <w:rFonts w:ascii="Times New Roman" w:hAnsi="Times New Roman" w:cs="Times New Roman"/>
          <w:i/>
          <w:sz w:val="24"/>
          <w:szCs w:val="24"/>
        </w:rPr>
        <w:t xml:space="preserve">promis, at jeg er ikke sikker på, at jeg ville kunne finde min egen lærerpersonlighed. Men det er jo ikke sikkert at det ER sådan. Det er en FORESTILLING jeg har. Altså, fordi det </w:t>
      </w:r>
      <w:proofErr w:type="gramStart"/>
      <w:r w:rsidRPr="00DB0037">
        <w:rPr>
          <w:rFonts w:ascii="Times New Roman" w:hAnsi="Times New Roman" w:cs="Times New Roman"/>
          <w:i/>
          <w:sz w:val="24"/>
          <w:szCs w:val="24"/>
        </w:rPr>
        <w:t>kunne også</w:t>
      </w:r>
      <w:proofErr w:type="gramEnd"/>
      <w:r w:rsidRPr="00DB0037">
        <w:rPr>
          <w:rFonts w:ascii="Times New Roman" w:hAnsi="Times New Roman" w:cs="Times New Roman"/>
          <w:i/>
          <w:sz w:val="24"/>
          <w:szCs w:val="24"/>
        </w:rPr>
        <w:t xml:space="preserve"> være, at det var vældig sundt at gå der ud. Og det kunne også være, at jeg kunne være med til at trække tingene i en anden retning, end den forestilling jeg har om dem. Men jeg tror STADIG ikke på, at alle teams er lige gode, vel.  Jeg tror, at den gode sammensætning, og der, hvor man virkelig ra</w:t>
      </w:r>
      <w:r w:rsidRPr="00DB0037">
        <w:rPr>
          <w:rFonts w:ascii="Times New Roman" w:hAnsi="Times New Roman" w:cs="Times New Roman"/>
          <w:i/>
          <w:sz w:val="24"/>
          <w:szCs w:val="24"/>
        </w:rPr>
        <w:t>m</w:t>
      </w:r>
      <w:r w:rsidRPr="00DB0037">
        <w:rPr>
          <w:rFonts w:ascii="Times New Roman" w:hAnsi="Times New Roman" w:cs="Times New Roman"/>
          <w:i/>
          <w:sz w:val="24"/>
          <w:szCs w:val="24"/>
        </w:rPr>
        <w:t>mer plet - der tror jeg bare på, at man kan løfte SÅ meget og man kan rykke SÅ langt for børn og voksne.</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Inga (52 år, 3.kl.) bryder ind i monologen: </w:t>
      </w:r>
      <w:r w:rsidRPr="00DB0037">
        <w:rPr>
          <w:rFonts w:ascii="Times New Roman" w:hAnsi="Times New Roman" w:cs="Times New Roman"/>
          <w:i/>
          <w:sz w:val="24"/>
          <w:szCs w:val="24"/>
        </w:rPr>
        <w:t>Ja, hvis man har samme grad af villighed til at indgå i teamet – ikke også?</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 xml:space="preserve">Lene(26, 3. kl.): </w:t>
      </w:r>
      <w:r w:rsidRPr="00DB0037">
        <w:rPr>
          <w:rFonts w:ascii="Times New Roman" w:hAnsi="Times New Roman" w:cs="Times New Roman"/>
          <w:i/>
          <w:sz w:val="24"/>
          <w:szCs w:val="24"/>
        </w:rPr>
        <w:t>Ja, man skal nemlig VILLE det!</w:t>
      </w:r>
    </w:p>
    <w:p w:rsidR="00226196" w:rsidRPr="00DB0037" w:rsidRDefault="00226196" w:rsidP="00226196">
      <w:pPr>
        <w:spacing w:line="360" w:lineRule="auto"/>
        <w:rPr>
          <w:rFonts w:ascii="Times New Roman" w:hAnsi="Times New Roman" w:cs="Times New Roman"/>
          <w:i/>
          <w:sz w:val="24"/>
          <w:szCs w:val="24"/>
        </w:rPr>
      </w:pPr>
      <w:r w:rsidRPr="00DB0037">
        <w:rPr>
          <w:rFonts w:ascii="Times New Roman" w:hAnsi="Times New Roman" w:cs="Times New Roman"/>
          <w:sz w:val="24"/>
          <w:szCs w:val="24"/>
        </w:rPr>
        <w:t>Joan (35 år, 4. kl.)</w:t>
      </w:r>
      <w:r w:rsidRPr="00DB0037">
        <w:rPr>
          <w:rFonts w:ascii="Times New Roman" w:hAnsi="Times New Roman" w:cs="Times New Roman"/>
          <w:i/>
          <w:sz w:val="24"/>
          <w:szCs w:val="24"/>
        </w:rPr>
        <w:t>: Det er meget væsentligt! For kommer man i team med én, som ABSOLUT IKKE vil teamarbejdet. DET er godt nok tungt at danse med!</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De tre mest erfarne lærere understreger således, at viljen til samarbejde er en meget væsentlig fa</w:t>
      </w:r>
      <w:r w:rsidRPr="00DB0037">
        <w:rPr>
          <w:rFonts w:ascii="Times New Roman" w:hAnsi="Times New Roman" w:cs="Times New Roman"/>
          <w:sz w:val="24"/>
          <w:szCs w:val="24"/>
        </w:rPr>
        <w:t>k</w:t>
      </w:r>
      <w:r w:rsidRPr="00DB0037">
        <w:rPr>
          <w:rFonts w:ascii="Times New Roman" w:hAnsi="Times New Roman" w:cs="Times New Roman"/>
          <w:sz w:val="24"/>
          <w:szCs w:val="24"/>
        </w:rPr>
        <w:t xml:space="preserve">tor. </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Senere i samtalen kommer lærerne igen ind på, hvor svært det er at sammensætte team, fordi de er så få lærere og dermed også kun har få kombinationsmuligheder til rådighed. Den faste opdeling i de to afdelinger ses også som en begrænsning af mulighederne for en fleksibel teamsammensæ</w:t>
      </w:r>
      <w:r w:rsidRPr="00DB0037">
        <w:rPr>
          <w:rFonts w:ascii="Times New Roman" w:hAnsi="Times New Roman" w:cs="Times New Roman"/>
          <w:sz w:val="24"/>
          <w:szCs w:val="24"/>
        </w:rPr>
        <w:t>t</w:t>
      </w:r>
      <w:r w:rsidRPr="00DB0037">
        <w:rPr>
          <w:rFonts w:ascii="Times New Roman" w:hAnsi="Times New Roman" w:cs="Times New Roman"/>
          <w:sz w:val="24"/>
          <w:szCs w:val="24"/>
        </w:rPr>
        <w:t>ning.</w:t>
      </w:r>
    </w:p>
    <w:p w:rsidR="00226196" w:rsidRPr="00DB0037" w:rsidRDefault="00226196" w:rsidP="00226196">
      <w:pPr>
        <w:pStyle w:val="Overskrift3"/>
        <w:rPr>
          <w:rFonts w:ascii="Times New Roman" w:hAnsi="Times New Roman" w:cs="Times New Roman"/>
          <w:color w:val="auto"/>
          <w:sz w:val="24"/>
          <w:szCs w:val="24"/>
        </w:rPr>
      </w:pPr>
      <w:bookmarkStart w:id="135" w:name="_Toc280002746"/>
      <w:bookmarkStart w:id="136" w:name="_Toc280040513"/>
      <w:r w:rsidRPr="00DB0037">
        <w:rPr>
          <w:rFonts w:ascii="Times New Roman" w:hAnsi="Times New Roman" w:cs="Times New Roman"/>
          <w:color w:val="auto"/>
          <w:sz w:val="24"/>
          <w:szCs w:val="24"/>
        </w:rPr>
        <w:t>Deldiskussion, teamsammensætningen</w:t>
      </w:r>
      <w:bookmarkEnd w:id="135"/>
      <w:bookmarkEnd w:id="136"/>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Teamsammensætningen synes meget vigtig for de fem lærere, og temaet diskuteres da også flere gange gennem interviewet.</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lastRenderedPageBreak/>
        <w:t>Der anes et dilemma hos Lene(36 år, 3. kl.) mellem på den ene side ønsket om at ville agere som en professionel lærer og på den anden side frygten for at blive følelsesmæssigt påvirket af at skulle samarbejde med en kollega, som man ikke matcher på det personlige plan. Hun kommer også i tvivl om, om det i virkeligheden er hendes egen personlige forestillingen om, at samarbejdet bliver svært, der er den egentlige barriere. Måske kunne hun selv gøre samarbejdet attraktivt og måske ville det ligefrem være sundt for hende. Hun ender dog alligevel med at slutte, at den rigtige teamsamme</w:t>
      </w:r>
      <w:r w:rsidRPr="00DB0037">
        <w:rPr>
          <w:rFonts w:ascii="Times New Roman" w:hAnsi="Times New Roman" w:cs="Times New Roman"/>
          <w:sz w:val="24"/>
          <w:szCs w:val="24"/>
        </w:rPr>
        <w:t>n</w:t>
      </w:r>
      <w:r w:rsidRPr="00DB0037">
        <w:rPr>
          <w:rFonts w:ascii="Times New Roman" w:hAnsi="Times New Roman" w:cs="Times New Roman"/>
          <w:sz w:val="24"/>
          <w:szCs w:val="24"/>
        </w:rPr>
        <w:t>sætning er altafgørende for både elever og læreres læring og trivsel.</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Lærerne giver intet svar på, hvad der ligger i det at passe sammen eller at matche hinanden. De taler om personlig kemi og om det at </w:t>
      </w:r>
      <w:r w:rsidRPr="00DB0037">
        <w:rPr>
          <w:rFonts w:ascii="Times New Roman" w:hAnsi="Times New Roman" w:cs="Times New Roman"/>
          <w:sz w:val="24"/>
          <w:szCs w:val="24"/>
          <w:u w:val="single"/>
        </w:rPr>
        <w:t>ville</w:t>
      </w:r>
      <w:r w:rsidRPr="00DB0037">
        <w:rPr>
          <w:rFonts w:ascii="Times New Roman" w:hAnsi="Times New Roman" w:cs="Times New Roman"/>
          <w:sz w:val="24"/>
          <w:szCs w:val="24"/>
        </w:rPr>
        <w:t xml:space="preserve"> eller </w:t>
      </w:r>
      <w:r w:rsidRPr="00DB0037">
        <w:rPr>
          <w:rFonts w:ascii="Times New Roman" w:hAnsi="Times New Roman" w:cs="Times New Roman"/>
          <w:sz w:val="24"/>
          <w:szCs w:val="24"/>
          <w:u w:val="single"/>
        </w:rPr>
        <w:t>ikke ville</w:t>
      </w:r>
      <w:r w:rsidRPr="00DB0037">
        <w:rPr>
          <w:rFonts w:ascii="Times New Roman" w:hAnsi="Times New Roman" w:cs="Times New Roman"/>
          <w:sz w:val="24"/>
          <w:szCs w:val="24"/>
        </w:rPr>
        <w:t xml:space="preserve"> teamsamarbejdet som vigtige barrierer. </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Wenger skriver, at det gensidige engagement i praksis ikke er defineret af homogenitet, men i lige så høj grad af deltagernes forskellighed. Relationerne i det gensidige engagement vil give anledning til både differentiering og homogenitet, og hver enkelt deltager i fællesskabet vil finde sin unikke plads og identitet. Det gensidige engagement er altså ikke blot forbundet med vore egne kompete</w:t>
      </w:r>
      <w:r w:rsidRPr="00DB0037">
        <w:rPr>
          <w:rFonts w:ascii="Times New Roman" w:hAnsi="Times New Roman" w:cs="Times New Roman"/>
          <w:sz w:val="24"/>
          <w:szCs w:val="24"/>
        </w:rPr>
        <w:t>n</w:t>
      </w:r>
      <w:r w:rsidRPr="00DB0037">
        <w:rPr>
          <w:rFonts w:ascii="Times New Roman" w:hAnsi="Times New Roman" w:cs="Times New Roman"/>
          <w:sz w:val="24"/>
          <w:szCs w:val="24"/>
        </w:rPr>
        <w:t xml:space="preserve">cer, men lige så meget med de øvrige deltagers kompetencer (Wenger, 2004:93). En udfordring kunne så være at finde frem til en passende balance mellem homogenitet og heterogenitet i teamet – det som deltagerne i interviewet kalder ”for lidt eller for meget indspark”, men det kræver både præcis viden om, hvilke person- og kulturbundne faktorer, der er de afgørende for et velfungerende team.  </w:t>
      </w:r>
    </w:p>
    <w:p w:rsidR="00226196" w:rsidRPr="00DB0037" w:rsidRDefault="00226196" w:rsidP="00226196">
      <w:pPr>
        <w:spacing w:line="360" w:lineRule="auto"/>
        <w:rPr>
          <w:rFonts w:ascii="Times New Roman" w:hAnsi="Times New Roman" w:cs="Times New Roman"/>
          <w:sz w:val="24"/>
          <w:szCs w:val="24"/>
        </w:rPr>
      </w:pPr>
      <w:r w:rsidRPr="00DB0037">
        <w:rPr>
          <w:rFonts w:ascii="Times New Roman" w:hAnsi="Times New Roman" w:cs="Times New Roman"/>
          <w:sz w:val="24"/>
          <w:szCs w:val="24"/>
        </w:rPr>
        <w:t>Hargreaves anvender begrebet konstrueret kollegialitet om samarbejdsmønstre i det mikropolitiske perspektiv, som er ufrivillige og strukturerede i forhold til tid og sted. Disse arbejdsfællesskaber er kunstige og bundne, og samarbejdes formål og resultater kontrolleres af ledelsen. Måske oplever nogle lærere på skolen at være underlagt dette negative arbejdsmønster, mens andre oplever at de</w:t>
      </w:r>
      <w:r w:rsidRPr="00DB0037">
        <w:rPr>
          <w:rFonts w:ascii="Times New Roman" w:hAnsi="Times New Roman" w:cs="Times New Roman"/>
          <w:sz w:val="24"/>
          <w:szCs w:val="24"/>
        </w:rPr>
        <w:t>l</w:t>
      </w:r>
      <w:r w:rsidRPr="00DB0037">
        <w:rPr>
          <w:rFonts w:ascii="Times New Roman" w:hAnsi="Times New Roman" w:cs="Times New Roman"/>
          <w:sz w:val="24"/>
          <w:szCs w:val="24"/>
        </w:rPr>
        <w:t>tage i et positivt arbejdsfællesskab. Denne asymmetri kan igen få enkelte lærere til at fremstå som kættere og dermed modstandere af fornyelse. Omvendt kan der også være tale om lærere, der man</w:t>
      </w:r>
      <w:r w:rsidRPr="00DB0037">
        <w:rPr>
          <w:rFonts w:ascii="Times New Roman" w:hAnsi="Times New Roman" w:cs="Times New Roman"/>
          <w:sz w:val="24"/>
          <w:szCs w:val="24"/>
        </w:rPr>
        <w:t>g</w:t>
      </w:r>
      <w:r w:rsidRPr="00DB0037">
        <w:rPr>
          <w:rFonts w:ascii="Times New Roman" w:hAnsi="Times New Roman" w:cs="Times New Roman"/>
          <w:sz w:val="24"/>
          <w:szCs w:val="24"/>
        </w:rPr>
        <w:t>ler energi, lyst og evne til at indgå i et konstruktivt og forpligtende fællesskab, og som derfor kan forhindre fremdriften i et team og i hele organisationen.</w:t>
      </w:r>
    </w:p>
    <w:p w:rsidR="00226196" w:rsidRPr="00DB0037" w:rsidRDefault="00226196" w:rsidP="00226196">
      <w:pPr>
        <w:spacing w:line="360" w:lineRule="auto"/>
        <w:rPr>
          <w:rFonts w:ascii="Times New Roman" w:hAnsi="Times New Roman" w:cs="Times New Roman"/>
        </w:rPr>
      </w:pPr>
      <w:r w:rsidRPr="00DB0037">
        <w:rPr>
          <w:rFonts w:ascii="Times New Roman" w:hAnsi="Times New Roman" w:cs="Times New Roman"/>
          <w:sz w:val="24"/>
          <w:szCs w:val="24"/>
        </w:rPr>
        <w:t>Det kunne diskuteres om, skolens principper for teamdannelse, hvis kerne er de forskellige lære</w:t>
      </w:r>
      <w:r w:rsidRPr="00DB0037">
        <w:rPr>
          <w:rFonts w:ascii="Times New Roman" w:hAnsi="Times New Roman" w:cs="Times New Roman"/>
          <w:sz w:val="24"/>
          <w:szCs w:val="24"/>
        </w:rPr>
        <w:t>r</w:t>
      </w:r>
      <w:r w:rsidRPr="00DB0037">
        <w:rPr>
          <w:rFonts w:ascii="Times New Roman" w:hAnsi="Times New Roman" w:cs="Times New Roman"/>
          <w:sz w:val="24"/>
          <w:szCs w:val="24"/>
        </w:rPr>
        <w:t>kompetencer, tager tilstrækkeligt hensyn til lærernes opfattelser af, at de personlige relationer - o</w:t>
      </w:r>
      <w:r w:rsidRPr="00DB0037">
        <w:rPr>
          <w:rFonts w:ascii="Times New Roman" w:hAnsi="Times New Roman" w:cs="Times New Roman"/>
          <w:sz w:val="24"/>
          <w:szCs w:val="24"/>
        </w:rPr>
        <w:t>m</w:t>
      </w:r>
      <w:r w:rsidRPr="00DB0037">
        <w:rPr>
          <w:rFonts w:ascii="Times New Roman" w:hAnsi="Times New Roman" w:cs="Times New Roman"/>
          <w:sz w:val="24"/>
          <w:szCs w:val="24"/>
        </w:rPr>
        <w:t>talt som kemi - og dem enkelte lærers vilje til at ville teamsamarbejdet inddrages tilstrækkeligt. E</w:t>
      </w:r>
      <w:r w:rsidRPr="00DB0037">
        <w:rPr>
          <w:rFonts w:ascii="Times New Roman" w:hAnsi="Times New Roman" w:cs="Times New Roman"/>
          <w:sz w:val="24"/>
          <w:szCs w:val="24"/>
        </w:rPr>
        <w:t>l</w:t>
      </w:r>
      <w:r w:rsidRPr="00DB0037">
        <w:rPr>
          <w:rFonts w:ascii="Times New Roman" w:hAnsi="Times New Roman" w:cs="Times New Roman"/>
          <w:sz w:val="24"/>
          <w:szCs w:val="24"/>
        </w:rPr>
        <w:t xml:space="preserve">ler kendetegnes en professionel </w:t>
      </w:r>
      <w:proofErr w:type="spellStart"/>
      <w:r w:rsidRPr="00DB0037">
        <w:rPr>
          <w:rFonts w:ascii="Times New Roman" w:hAnsi="Times New Roman" w:cs="Times New Roman"/>
          <w:sz w:val="24"/>
          <w:szCs w:val="24"/>
        </w:rPr>
        <w:t>fagperson</w:t>
      </w:r>
      <w:proofErr w:type="spellEnd"/>
      <w:r w:rsidRPr="00DB0037">
        <w:rPr>
          <w:rFonts w:ascii="Times New Roman" w:hAnsi="Times New Roman" w:cs="Times New Roman"/>
          <w:sz w:val="24"/>
          <w:szCs w:val="24"/>
        </w:rPr>
        <w:t xml:space="preserve"> ikke netop af, at kunne samarbejde på trods af en ’skæv </w:t>
      </w:r>
      <w:r w:rsidRPr="00DB0037">
        <w:rPr>
          <w:rFonts w:ascii="Times New Roman" w:hAnsi="Times New Roman" w:cs="Times New Roman"/>
          <w:sz w:val="24"/>
          <w:szCs w:val="24"/>
        </w:rPr>
        <w:lastRenderedPageBreak/>
        <w:t>kemi’ i forhold til kolleger – vel vidende at kemi, der matcher, formodentlig har en positiv bety</w:t>
      </w:r>
      <w:r w:rsidRPr="00DB0037">
        <w:rPr>
          <w:rFonts w:ascii="Times New Roman" w:hAnsi="Times New Roman" w:cs="Times New Roman"/>
          <w:sz w:val="24"/>
          <w:szCs w:val="24"/>
        </w:rPr>
        <w:t>d</w:t>
      </w:r>
      <w:r w:rsidRPr="00DB0037">
        <w:rPr>
          <w:rFonts w:ascii="Times New Roman" w:hAnsi="Times New Roman" w:cs="Times New Roman"/>
          <w:sz w:val="24"/>
          <w:szCs w:val="24"/>
        </w:rPr>
        <w:t>ning?</w:t>
      </w:r>
    </w:p>
    <w:p w:rsidR="007E36A1" w:rsidRPr="00126C16" w:rsidRDefault="007E36A1" w:rsidP="007E36A1">
      <w:pPr>
        <w:pStyle w:val="Overskrift3"/>
        <w:rPr>
          <w:rFonts w:ascii="Times New Roman" w:hAnsi="Times New Roman" w:cs="Times New Roman"/>
          <w:color w:val="auto"/>
          <w:sz w:val="24"/>
          <w:szCs w:val="24"/>
        </w:rPr>
      </w:pPr>
      <w:bookmarkStart w:id="137" w:name="_Toc280040514"/>
      <w:r w:rsidRPr="00126C16">
        <w:rPr>
          <w:rFonts w:ascii="Times New Roman" w:hAnsi="Times New Roman" w:cs="Times New Roman"/>
          <w:color w:val="auto"/>
          <w:sz w:val="24"/>
          <w:szCs w:val="24"/>
        </w:rPr>
        <w:t>Deldiskussion, teamsammensætningen</w:t>
      </w:r>
      <w:bookmarkEnd w:id="137"/>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Teamsammensætningen synes meget vigtig for de fem lærere, og temaet diskuteres da også flere gange gennem interviewet.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Der anes et dilemma hos Lene(36 år, 3. kl.) mellem på den ene side ønsket om at ville agere som en professionel lærer og på den anden side frygten for at blive følelsesmæssigt påvirket af at skulle samarbejde med en kollega, som man ikke matcher på det personlige plan. Hun kommer også i tvivl om, om det i virkeligheden er hendes egen personlige forestillingen om, at samarbejdet bliver svært, der er den egentlige barriere. Måske kunne hun selv gøre samarbejdet attraktivt og måske ville det ligefrem være sundt for hende. Hun ender dog alligevel med at slutte, at den rigtige teamsamme</w:t>
      </w:r>
      <w:r w:rsidRPr="00126C16">
        <w:rPr>
          <w:rFonts w:ascii="Times New Roman" w:hAnsi="Times New Roman" w:cs="Times New Roman"/>
          <w:sz w:val="24"/>
          <w:szCs w:val="24"/>
        </w:rPr>
        <w:t>n</w:t>
      </w:r>
      <w:r w:rsidRPr="00126C16">
        <w:rPr>
          <w:rFonts w:ascii="Times New Roman" w:hAnsi="Times New Roman" w:cs="Times New Roman"/>
          <w:sz w:val="24"/>
          <w:szCs w:val="24"/>
        </w:rPr>
        <w:t>sætning er altafgørende for både elever og læreres læring og trivsel.</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Lærerne giver intet svar på, hvad der ligger i det at passe sammen eller at matche hinanden. De taler om personlig kemi og</w:t>
      </w:r>
      <w:r>
        <w:rPr>
          <w:rFonts w:ascii="Times New Roman" w:hAnsi="Times New Roman" w:cs="Times New Roman"/>
          <w:sz w:val="24"/>
          <w:szCs w:val="24"/>
        </w:rPr>
        <w:t xml:space="preserve"> om</w:t>
      </w:r>
      <w:r w:rsidRPr="00126C16">
        <w:rPr>
          <w:rFonts w:ascii="Times New Roman" w:hAnsi="Times New Roman" w:cs="Times New Roman"/>
          <w:sz w:val="24"/>
          <w:szCs w:val="24"/>
        </w:rPr>
        <w:t xml:space="preserve"> det at </w:t>
      </w:r>
      <w:r w:rsidRPr="00B8589A">
        <w:rPr>
          <w:rFonts w:ascii="Times New Roman" w:hAnsi="Times New Roman" w:cs="Times New Roman"/>
          <w:sz w:val="24"/>
          <w:szCs w:val="24"/>
          <w:u w:val="single"/>
        </w:rPr>
        <w:t>ville</w:t>
      </w:r>
      <w:r w:rsidRPr="00126C16">
        <w:rPr>
          <w:rFonts w:ascii="Times New Roman" w:hAnsi="Times New Roman" w:cs="Times New Roman"/>
          <w:sz w:val="24"/>
          <w:szCs w:val="24"/>
        </w:rPr>
        <w:t xml:space="preserve"> eller </w:t>
      </w:r>
      <w:r w:rsidRPr="00B8589A">
        <w:rPr>
          <w:rFonts w:ascii="Times New Roman" w:hAnsi="Times New Roman" w:cs="Times New Roman"/>
          <w:sz w:val="24"/>
          <w:szCs w:val="24"/>
          <w:u w:val="single"/>
        </w:rPr>
        <w:t>ikke ville</w:t>
      </w:r>
      <w:r w:rsidRPr="00126C16">
        <w:rPr>
          <w:rFonts w:ascii="Times New Roman" w:hAnsi="Times New Roman" w:cs="Times New Roman"/>
          <w:sz w:val="24"/>
          <w:szCs w:val="24"/>
        </w:rPr>
        <w:t xml:space="preserve"> teamsamarbejdet som vigtige barrierer.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Wenger skriver, at det gensidige engagement i praksis ikke er defineret af homogenitet, men i lige så høj grad af deltagernes forskellighed. Relationerne i det gensidige engagement vil give anledning til både differentiering og homogenitet</w:t>
      </w:r>
      <w:r>
        <w:rPr>
          <w:rFonts w:ascii="Times New Roman" w:hAnsi="Times New Roman" w:cs="Times New Roman"/>
          <w:sz w:val="24"/>
          <w:szCs w:val="24"/>
        </w:rPr>
        <w:t>,</w:t>
      </w:r>
      <w:r w:rsidRPr="00126C16">
        <w:rPr>
          <w:rFonts w:ascii="Times New Roman" w:hAnsi="Times New Roman" w:cs="Times New Roman"/>
          <w:sz w:val="24"/>
          <w:szCs w:val="24"/>
        </w:rPr>
        <w:t xml:space="preserve"> og hver enkelt deltager i fællesskabet vil finde sin unikke plads og identitet. Det gensidige engagement er altså ikke blot forbundet med vore egne kompete</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cer, men lige så meget med de øvrige deltagers kompetencer (Wenger, 2004:93). En udfordring kunne så være at finde frem til en passende balance mellem homogenitet og heterogenitet i teamet – det som deltagerne i interviewet kalder ”for lidt eller for meget indspark”, men det kræver både præcis viden om, hvilke person- og kulturbundne faktorer, der er de afgørende for et velfungerende team.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Hargreaves anvender begrebet konstrueret kollegialitet om samarbejdsmønstre i det mikropolitiske perspektiv, som er ufrivillige og strukturerede i forhold til tid og sted. Disse arbejdsfællesskaber er kunstige og bundne, og samarbejde</w:t>
      </w:r>
      <w:r>
        <w:rPr>
          <w:rFonts w:ascii="Times New Roman" w:hAnsi="Times New Roman" w:cs="Times New Roman"/>
          <w:sz w:val="24"/>
          <w:szCs w:val="24"/>
        </w:rPr>
        <w:t>t</w:t>
      </w:r>
      <w:r w:rsidRPr="00126C16">
        <w:rPr>
          <w:rFonts w:ascii="Times New Roman" w:hAnsi="Times New Roman" w:cs="Times New Roman"/>
          <w:sz w:val="24"/>
          <w:szCs w:val="24"/>
        </w:rPr>
        <w:t>s formål og resultater kontrolleres af ledelsen. Måske oplever nogle lærere på skolen at være underlagt dette negative arbejdsmønster, mens andre oplever at de</w:t>
      </w:r>
      <w:r w:rsidRPr="00126C16">
        <w:rPr>
          <w:rFonts w:ascii="Times New Roman" w:hAnsi="Times New Roman" w:cs="Times New Roman"/>
          <w:sz w:val="24"/>
          <w:szCs w:val="24"/>
        </w:rPr>
        <w:t>l</w:t>
      </w:r>
      <w:r w:rsidRPr="00126C16">
        <w:rPr>
          <w:rFonts w:ascii="Times New Roman" w:hAnsi="Times New Roman" w:cs="Times New Roman"/>
          <w:sz w:val="24"/>
          <w:szCs w:val="24"/>
        </w:rPr>
        <w:t xml:space="preserve">tage i et positivt arbejdsfællesskab. Denne asymmetri kan igen få enkelte lærere til at fremstå </w:t>
      </w:r>
      <w:proofErr w:type="spellStart"/>
      <w:r w:rsidRPr="00126C16">
        <w:rPr>
          <w:rFonts w:ascii="Times New Roman" w:hAnsi="Times New Roman" w:cs="Times New Roman"/>
          <w:sz w:val="24"/>
          <w:szCs w:val="24"/>
        </w:rPr>
        <w:t>som</w:t>
      </w:r>
      <w:r>
        <w:rPr>
          <w:rFonts w:ascii="Times New Roman" w:hAnsi="Times New Roman" w:cs="Times New Roman"/>
          <w:sz w:val="24"/>
          <w:szCs w:val="24"/>
        </w:rPr>
        <w:t>’</w:t>
      </w:r>
      <w:r w:rsidRPr="00126C16">
        <w:rPr>
          <w:rFonts w:ascii="Times New Roman" w:hAnsi="Times New Roman" w:cs="Times New Roman"/>
          <w:sz w:val="24"/>
          <w:szCs w:val="24"/>
        </w:rPr>
        <w:t>kættere</w:t>
      </w:r>
      <w:proofErr w:type="spellEnd"/>
      <w:r>
        <w:rPr>
          <w:rFonts w:ascii="Times New Roman" w:hAnsi="Times New Roman" w:cs="Times New Roman"/>
          <w:sz w:val="24"/>
          <w:szCs w:val="24"/>
        </w:rPr>
        <w:t>’</w:t>
      </w:r>
      <w:r w:rsidRPr="00126C16">
        <w:rPr>
          <w:rFonts w:ascii="Times New Roman" w:hAnsi="Times New Roman" w:cs="Times New Roman"/>
          <w:sz w:val="24"/>
          <w:szCs w:val="24"/>
        </w:rPr>
        <w:t xml:space="preserve"> og dermed modstandere af fornyelse. Omvendt kan der også være tale om lærere, der </w:t>
      </w:r>
      <w:r w:rsidRPr="00126C16">
        <w:rPr>
          <w:rFonts w:ascii="Times New Roman" w:hAnsi="Times New Roman" w:cs="Times New Roman"/>
          <w:sz w:val="24"/>
          <w:szCs w:val="24"/>
        </w:rPr>
        <w:lastRenderedPageBreak/>
        <w:t>mangler energi, lyst og evne til at indgå i et konstruktivt og forpligtende fællesskab, og som derfor kan forhindre fremdriften i et team og i hele organisationen.</w:t>
      </w:r>
      <w:r>
        <w:rPr>
          <w:rFonts w:ascii="Times New Roman" w:hAnsi="Times New Roman" w:cs="Times New Roman"/>
          <w:sz w:val="24"/>
          <w:szCs w:val="24"/>
        </w:rPr>
        <w:t xml:space="preserv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kunne diskuteres om, skolens principper for teamdannelse, hvis kerne er de forskellige lære</w:t>
      </w:r>
      <w:r w:rsidRPr="00126C16">
        <w:rPr>
          <w:rFonts w:ascii="Times New Roman" w:hAnsi="Times New Roman" w:cs="Times New Roman"/>
          <w:sz w:val="24"/>
          <w:szCs w:val="24"/>
        </w:rPr>
        <w:t>r</w:t>
      </w:r>
      <w:r w:rsidRPr="00126C16">
        <w:rPr>
          <w:rFonts w:ascii="Times New Roman" w:hAnsi="Times New Roman" w:cs="Times New Roman"/>
          <w:sz w:val="24"/>
          <w:szCs w:val="24"/>
        </w:rPr>
        <w:t>kompetencer</w:t>
      </w:r>
      <w:r>
        <w:rPr>
          <w:rFonts w:ascii="Times New Roman" w:hAnsi="Times New Roman" w:cs="Times New Roman"/>
          <w:sz w:val="24"/>
          <w:szCs w:val="24"/>
        </w:rPr>
        <w:t xml:space="preserve"> og helhedshensyn til skolen</w:t>
      </w:r>
      <w:r w:rsidRPr="00126C16">
        <w:rPr>
          <w:rFonts w:ascii="Times New Roman" w:hAnsi="Times New Roman" w:cs="Times New Roman"/>
          <w:sz w:val="24"/>
          <w:szCs w:val="24"/>
        </w:rPr>
        <w:t>, tager tilstrækkeligt hensyn til lærernes opfattelser af, at de personlige relat</w:t>
      </w:r>
      <w:r>
        <w:rPr>
          <w:rFonts w:ascii="Times New Roman" w:hAnsi="Times New Roman" w:cs="Times New Roman"/>
          <w:sz w:val="24"/>
          <w:szCs w:val="24"/>
        </w:rPr>
        <w:t>ioner - omtalt som kemi - og den</w:t>
      </w:r>
      <w:r w:rsidRPr="00126C16">
        <w:rPr>
          <w:rFonts w:ascii="Times New Roman" w:hAnsi="Times New Roman" w:cs="Times New Roman"/>
          <w:sz w:val="24"/>
          <w:szCs w:val="24"/>
        </w:rPr>
        <w:t xml:space="preserve"> enkelte lærers vilje til at ville teamsamarbejdet inddrages tilstrækkeligt. Eller kendetegnes en professionel </w:t>
      </w:r>
      <w:proofErr w:type="spellStart"/>
      <w:r w:rsidRPr="00126C16">
        <w:rPr>
          <w:rFonts w:ascii="Times New Roman" w:hAnsi="Times New Roman" w:cs="Times New Roman"/>
          <w:sz w:val="24"/>
          <w:szCs w:val="24"/>
        </w:rPr>
        <w:t>fagperson</w:t>
      </w:r>
      <w:proofErr w:type="spellEnd"/>
      <w:r w:rsidRPr="00126C16">
        <w:rPr>
          <w:rFonts w:ascii="Times New Roman" w:hAnsi="Times New Roman" w:cs="Times New Roman"/>
          <w:sz w:val="24"/>
          <w:szCs w:val="24"/>
        </w:rPr>
        <w:t xml:space="preserve"> ikke netop af, at</w:t>
      </w:r>
      <w:r>
        <w:rPr>
          <w:rFonts w:ascii="Times New Roman" w:hAnsi="Times New Roman" w:cs="Times New Roman"/>
          <w:sz w:val="24"/>
          <w:szCs w:val="24"/>
        </w:rPr>
        <w:t xml:space="preserve"> han eller hun kan</w:t>
      </w:r>
      <w:r w:rsidRPr="00126C16">
        <w:rPr>
          <w:rFonts w:ascii="Times New Roman" w:hAnsi="Times New Roman" w:cs="Times New Roman"/>
          <w:sz w:val="24"/>
          <w:szCs w:val="24"/>
        </w:rPr>
        <w:t xml:space="preserve"> samarbejde på trods af en ’skæv kemi’ i forhold til kolleger – vel vidende at kemi, der matcher, formodentlig har en positiv betydning</w:t>
      </w:r>
      <w:r>
        <w:rPr>
          <w:rFonts w:ascii="Times New Roman" w:hAnsi="Times New Roman" w:cs="Times New Roman"/>
          <w:sz w:val="24"/>
          <w:szCs w:val="24"/>
        </w:rPr>
        <w:t xml:space="preserve"> for et samarbejde</w:t>
      </w:r>
      <w:r w:rsidRPr="00126C16">
        <w:rPr>
          <w:rFonts w:ascii="Times New Roman" w:hAnsi="Times New Roman" w:cs="Times New Roman"/>
          <w:sz w:val="24"/>
          <w:szCs w:val="24"/>
        </w:rPr>
        <w:t>?</w:t>
      </w:r>
    </w:p>
    <w:p w:rsidR="007E36A1" w:rsidRPr="00126C16" w:rsidRDefault="007E36A1" w:rsidP="007E36A1">
      <w:pPr>
        <w:pStyle w:val="Overskrift3"/>
        <w:rPr>
          <w:rFonts w:ascii="Times New Roman" w:hAnsi="Times New Roman" w:cs="Times New Roman"/>
          <w:color w:val="auto"/>
          <w:sz w:val="24"/>
          <w:szCs w:val="24"/>
        </w:rPr>
      </w:pPr>
      <w:bookmarkStart w:id="138" w:name="_Toc280002747"/>
      <w:bookmarkStart w:id="139" w:name="_Toc280040515"/>
      <w:r w:rsidRPr="00126C16">
        <w:rPr>
          <w:rFonts w:ascii="Times New Roman" w:hAnsi="Times New Roman" w:cs="Times New Roman"/>
          <w:color w:val="auto"/>
          <w:sz w:val="24"/>
          <w:szCs w:val="24"/>
        </w:rPr>
        <w:t>Delkonklusion, teamsammensætningen</w:t>
      </w:r>
      <w:bookmarkEnd w:id="138"/>
      <w:bookmarkEnd w:id="139"/>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Skolelederne sammensætter team på baggrund af skolens principper for teamdannelse, som overv</w:t>
      </w:r>
      <w:r w:rsidRPr="00126C16">
        <w:rPr>
          <w:rFonts w:ascii="Times New Roman" w:hAnsi="Times New Roman" w:cs="Times New Roman"/>
          <w:sz w:val="24"/>
          <w:szCs w:val="24"/>
        </w:rPr>
        <w:t>e</w:t>
      </w:r>
      <w:r w:rsidRPr="00126C16">
        <w:rPr>
          <w:rFonts w:ascii="Times New Roman" w:hAnsi="Times New Roman" w:cs="Times New Roman"/>
          <w:sz w:val="24"/>
          <w:szCs w:val="24"/>
        </w:rPr>
        <w:t>jende tager hensyn til lærerkompetencer</w:t>
      </w:r>
      <w:r>
        <w:rPr>
          <w:rFonts w:ascii="Times New Roman" w:hAnsi="Times New Roman" w:cs="Times New Roman"/>
          <w:sz w:val="24"/>
          <w:szCs w:val="24"/>
        </w:rPr>
        <w:t xml:space="preserve"> og overordnede skolehensyn</w:t>
      </w:r>
      <w:r w:rsidRPr="00126C16">
        <w:rPr>
          <w:rFonts w:ascii="Times New Roman" w:hAnsi="Times New Roman" w:cs="Times New Roman"/>
          <w:sz w:val="24"/>
          <w:szCs w:val="24"/>
        </w:rPr>
        <w:t>. Lærerne siger, at teamsa</w:t>
      </w:r>
      <w:r w:rsidRPr="00126C16">
        <w:rPr>
          <w:rFonts w:ascii="Times New Roman" w:hAnsi="Times New Roman" w:cs="Times New Roman"/>
          <w:sz w:val="24"/>
          <w:szCs w:val="24"/>
        </w:rPr>
        <w:t>m</w:t>
      </w:r>
      <w:r w:rsidRPr="00126C16">
        <w:rPr>
          <w:rFonts w:ascii="Times New Roman" w:hAnsi="Times New Roman" w:cs="Times New Roman"/>
          <w:sz w:val="24"/>
          <w:szCs w:val="24"/>
        </w:rPr>
        <w:t>mensætning er meget vigtig for teamets funktion. På den ene side er lærernes vilje til teamsama</w:t>
      </w:r>
      <w:r w:rsidRPr="00126C16">
        <w:rPr>
          <w:rFonts w:ascii="Times New Roman" w:hAnsi="Times New Roman" w:cs="Times New Roman"/>
          <w:sz w:val="24"/>
          <w:szCs w:val="24"/>
        </w:rPr>
        <w:t>r</w:t>
      </w:r>
      <w:r w:rsidRPr="00126C16">
        <w:rPr>
          <w:rFonts w:ascii="Times New Roman" w:hAnsi="Times New Roman" w:cs="Times New Roman"/>
          <w:sz w:val="24"/>
          <w:szCs w:val="24"/>
        </w:rPr>
        <w:t>bejdet og teammedlemmernes personlighed af stor betydning for teamets funktion, og på den anden side kendetegnes professionalisme af at kunne se bort fra fordomme og personlige relationer. L</w:t>
      </w:r>
      <w:r w:rsidRPr="00126C16">
        <w:rPr>
          <w:rFonts w:ascii="Times New Roman" w:hAnsi="Times New Roman" w:cs="Times New Roman"/>
          <w:sz w:val="24"/>
          <w:szCs w:val="24"/>
        </w:rPr>
        <w:t>æ</w:t>
      </w:r>
      <w:r w:rsidRPr="00126C16">
        <w:rPr>
          <w:rFonts w:ascii="Times New Roman" w:hAnsi="Times New Roman" w:cs="Times New Roman"/>
          <w:sz w:val="24"/>
          <w:szCs w:val="24"/>
        </w:rPr>
        <w:t>rerne siger, at en vigtig barriere for et positivt samarbejde i årgangsteamet er de få kombinationsm</w:t>
      </w:r>
      <w:r w:rsidRPr="00126C16">
        <w:rPr>
          <w:rFonts w:ascii="Times New Roman" w:hAnsi="Times New Roman" w:cs="Times New Roman"/>
          <w:sz w:val="24"/>
          <w:szCs w:val="24"/>
        </w:rPr>
        <w:t>u</w:t>
      </w:r>
      <w:r w:rsidRPr="00126C16">
        <w:rPr>
          <w:rFonts w:ascii="Times New Roman" w:hAnsi="Times New Roman" w:cs="Times New Roman"/>
          <w:sz w:val="24"/>
          <w:szCs w:val="24"/>
        </w:rPr>
        <w:t>ligheder for teamsammensætning.</w:t>
      </w:r>
    </w:p>
    <w:p w:rsidR="007E36A1" w:rsidRPr="00126C16" w:rsidRDefault="007E36A1" w:rsidP="007E36A1">
      <w:pPr>
        <w:pStyle w:val="Overskrift3"/>
        <w:rPr>
          <w:rFonts w:ascii="Times New Roman" w:hAnsi="Times New Roman" w:cs="Times New Roman"/>
          <w:color w:val="auto"/>
          <w:sz w:val="24"/>
          <w:szCs w:val="24"/>
        </w:rPr>
      </w:pPr>
      <w:bookmarkStart w:id="140" w:name="_Toc280002748"/>
      <w:bookmarkStart w:id="141" w:name="_Toc280040516"/>
      <w:r w:rsidRPr="00126C16">
        <w:rPr>
          <w:rFonts w:ascii="Times New Roman" w:hAnsi="Times New Roman" w:cs="Times New Roman"/>
          <w:color w:val="auto"/>
          <w:sz w:val="24"/>
          <w:szCs w:val="24"/>
        </w:rPr>
        <w:t>Diskussion af undersøgelsesspørgsmål 1</w:t>
      </w:r>
      <w:bookmarkEnd w:id="140"/>
      <w:bookmarkEnd w:id="141"/>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 xml:space="preserve">Vi vil nu diskutere de formelle rammer for det strukturerede teamsamarbejde, som de fremtræder af de gennemførte interviews med henholdsvis skoleleder og lærere samt de tilgængelige dokumenter. Diskussionen vil tage udgangspunkt i de tre </w:t>
      </w:r>
      <w:proofErr w:type="spellStart"/>
      <w:r w:rsidRPr="00126C16">
        <w:rPr>
          <w:rFonts w:ascii="Times New Roman" w:hAnsi="Times New Roman" w:cs="Times New Roman"/>
          <w:sz w:val="24"/>
        </w:rPr>
        <w:t>kategorier</w:t>
      </w:r>
      <w:r>
        <w:rPr>
          <w:rFonts w:ascii="Times New Roman" w:hAnsi="Times New Roman" w:cs="Times New Roman"/>
          <w:sz w:val="24"/>
        </w:rPr>
        <w:t>’</w:t>
      </w:r>
      <w:proofErr w:type="gramStart"/>
      <w:r w:rsidRPr="00126C16">
        <w:rPr>
          <w:rFonts w:ascii="Times New Roman" w:hAnsi="Times New Roman" w:cs="Times New Roman"/>
          <w:sz w:val="24"/>
        </w:rPr>
        <w:t>tidsfaktoren</w:t>
      </w:r>
      <w:proofErr w:type="spellEnd"/>
      <w:r>
        <w:rPr>
          <w:rFonts w:ascii="Times New Roman" w:hAnsi="Times New Roman" w:cs="Times New Roman"/>
          <w:sz w:val="24"/>
        </w:rPr>
        <w:t>,’</w:t>
      </w:r>
      <w:proofErr w:type="gramEnd"/>
      <w:r w:rsidRPr="00126C16">
        <w:rPr>
          <w:rFonts w:ascii="Times New Roman" w:hAnsi="Times New Roman" w:cs="Times New Roman"/>
          <w:sz w:val="24"/>
        </w:rPr>
        <w:t xml:space="preserve"> </w:t>
      </w:r>
      <w:r>
        <w:rPr>
          <w:rFonts w:ascii="Times New Roman" w:hAnsi="Times New Roman" w:cs="Times New Roman"/>
          <w:sz w:val="24"/>
        </w:rPr>
        <w:t>’</w:t>
      </w:r>
      <w:r w:rsidRPr="00126C16">
        <w:rPr>
          <w:rFonts w:ascii="Times New Roman" w:hAnsi="Times New Roman" w:cs="Times New Roman"/>
          <w:sz w:val="24"/>
        </w:rPr>
        <w:t>teamorganiseringen</w:t>
      </w:r>
      <w:r>
        <w:rPr>
          <w:rFonts w:ascii="Times New Roman" w:hAnsi="Times New Roman" w:cs="Times New Roman"/>
          <w:sz w:val="24"/>
        </w:rPr>
        <w:t>’</w:t>
      </w:r>
      <w:r w:rsidRPr="00126C16">
        <w:rPr>
          <w:rFonts w:ascii="Times New Roman" w:hAnsi="Times New Roman" w:cs="Times New Roman"/>
          <w:sz w:val="24"/>
        </w:rPr>
        <w:t xml:space="preserve"> og </w:t>
      </w:r>
      <w:r>
        <w:rPr>
          <w:rFonts w:ascii="Times New Roman" w:hAnsi="Times New Roman" w:cs="Times New Roman"/>
          <w:sz w:val="24"/>
        </w:rPr>
        <w:t>’</w:t>
      </w:r>
      <w:r w:rsidRPr="00126C16">
        <w:rPr>
          <w:rFonts w:ascii="Times New Roman" w:hAnsi="Times New Roman" w:cs="Times New Roman"/>
          <w:sz w:val="24"/>
        </w:rPr>
        <w:t>teamsammensætningen</w:t>
      </w:r>
      <w:r>
        <w:rPr>
          <w:rFonts w:ascii="Times New Roman" w:hAnsi="Times New Roman" w:cs="Times New Roman"/>
          <w:sz w:val="24"/>
        </w:rPr>
        <w:t>’</w:t>
      </w:r>
      <w:r w:rsidRPr="00126C16">
        <w:rPr>
          <w:rFonts w:ascii="Times New Roman" w:hAnsi="Times New Roman" w:cs="Times New Roman"/>
          <w:sz w:val="24"/>
        </w:rPr>
        <w:t>.</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Overordnet set oplever de interviewede lærere, at skolen giver gode rammer og vilkår for teamsa</w:t>
      </w:r>
      <w:r w:rsidRPr="00126C16">
        <w:rPr>
          <w:rFonts w:ascii="Times New Roman" w:hAnsi="Times New Roman" w:cs="Times New Roman"/>
          <w:sz w:val="24"/>
        </w:rPr>
        <w:t>m</w:t>
      </w:r>
      <w:r w:rsidRPr="00126C16">
        <w:rPr>
          <w:rFonts w:ascii="Times New Roman" w:hAnsi="Times New Roman" w:cs="Times New Roman"/>
          <w:sz w:val="24"/>
        </w:rPr>
        <w:t>arbejdet. Dette understøttes af skolelederen, som prioriterer teamsamarbejdet gennem en klar tea</w:t>
      </w:r>
      <w:r w:rsidRPr="00126C16">
        <w:rPr>
          <w:rFonts w:ascii="Times New Roman" w:hAnsi="Times New Roman" w:cs="Times New Roman"/>
          <w:sz w:val="24"/>
        </w:rPr>
        <w:t>m</w:t>
      </w:r>
      <w:r w:rsidRPr="00126C16">
        <w:rPr>
          <w:rFonts w:ascii="Times New Roman" w:hAnsi="Times New Roman" w:cs="Times New Roman"/>
          <w:sz w:val="24"/>
        </w:rPr>
        <w:t>organisering, som er beskrevet i detaljer og som lærerne kender. Især den faste mødetid om onsd</w:t>
      </w:r>
      <w:r w:rsidRPr="00126C16">
        <w:rPr>
          <w:rFonts w:ascii="Times New Roman" w:hAnsi="Times New Roman" w:cs="Times New Roman"/>
          <w:sz w:val="24"/>
        </w:rPr>
        <w:t>a</w:t>
      </w:r>
      <w:r w:rsidRPr="00126C16">
        <w:rPr>
          <w:rFonts w:ascii="Times New Roman" w:hAnsi="Times New Roman" w:cs="Times New Roman"/>
          <w:sz w:val="24"/>
        </w:rPr>
        <w:t xml:space="preserve">gen fremhæves som positiv – også selvom </w:t>
      </w:r>
      <w:r>
        <w:rPr>
          <w:rFonts w:ascii="Times New Roman" w:hAnsi="Times New Roman" w:cs="Times New Roman"/>
          <w:sz w:val="24"/>
        </w:rPr>
        <w:t>lærerne sommetider</w:t>
      </w:r>
      <w:r w:rsidRPr="00126C16">
        <w:rPr>
          <w:rFonts w:ascii="Times New Roman" w:hAnsi="Times New Roman" w:cs="Times New Roman"/>
          <w:sz w:val="24"/>
        </w:rPr>
        <w:t xml:space="preserve"> ikke når igennem dagsordenen og klager over, at det er svært at finde andre eftermiddage at mødes på. Vi undrer os over dette forhold, når læreren på den pågældende skole kun underviser ca. 42 % af den samlede arbejdstid. Hvorfor har skolelede</w:t>
      </w:r>
      <w:r>
        <w:rPr>
          <w:rFonts w:ascii="Times New Roman" w:hAnsi="Times New Roman" w:cs="Times New Roman"/>
          <w:sz w:val="24"/>
        </w:rPr>
        <w:t xml:space="preserve">lsen ikke arbejdet på at </w:t>
      </w:r>
      <w:proofErr w:type="spellStart"/>
      <w:r>
        <w:rPr>
          <w:rFonts w:ascii="Times New Roman" w:hAnsi="Times New Roman" w:cs="Times New Roman"/>
          <w:sz w:val="24"/>
        </w:rPr>
        <w:t>iindføre</w:t>
      </w:r>
      <w:proofErr w:type="spellEnd"/>
      <w:r w:rsidRPr="00126C16">
        <w:rPr>
          <w:rFonts w:ascii="Times New Roman" w:hAnsi="Times New Roman" w:cs="Times New Roman"/>
          <w:sz w:val="24"/>
        </w:rPr>
        <w:t xml:space="preserve"> flere faste mødetidspunkter for de enkelte årgang</w:t>
      </w:r>
      <w:r w:rsidRPr="00126C16">
        <w:rPr>
          <w:rFonts w:ascii="Times New Roman" w:hAnsi="Times New Roman" w:cs="Times New Roman"/>
          <w:sz w:val="24"/>
        </w:rPr>
        <w:t>s</w:t>
      </w:r>
      <w:r w:rsidRPr="00126C16">
        <w:rPr>
          <w:rFonts w:ascii="Times New Roman" w:hAnsi="Times New Roman" w:cs="Times New Roman"/>
          <w:sz w:val="24"/>
        </w:rPr>
        <w:t xml:space="preserve">team, som man må forvente vil effektivisere og kvalificere teamsamarbejdet yderligere? Det kan se ud som om, at lærerne på den ene side efterspørger mere tid til teamsamarbejde, men på den anden </w:t>
      </w:r>
      <w:r w:rsidRPr="00126C16">
        <w:rPr>
          <w:rFonts w:ascii="Times New Roman" w:hAnsi="Times New Roman" w:cs="Times New Roman"/>
          <w:sz w:val="24"/>
        </w:rPr>
        <w:lastRenderedPageBreak/>
        <w:t xml:space="preserve">side ikke er villige til at bruge af deres ikke-skemalagte tid, som måske opfattes som ’privat’ og derfor kan disponeres frit. </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Hargreaves ville mene, at skolelederen burde fokusere mere på lærernes opgaveløsning og resultater og mindre på tidsforbruget, men når lærerne netop fremhæver den skemalagte mødetid som en vi</w:t>
      </w:r>
      <w:r w:rsidRPr="00126C16">
        <w:rPr>
          <w:rFonts w:ascii="Times New Roman" w:hAnsi="Times New Roman" w:cs="Times New Roman"/>
          <w:sz w:val="24"/>
        </w:rPr>
        <w:t>g</w:t>
      </w:r>
      <w:r w:rsidRPr="00126C16">
        <w:rPr>
          <w:rFonts w:ascii="Times New Roman" w:hAnsi="Times New Roman" w:cs="Times New Roman"/>
          <w:sz w:val="24"/>
        </w:rPr>
        <w:t xml:space="preserve">tig ramme og hjælp i forbindelse med effektivisering, kvalificering og lettelse i det daglige </w:t>
      </w:r>
      <w:r>
        <w:rPr>
          <w:rFonts w:ascii="Times New Roman" w:hAnsi="Times New Roman" w:cs="Times New Roman"/>
          <w:sz w:val="24"/>
        </w:rPr>
        <w:t>arbejde, hvorfor så ikke give</w:t>
      </w:r>
      <w:r w:rsidRPr="00126C16">
        <w:rPr>
          <w:rFonts w:ascii="Times New Roman" w:hAnsi="Times New Roman" w:cs="Times New Roman"/>
          <w:sz w:val="24"/>
        </w:rPr>
        <w:t xml:space="preserve"> lærerne endnu mere af den</w:t>
      </w:r>
      <w:r>
        <w:rPr>
          <w:rFonts w:ascii="Times New Roman" w:hAnsi="Times New Roman" w:cs="Times New Roman"/>
          <w:sz w:val="24"/>
        </w:rPr>
        <w:t>?</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Også Wenger fremhæver tid som en vigtig faktor for praksis og dermed for engagement og m</w:t>
      </w:r>
      <w:r w:rsidRPr="00126C16">
        <w:rPr>
          <w:rFonts w:ascii="Times New Roman" w:hAnsi="Times New Roman" w:cs="Times New Roman"/>
          <w:sz w:val="24"/>
        </w:rPr>
        <w:t>e</w:t>
      </w:r>
      <w:r w:rsidRPr="00126C16">
        <w:rPr>
          <w:rFonts w:ascii="Times New Roman" w:hAnsi="Times New Roman" w:cs="Times New Roman"/>
          <w:sz w:val="24"/>
        </w:rPr>
        <w:t>ningsforhandling, som igen er grundlaget for læring. Man kan spørge, om mere skemalagt tid til teammøder kan være med til at give de sidste lærere, som ikke indgår aktivt i teamsamarbejdet, en oplevelse af at høre til – at være en del af et fællesskab. Men måske vil mere skemalagt tid virke stik modsat, sådan at der opbygges en endnu større modstand e</w:t>
      </w:r>
      <w:r>
        <w:rPr>
          <w:rFonts w:ascii="Times New Roman" w:hAnsi="Times New Roman" w:cs="Times New Roman"/>
          <w:sz w:val="24"/>
        </w:rPr>
        <w:t>nd den, skoleleder og lærere oplever</w:t>
      </w:r>
      <w:r w:rsidRPr="00126C16">
        <w:rPr>
          <w:rFonts w:ascii="Times New Roman" w:hAnsi="Times New Roman" w:cs="Times New Roman"/>
          <w:sz w:val="24"/>
        </w:rPr>
        <w:t xml:space="preserve"> i dag.</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Teamorganiseringen og teamsammensætningen udgør to vigtige rammer for det strukturerede tea</w:t>
      </w:r>
      <w:r w:rsidRPr="00126C16">
        <w:rPr>
          <w:rFonts w:ascii="Times New Roman" w:hAnsi="Times New Roman" w:cs="Times New Roman"/>
          <w:sz w:val="24"/>
        </w:rPr>
        <w:t>m</w:t>
      </w:r>
      <w:r w:rsidRPr="00126C16">
        <w:rPr>
          <w:rFonts w:ascii="Times New Roman" w:hAnsi="Times New Roman" w:cs="Times New Roman"/>
          <w:sz w:val="24"/>
        </w:rPr>
        <w:t>samarbejde. Teamsamarbejdet på 1. årgang er særdeles tæt. Det kan forklares med at teammedle</w:t>
      </w:r>
      <w:r w:rsidRPr="00126C16">
        <w:rPr>
          <w:rFonts w:ascii="Times New Roman" w:hAnsi="Times New Roman" w:cs="Times New Roman"/>
          <w:sz w:val="24"/>
        </w:rPr>
        <w:t>m</w:t>
      </w:r>
      <w:r w:rsidRPr="00126C16">
        <w:rPr>
          <w:rFonts w:ascii="Times New Roman" w:hAnsi="Times New Roman" w:cs="Times New Roman"/>
          <w:sz w:val="24"/>
        </w:rPr>
        <w:t>merne matcher hinanden særligt</w:t>
      </w:r>
      <w:r>
        <w:rPr>
          <w:rFonts w:ascii="Times New Roman" w:hAnsi="Times New Roman" w:cs="Times New Roman"/>
          <w:sz w:val="24"/>
        </w:rPr>
        <w:t xml:space="preserve"> godt og at de alle tre derfor </w:t>
      </w:r>
      <w:r w:rsidRPr="00CB0A5A">
        <w:rPr>
          <w:rFonts w:ascii="Times New Roman" w:hAnsi="Times New Roman" w:cs="Times New Roman"/>
          <w:sz w:val="24"/>
          <w:u w:val="single"/>
        </w:rPr>
        <w:t>vil</w:t>
      </w:r>
      <w:r w:rsidRPr="00126C16">
        <w:rPr>
          <w:rFonts w:ascii="Times New Roman" w:hAnsi="Times New Roman" w:cs="Times New Roman"/>
          <w:sz w:val="24"/>
        </w:rPr>
        <w:t xml:space="preserve"> teamsamarbejdet. Lærerne her har således udvidet teamsamarbejdet til også at omfatte en mere frivillig del – den der foregår hver dag i klasseværelset. Teamsamarbejdet opleves som en stor hjælp for de to novicer, Signe og Andreas. Måske kan dette forklares med det faktum, at praktikdelen i læreruddannelsen kun udgør ca. 15 % af den samlede uddannelsestid</w:t>
      </w:r>
      <w:r>
        <w:rPr>
          <w:rFonts w:ascii="Times New Roman" w:hAnsi="Times New Roman" w:cs="Times New Roman"/>
          <w:sz w:val="24"/>
        </w:rPr>
        <w:t>,</w:t>
      </w:r>
      <w:r w:rsidRPr="00126C16">
        <w:rPr>
          <w:rFonts w:ascii="Times New Roman" w:hAnsi="Times New Roman" w:cs="Times New Roman"/>
          <w:sz w:val="24"/>
        </w:rPr>
        <w:t xml:space="preserve"> og at lærere forventes at være eksperter i undervisning fra dag et uden nogen egentlig oplæringsperiode hos en ’mester’. Novicerne har derfor brug for en mester der kan og vil samarbejde med dem. Forholdet kan også begribes under Hargreaves’ mikropolitiske perspektiv, som blandt andet drejer sig om magt – og statusforhold.  </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 xml:space="preserve">Det kan undre, at </w:t>
      </w:r>
      <w:r>
        <w:rPr>
          <w:rFonts w:ascii="Times New Roman" w:hAnsi="Times New Roman" w:cs="Times New Roman"/>
          <w:sz w:val="24"/>
        </w:rPr>
        <w:t xml:space="preserve">for </w:t>
      </w:r>
      <w:r w:rsidRPr="00126C16">
        <w:rPr>
          <w:rFonts w:ascii="Times New Roman" w:hAnsi="Times New Roman" w:cs="Times New Roman"/>
          <w:sz w:val="24"/>
        </w:rPr>
        <w:t xml:space="preserve">lærerne i de to årgangsteam omkring 3. og 4. klasse </w:t>
      </w:r>
      <w:r>
        <w:rPr>
          <w:rFonts w:ascii="Times New Roman" w:hAnsi="Times New Roman" w:cs="Times New Roman"/>
          <w:sz w:val="24"/>
        </w:rPr>
        <w:t xml:space="preserve">er teamsamarbejdet </w:t>
      </w:r>
      <w:r w:rsidRPr="00126C16">
        <w:rPr>
          <w:rFonts w:ascii="Times New Roman" w:hAnsi="Times New Roman" w:cs="Times New Roman"/>
          <w:sz w:val="24"/>
        </w:rPr>
        <w:t>ove</w:t>
      </w:r>
      <w:r w:rsidRPr="00126C16">
        <w:rPr>
          <w:rFonts w:ascii="Times New Roman" w:hAnsi="Times New Roman" w:cs="Times New Roman"/>
          <w:sz w:val="24"/>
        </w:rPr>
        <w:t>r</w:t>
      </w:r>
      <w:r w:rsidRPr="00126C16">
        <w:rPr>
          <w:rFonts w:ascii="Times New Roman" w:hAnsi="Times New Roman" w:cs="Times New Roman"/>
          <w:sz w:val="24"/>
        </w:rPr>
        <w:t>ve</w:t>
      </w:r>
      <w:r>
        <w:rPr>
          <w:rFonts w:ascii="Times New Roman" w:hAnsi="Times New Roman" w:cs="Times New Roman"/>
          <w:sz w:val="24"/>
        </w:rPr>
        <w:t>jende ensbetydende med</w:t>
      </w:r>
      <w:r w:rsidRPr="00126C16">
        <w:rPr>
          <w:rFonts w:ascii="Times New Roman" w:hAnsi="Times New Roman" w:cs="Times New Roman"/>
          <w:sz w:val="24"/>
        </w:rPr>
        <w:t xml:space="preserve"> fælles sparring</w:t>
      </w:r>
      <w:r>
        <w:rPr>
          <w:rFonts w:ascii="Times New Roman" w:hAnsi="Times New Roman" w:cs="Times New Roman"/>
          <w:sz w:val="24"/>
        </w:rPr>
        <w:t>, undervisningsplanlægning</w:t>
      </w:r>
      <w:r w:rsidRPr="00126C16">
        <w:rPr>
          <w:rFonts w:ascii="Times New Roman" w:hAnsi="Times New Roman" w:cs="Times New Roman"/>
          <w:sz w:val="24"/>
        </w:rPr>
        <w:t xml:space="preserve"> og refleksion på teammøde</w:t>
      </w:r>
      <w:r w:rsidRPr="00126C16">
        <w:rPr>
          <w:rFonts w:ascii="Times New Roman" w:hAnsi="Times New Roman" w:cs="Times New Roman"/>
          <w:sz w:val="24"/>
        </w:rPr>
        <w:t>r</w:t>
      </w:r>
      <w:r w:rsidRPr="00126C16">
        <w:rPr>
          <w:rFonts w:ascii="Times New Roman" w:hAnsi="Times New Roman" w:cs="Times New Roman"/>
          <w:sz w:val="24"/>
        </w:rPr>
        <w:t>ne. De samarbejder ikke så ofte i selve klasseværelset. Her mener vi, at man kunne overveje at lave et forsøg med også at lade det strukturerede samarbejde gælde for den daglige undervisning i kla</w:t>
      </w:r>
      <w:r w:rsidRPr="00126C16">
        <w:rPr>
          <w:rFonts w:ascii="Times New Roman" w:hAnsi="Times New Roman" w:cs="Times New Roman"/>
          <w:sz w:val="24"/>
        </w:rPr>
        <w:t>s</w:t>
      </w:r>
      <w:r w:rsidRPr="00126C16">
        <w:rPr>
          <w:rFonts w:ascii="Times New Roman" w:hAnsi="Times New Roman" w:cs="Times New Roman"/>
          <w:sz w:val="24"/>
        </w:rPr>
        <w:t>serne. Hermed kunne de nævnte fordele med at dele viden og kompetencer, at få flere øjne er på en sag, at man ikke føler sig alene osv. kommer endnu mere i spil. Hargreaves ville mene, at en sådan ordning ville skabe flere</w:t>
      </w:r>
      <w:r>
        <w:rPr>
          <w:rFonts w:ascii="Times New Roman" w:hAnsi="Times New Roman" w:cs="Times New Roman"/>
          <w:sz w:val="24"/>
        </w:rPr>
        <w:t>’</w:t>
      </w:r>
      <w:r w:rsidRPr="00126C16">
        <w:rPr>
          <w:rFonts w:ascii="Times New Roman" w:hAnsi="Times New Roman" w:cs="Times New Roman"/>
          <w:sz w:val="24"/>
        </w:rPr>
        <w:t xml:space="preserve"> kættere</w:t>
      </w:r>
      <w:r>
        <w:rPr>
          <w:rFonts w:ascii="Times New Roman" w:hAnsi="Times New Roman" w:cs="Times New Roman"/>
          <w:sz w:val="24"/>
        </w:rPr>
        <w:t>’</w:t>
      </w:r>
      <w:r w:rsidRPr="00126C16">
        <w:rPr>
          <w:rFonts w:ascii="Times New Roman" w:hAnsi="Times New Roman" w:cs="Times New Roman"/>
          <w:sz w:val="24"/>
        </w:rPr>
        <w:t>, men måske opstår kætteriet kun hos lærere, der</w:t>
      </w:r>
      <w:r>
        <w:rPr>
          <w:rFonts w:ascii="Times New Roman" w:hAnsi="Times New Roman" w:cs="Times New Roman"/>
          <w:sz w:val="24"/>
        </w:rPr>
        <w:t xml:space="preserve"> aldrig for alvor </w:t>
      </w:r>
      <w:proofErr w:type="gramStart"/>
      <w:r>
        <w:rPr>
          <w:rFonts w:ascii="Times New Roman" w:hAnsi="Times New Roman" w:cs="Times New Roman"/>
          <w:sz w:val="24"/>
        </w:rPr>
        <w:t>har er</w:t>
      </w:r>
      <w:proofErr w:type="gramEnd"/>
      <w:r>
        <w:rPr>
          <w:rFonts w:ascii="Times New Roman" w:hAnsi="Times New Roman" w:cs="Times New Roman"/>
          <w:sz w:val="24"/>
        </w:rPr>
        <w:t xml:space="preserve"> gået</w:t>
      </w:r>
      <w:r w:rsidRPr="00126C16">
        <w:rPr>
          <w:rFonts w:ascii="Times New Roman" w:hAnsi="Times New Roman" w:cs="Times New Roman"/>
          <w:sz w:val="24"/>
        </w:rPr>
        <w:t xml:space="preserve"> ind i et tæt teamsamarbejde. I den nuværende struktur, hvor nogle team arbejder tæt og </w:t>
      </w:r>
      <w:r w:rsidRPr="00126C16">
        <w:rPr>
          <w:rFonts w:ascii="Times New Roman" w:hAnsi="Times New Roman" w:cs="Times New Roman"/>
          <w:sz w:val="24"/>
        </w:rPr>
        <w:lastRenderedPageBreak/>
        <w:t>andre løsere, kan der nemlig skabes usynlige grænser mellem team og lærere og dermed kan grun</w:t>
      </w:r>
      <w:r w:rsidRPr="00126C16">
        <w:rPr>
          <w:rFonts w:ascii="Times New Roman" w:hAnsi="Times New Roman" w:cs="Times New Roman"/>
          <w:sz w:val="24"/>
        </w:rPr>
        <w:t>d</w:t>
      </w:r>
      <w:r w:rsidRPr="00126C16">
        <w:rPr>
          <w:rFonts w:ascii="Times New Roman" w:hAnsi="Times New Roman" w:cs="Times New Roman"/>
          <w:sz w:val="24"/>
        </w:rPr>
        <w:t>laget for en balkanisering være lagt.</w:t>
      </w:r>
    </w:p>
    <w:p w:rsidR="007E36A1" w:rsidRPr="00126C16" w:rsidRDefault="007E36A1" w:rsidP="007E36A1">
      <w:pPr>
        <w:pStyle w:val="Overskrift3"/>
        <w:rPr>
          <w:rFonts w:ascii="Times New Roman" w:hAnsi="Times New Roman" w:cs="Times New Roman"/>
          <w:color w:val="auto"/>
          <w:sz w:val="24"/>
          <w:szCs w:val="24"/>
        </w:rPr>
      </w:pPr>
      <w:bookmarkStart w:id="142" w:name="_Toc280002749"/>
      <w:bookmarkStart w:id="143" w:name="_Toc280040517"/>
      <w:r w:rsidRPr="00126C16">
        <w:rPr>
          <w:rFonts w:ascii="Times New Roman" w:hAnsi="Times New Roman" w:cs="Times New Roman"/>
          <w:color w:val="auto"/>
          <w:sz w:val="24"/>
          <w:szCs w:val="24"/>
        </w:rPr>
        <w:t>Delkonklusion på undersøgelsesspørgsmål 1</w:t>
      </w:r>
      <w:bookmarkEnd w:id="142"/>
      <w:bookmarkEnd w:id="143"/>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szCs w:val="24"/>
        </w:rPr>
        <w:t>Skolen har opstillet klare formelle rammer for det strukturerede teamsamarbejde, som blandt andet omfatter tidsforbrug, formål og indhold. Lærerne udtrykker tilfredshed med disse rammer, og opl</w:t>
      </w:r>
      <w:r w:rsidRPr="00126C16">
        <w:rPr>
          <w:rFonts w:ascii="Times New Roman" w:hAnsi="Times New Roman" w:cs="Times New Roman"/>
          <w:sz w:val="24"/>
          <w:szCs w:val="24"/>
        </w:rPr>
        <w:t>e</w:t>
      </w:r>
      <w:r w:rsidRPr="00126C16">
        <w:rPr>
          <w:rFonts w:ascii="Times New Roman" w:hAnsi="Times New Roman" w:cs="Times New Roman"/>
          <w:sz w:val="24"/>
          <w:szCs w:val="24"/>
        </w:rPr>
        <w:t xml:space="preserve">ver at ledelsen støtter og prioriterer teamsamarbejdet. Lærerne er især tilfredse med den skemalagte tid onsdag eftermiddag, men kunne godt bruge yderligere tid. </w:t>
      </w:r>
      <w:r w:rsidRPr="00126C16">
        <w:rPr>
          <w:rFonts w:ascii="Times New Roman" w:hAnsi="Times New Roman" w:cs="Times New Roman"/>
          <w:sz w:val="24"/>
        </w:rPr>
        <w:t>Det kan se ud som om, at lærerne på den ene side efterspørger mere tid til teamsamarbejde, men på den anden side ikke er villige til fr</w:t>
      </w:r>
      <w:r w:rsidRPr="00126C16">
        <w:rPr>
          <w:rFonts w:ascii="Times New Roman" w:hAnsi="Times New Roman" w:cs="Times New Roman"/>
          <w:sz w:val="24"/>
        </w:rPr>
        <w:t>i</w:t>
      </w:r>
      <w:r w:rsidRPr="00126C16">
        <w:rPr>
          <w:rFonts w:ascii="Times New Roman" w:hAnsi="Times New Roman" w:cs="Times New Roman"/>
          <w:sz w:val="24"/>
        </w:rPr>
        <w:t>villigt at bruge af deres ikke-skemalagte tid til dette formål. Øget tid til teamsamarbejde vil også have en gunstig virkning på lærernes engagement, meningsforhandling og læring.</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Teamorganiseringen og teamsammensætningen udgør to vigtige rammer for det strukturerede tea</w:t>
      </w:r>
      <w:r w:rsidRPr="00126C16">
        <w:rPr>
          <w:rFonts w:ascii="Times New Roman" w:hAnsi="Times New Roman" w:cs="Times New Roman"/>
          <w:sz w:val="24"/>
        </w:rPr>
        <w:t>m</w:t>
      </w:r>
      <w:r w:rsidRPr="00126C16">
        <w:rPr>
          <w:rFonts w:ascii="Times New Roman" w:hAnsi="Times New Roman" w:cs="Times New Roman"/>
          <w:sz w:val="24"/>
        </w:rPr>
        <w:t>samarbejde. Teamsamarbejdet på 1. årgang er særdeles tæt. Det kan forklares med at teammedle</w:t>
      </w:r>
      <w:r w:rsidRPr="00126C16">
        <w:rPr>
          <w:rFonts w:ascii="Times New Roman" w:hAnsi="Times New Roman" w:cs="Times New Roman"/>
          <w:sz w:val="24"/>
        </w:rPr>
        <w:t>m</w:t>
      </w:r>
      <w:r w:rsidRPr="00126C16">
        <w:rPr>
          <w:rFonts w:ascii="Times New Roman" w:hAnsi="Times New Roman" w:cs="Times New Roman"/>
          <w:sz w:val="24"/>
        </w:rPr>
        <w:t xml:space="preserve">merne matcher hinanden særligt </w:t>
      </w:r>
      <w:r>
        <w:rPr>
          <w:rFonts w:ascii="Times New Roman" w:hAnsi="Times New Roman" w:cs="Times New Roman"/>
          <w:sz w:val="24"/>
        </w:rPr>
        <w:t xml:space="preserve">godt, og at de alle tre derfor </w:t>
      </w:r>
      <w:r w:rsidRPr="00380632">
        <w:rPr>
          <w:rFonts w:ascii="Times New Roman" w:hAnsi="Times New Roman" w:cs="Times New Roman"/>
          <w:sz w:val="24"/>
          <w:u w:val="single"/>
        </w:rPr>
        <w:t>vil</w:t>
      </w:r>
      <w:r w:rsidRPr="00126C16">
        <w:rPr>
          <w:rFonts w:ascii="Times New Roman" w:hAnsi="Times New Roman" w:cs="Times New Roman"/>
          <w:sz w:val="24"/>
        </w:rPr>
        <w:t xml:space="preserve"> teamsamarbejdet, men også at de to novicer har brug for en rollemodel og mester..</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Omvendt</w:t>
      </w:r>
      <w:r>
        <w:rPr>
          <w:rFonts w:ascii="Times New Roman" w:hAnsi="Times New Roman" w:cs="Times New Roman"/>
          <w:sz w:val="24"/>
        </w:rPr>
        <w:t>,</w:t>
      </w:r>
      <w:r w:rsidRPr="00126C16">
        <w:rPr>
          <w:rFonts w:ascii="Times New Roman" w:hAnsi="Times New Roman" w:cs="Times New Roman"/>
          <w:sz w:val="24"/>
        </w:rPr>
        <w:t xml:space="preserve"> så anvender lærerne i de to årgangsteam omkring 3. og 4. klasse overvejende teamsama</w:t>
      </w:r>
      <w:r w:rsidRPr="00126C16">
        <w:rPr>
          <w:rFonts w:ascii="Times New Roman" w:hAnsi="Times New Roman" w:cs="Times New Roman"/>
          <w:sz w:val="24"/>
        </w:rPr>
        <w:t>r</w:t>
      </w:r>
      <w:r w:rsidRPr="00126C16">
        <w:rPr>
          <w:rFonts w:ascii="Times New Roman" w:hAnsi="Times New Roman" w:cs="Times New Roman"/>
          <w:sz w:val="24"/>
        </w:rPr>
        <w:t>bejdet til fælles sparring</w:t>
      </w:r>
      <w:r>
        <w:rPr>
          <w:rFonts w:ascii="Times New Roman" w:hAnsi="Times New Roman" w:cs="Times New Roman"/>
          <w:sz w:val="24"/>
        </w:rPr>
        <w:t>, planlægning</w:t>
      </w:r>
      <w:r w:rsidRPr="00126C16">
        <w:rPr>
          <w:rFonts w:ascii="Times New Roman" w:hAnsi="Times New Roman" w:cs="Times New Roman"/>
          <w:sz w:val="24"/>
        </w:rPr>
        <w:t xml:space="preserve"> og refleksion på</w:t>
      </w:r>
      <w:r>
        <w:rPr>
          <w:rFonts w:ascii="Times New Roman" w:hAnsi="Times New Roman" w:cs="Times New Roman"/>
          <w:sz w:val="24"/>
        </w:rPr>
        <w:t xml:space="preserve"> de faste teammøder</w:t>
      </w:r>
      <w:r w:rsidRPr="00126C16">
        <w:rPr>
          <w:rFonts w:ascii="Times New Roman" w:hAnsi="Times New Roman" w:cs="Times New Roman"/>
          <w:sz w:val="24"/>
        </w:rPr>
        <w:t>. De samarbejder ikke så ofte i selve klasseværelset.</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Konklusionen åbner for nye måder at strukturere teamsamarbejdet på. Skolen kunne overveje fo</w:t>
      </w:r>
      <w:r w:rsidRPr="00126C16">
        <w:rPr>
          <w:rFonts w:ascii="Times New Roman" w:hAnsi="Times New Roman" w:cs="Times New Roman"/>
          <w:sz w:val="24"/>
        </w:rPr>
        <w:t>r</w:t>
      </w:r>
      <w:r w:rsidRPr="00126C16">
        <w:rPr>
          <w:rFonts w:ascii="Times New Roman" w:hAnsi="Times New Roman" w:cs="Times New Roman"/>
          <w:sz w:val="24"/>
        </w:rPr>
        <w:t>søg med også at lade det strukturerede samarbejde gælde for den daglige undervisning i klasserne, så de nævnte fordele med at dele viden og kompetencer, at få flere øjne er på en sag, at man ikke føler sig alene osv. kommer endnu mere i spil. Det bliver dog en udfordring for skolen at finde en fælles løsning, der på den ene side styrker teamsamarbejdet og på den anden side forhindrer, at sk</w:t>
      </w:r>
      <w:r w:rsidRPr="00126C16">
        <w:rPr>
          <w:rFonts w:ascii="Times New Roman" w:hAnsi="Times New Roman" w:cs="Times New Roman"/>
          <w:sz w:val="24"/>
        </w:rPr>
        <w:t>o</w:t>
      </w:r>
      <w:r w:rsidRPr="00126C16">
        <w:rPr>
          <w:rFonts w:ascii="Times New Roman" w:hAnsi="Times New Roman" w:cs="Times New Roman"/>
          <w:sz w:val="24"/>
        </w:rPr>
        <w:t>len balkaniseres og opsplittes eller der skabes flere ’kættere’.</w:t>
      </w:r>
    </w:p>
    <w:p w:rsidR="007E36A1" w:rsidRPr="00126C16" w:rsidRDefault="007E36A1" w:rsidP="007E36A1">
      <w:pPr>
        <w:pStyle w:val="Overskrift2"/>
        <w:rPr>
          <w:rFonts w:ascii="Times New Roman" w:hAnsi="Times New Roman" w:cs="Times New Roman"/>
          <w:color w:val="auto"/>
        </w:rPr>
      </w:pPr>
      <w:bookmarkStart w:id="144" w:name="_Toc280002750"/>
      <w:bookmarkStart w:id="145" w:name="_Toc280040518"/>
      <w:r w:rsidRPr="00126C16">
        <w:rPr>
          <w:rFonts w:ascii="Times New Roman" w:hAnsi="Times New Roman" w:cs="Times New Roman"/>
          <w:color w:val="auto"/>
          <w:sz w:val="28"/>
          <w:szCs w:val="28"/>
        </w:rPr>
        <w:t>Undersøgelsesspørgsmål 2, skolen</w:t>
      </w:r>
      <w:bookmarkEnd w:id="144"/>
      <w:bookmarkEnd w:id="145"/>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rPr>
        <w:t xml:space="preserve">Under dette undersøgelsesspørgsmål anvender vi følgende tre kategorier: </w:t>
      </w:r>
      <w:r>
        <w:rPr>
          <w:rFonts w:ascii="Times New Roman" w:hAnsi="Times New Roman" w:cs="Times New Roman"/>
          <w:sz w:val="24"/>
        </w:rPr>
        <w:t>’</w:t>
      </w:r>
      <w:proofErr w:type="gramStart"/>
      <w:r w:rsidRPr="00126C16">
        <w:rPr>
          <w:rFonts w:ascii="Times New Roman" w:hAnsi="Times New Roman" w:cs="Times New Roman"/>
          <w:sz w:val="24"/>
        </w:rPr>
        <w:t>Indhold</w:t>
      </w:r>
      <w:r>
        <w:rPr>
          <w:rFonts w:ascii="Times New Roman" w:hAnsi="Times New Roman" w:cs="Times New Roman"/>
          <w:sz w:val="24"/>
        </w:rPr>
        <w:t>,’</w:t>
      </w:r>
      <w:proofErr w:type="gramEnd"/>
      <w:r w:rsidRPr="00126C16">
        <w:rPr>
          <w:rFonts w:ascii="Times New Roman" w:hAnsi="Times New Roman" w:cs="Times New Roman"/>
          <w:sz w:val="24"/>
        </w:rPr>
        <w:t xml:space="preserve"> </w:t>
      </w:r>
      <w:r>
        <w:rPr>
          <w:rFonts w:ascii="Times New Roman" w:hAnsi="Times New Roman" w:cs="Times New Roman"/>
          <w:sz w:val="24"/>
        </w:rPr>
        <w:t>’</w:t>
      </w:r>
      <w:r w:rsidRPr="00126C16">
        <w:rPr>
          <w:rFonts w:ascii="Times New Roman" w:hAnsi="Times New Roman" w:cs="Times New Roman"/>
          <w:sz w:val="24"/>
        </w:rPr>
        <w:t>undervisni</w:t>
      </w:r>
      <w:r w:rsidRPr="00126C16">
        <w:rPr>
          <w:rFonts w:ascii="Times New Roman" w:hAnsi="Times New Roman" w:cs="Times New Roman"/>
          <w:sz w:val="24"/>
        </w:rPr>
        <w:t>n</w:t>
      </w:r>
      <w:r w:rsidRPr="00126C16">
        <w:rPr>
          <w:rFonts w:ascii="Times New Roman" w:hAnsi="Times New Roman" w:cs="Times New Roman"/>
          <w:sz w:val="24"/>
        </w:rPr>
        <w:t>gen</w:t>
      </w:r>
      <w:r>
        <w:rPr>
          <w:rFonts w:ascii="Times New Roman" w:hAnsi="Times New Roman" w:cs="Times New Roman"/>
          <w:sz w:val="24"/>
        </w:rPr>
        <w:t>’</w:t>
      </w:r>
      <w:r w:rsidRPr="00126C16">
        <w:rPr>
          <w:rFonts w:ascii="Times New Roman" w:hAnsi="Times New Roman" w:cs="Times New Roman"/>
          <w:sz w:val="24"/>
        </w:rPr>
        <w:t xml:space="preserve"> samt </w:t>
      </w:r>
      <w:r>
        <w:rPr>
          <w:rFonts w:ascii="Times New Roman" w:hAnsi="Times New Roman" w:cs="Times New Roman"/>
          <w:sz w:val="24"/>
        </w:rPr>
        <w:t>’</w:t>
      </w:r>
      <w:r w:rsidRPr="00126C16">
        <w:rPr>
          <w:rFonts w:ascii="Times New Roman" w:hAnsi="Times New Roman" w:cs="Times New Roman"/>
          <w:sz w:val="24"/>
        </w:rPr>
        <w:t>teamudvikling</w:t>
      </w:r>
      <w:r>
        <w:rPr>
          <w:rFonts w:ascii="Times New Roman" w:hAnsi="Times New Roman" w:cs="Times New Roman"/>
          <w:sz w:val="24"/>
        </w:rPr>
        <w:t>’</w:t>
      </w:r>
      <w:r w:rsidRPr="00126C16">
        <w:rPr>
          <w:rFonts w:ascii="Times New Roman" w:hAnsi="Times New Roman" w:cs="Times New Roman"/>
          <w:sz w:val="24"/>
        </w:rPr>
        <w:t>. De relaterer sig alle til teamsamarbejdets betydning for</w:t>
      </w:r>
      <w:r w:rsidRPr="00126C16">
        <w:rPr>
          <w:rFonts w:ascii="Times New Roman" w:hAnsi="Times New Roman" w:cs="Times New Roman"/>
          <w:sz w:val="24"/>
          <w:szCs w:val="24"/>
        </w:rPr>
        <w:t xml:space="preserve"> hverdagspraksis. </w:t>
      </w:r>
    </w:p>
    <w:p w:rsidR="007E36A1" w:rsidRPr="00126C16" w:rsidRDefault="007E36A1" w:rsidP="007E36A1">
      <w:pPr>
        <w:pStyle w:val="Overskrift3"/>
        <w:rPr>
          <w:rFonts w:ascii="Times New Roman" w:hAnsi="Times New Roman" w:cs="Times New Roman"/>
          <w:color w:val="auto"/>
          <w:sz w:val="24"/>
          <w:szCs w:val="24"/>
        </w:rPr>
      </w:pPr>
      <w:bookmarkStart w:id="146" w:name="_Toc280002751"/>
      <w:bookmarkStart w:id="147" w:name="_Toc280040519"/>
      <w:r w:rsidRPr="00126C16">
        <w:rPr>
          <w:rFonts w:ascii="Times New Roman" w:hAnsi="Times New Roman" w:cs="Times New Roman"/>
          <w:color w:val="auto"/>
          <w:sz w:val="24"/>
          <w:szCs w:val="24"/>
        </w:rPr>
        <w:t>Data, indhold</w:t>
      </w:r>
      <w:bookmarkEnd w:id="146"/>
      <w:bookmarkEnd w:id="147"/>
      <w:r w:rsidRPr="00126C16">
        <w:rPr>
          <w:rFonts w:ascii="Times New Roman" w:hAnsi="Times New Roman" w:cs="Times New Roman"/>
          <w:color w:val="auto"/>
          <w:sz w:val="24"/>
          <w:szCs w:val="24"/>
        </w:rPr>
        <w:t xml:space="preserve"> </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Lærerne giver udtryk for, at teamsamarbejdet har stor betydning for deres hverdagspraksis.</w:t>
      </w:r>
    </w:p>
    <w:p w:rsidR="007E36A1" w:rsidRPr="00126C16" w:rsidRDefault="007E36A1" w:rsidP="007E36A1">
      <w:pPr>
        <w:pStyle w:val="Listeafsnit"/>
        <w:spacing w:line="360" w:lineRule="auto"/>
        <w:ind w:left="0"/>
        <w:rPr>
          <w:rFonts w:ascii="Times New Roman" w:hAnsi="Times New Roman" w:cs="Times New Roman"/>
          <w:i/>
          <w:sz w:val="24"/>
          <w:szCs w:val="24"/>
        </w:rPr>
      </w:pPr>
      <w:r w:rsidRPr="00126C16">
        <w:rPr>
          <w:rFonts w:ascii="Times New Roman" w:hAnsi="Times New Roman" w:cs="Times New Roman"/>
          <w:sz w:val="24"/>
          <w:szCs w:val="24"/>
        </w:rPr>
        <w:t xml:space="preserve">Inga (52 år, 3. kl.), den deltager, der har mest lærererfaring i fokusgruppen, udtrykker ligefrem, at det gode teamsamarbejde for hende er lig med det gode </w:t>
      </w:r>
      <w:proofErr w:type="spellStart"/>
      <w:r w:rsidRPr="00126C16">
        <w:rPr>
          <w:rFonts w:ascii="Times New Roman" w:hAnsi="Times New Roman" w:cs="Times New Roman"/>
          <w:sz w:val="24"/>
          <w:szCs w:val="24"/>
        </w:rPr>
        <w:t>lærerliv</w:t>
      </w:r>
      <w:proofErr w:type="spellEnd"/>
      <w:r w:rsidRPr="00126C16">
        <w:rPr>
          <w:rFonts w:ascii="Times New Roman" w:hAnsi="Times New Roman" w:cs="Times New Roman"/>
          <w:sz w:val="24"/>
          <w:szCs w:val="24"/>
        </w:rPr>
        <w:t xml:space="preserve">, fordi de to ting ikke kan adskilles. </w:t>
      </w:r>
      <w:r w:rsidRPr="00126C16">
        <w:rPr>
          <w:rFonts w:ascii="Times New Roman" w:hAnsi="Times New Roman" w:cs="Times New Roman"/>
          <w:sz w:val="24"/>
          <w:szCs w:val="24"/>
        </w:rPr>
        <w:lastRenderedPageBreak/>
        <w:t>Parallelt hermed siger hun, at hvis teamsamarbejdet ikke fungerer, så må det være vanskeligt at v</w:t>
      </w:r>
      <w:r w:rsidRPr="00126C16">
        <w:rPr>
          <w:rFonts w:ascii="Times New Roman" w:hAnsi="Times New Roman" w:cs="Times New Roman"/>
          <w:sz w:val="24"/>
          <w:szCs w:val="24"/>
        </w:rPr>
        <w:t>æ</w:t>
      </w:r>
      <w:r w:rsidRPr="00126C16">
        <w:rPr>
          <w:rFonts w:ascii="Times New Roman" w:hAnsi="Times New Roman" w:cs="Times New Roman"/>
          <w:sz w:val="24"/>
          <w:szCs w:val="24"/>
        </w:rPr>
        <w:t xml:space="preserve">re lærer. Dette suppleres af Joan (35 år, 4. kl.). Hun siger, at teamsamarbejdet optimerer den daglige undervisning: </w:t>
      </w:r>
      <w:r w:rsidRPr="00126C16">
        <w:rPr>
          <w:rFonts w:ascii="Times New Roman" w:hAnsi="Times New Roman" w:cs="Times New Roman"/>
          <w:i/>
          <w:sz w:val="24"/>
          <w:szCs w:val="24"/>
        </w:rPr>
        <w:t xml:space="preserve">Man finder ikke bare de bedste materialer, men også, hvordan GØR vi det? Der er det RIGTIG godt at have en sparringspartner, synes jeg. </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Lene(36 år, 1. kl.) siger det sådan: </w:t>
      </w:r>
      <w:r w:rsidRPr="00126C16">
        <w:rPr>
          <w:rFonts w:ascii="Times New Roman" w:hAnsi="Times New Roman" w:cs="Times New Roman"/>
          <w:i/>
          <w:sz w:val="24"/>
          <w:szCs w:val="24"/>
        </w:rPr>
        <w:t xml:space="preserve">Altså for mig er det helt klart at optimere det FAGLIGE </w:t>
      </w:r>
      <w:proofErr w:type="gramStart"/>
      <w:r w:rsidRPr="00126C16">
        <w:rPr>
          <w:rFonts w:ascii="Times New Roman" w:hAnsi="Times New Roman" w:cs="Times New Roman"/>
          <w:i/>
          <w:sz w:val="24"/>
          <w:szCs w:val="24"/>
        </w:rPr>
        <w:t>-  altså</w:t>
      </w:r>
      <w:proofErr w:type="gramEnd"/>
      <w:r w:rsidRPr="00126C16">
        <w:rPr>
          <w:rFonts w:ascii="Times New Roman" w:hAnsi="Times New Roman" w:cs="Times New Roman"/>
          <w:i/>
          <w:sz w:val="24"/>
          <w:szCs w:val="24"/>
        </w:rPr>
        <w:t xml:space="preserve"> at blive dygtigere og kunne lytte til, om der er nogen, der har nogen bedre idéer, end dem jeg lige selv kom på. Men rigtig meget på det PERSONLIGE plan, ikke - jamen for mig, mit </w:t>
      </w:r>
      <w:proofErr w:type="spellStart"/>
      <w:r w:rsidRPr="00126C16">
        <w:rPr>
          <w:rFonts w:ascii="Times New Roman" w:hAnsi="Times New Roman" w:cs="Times New Roman"/>
          <w:i/>
          <w:sz w:val="24"/>
          <w:szCs w:val="24"/>
        </w:rPr>
        <w:t>lærerliv</w:t>
      </w:r>
      <w:proofErr w:type="spellEnd"/>
      <w:r w:rsidRPr="00126C16">
        <w:rPr>
          <w:rFonts w:ascii="Times New Roman" w:hAnsi="Times New Roman" w:cs="Times New Roman"/>
          <w:i/>
          <w:sz w:val="24"/>
          <w:szCs w:val="24"/>
        </w:rPr>
        <w:t xml:space="preserve"> det er andet, end at gå ind på lærerværelset og hente en kop kaffe og så skynde mig ned til undervisni</w:t>
      </w:r>
      <w:r w:rsidRPr="00126C16">
        <w:rPr>
          <w:rFonts w:ascii="Times New Roman" w:hAnsi="Times New Roman" w:cs="Times New Roman"/>
          <w:i/>
          <w:sz w:val="24"/>
          <w:szCs w:val="24"/>
        </w:rPr>
        <w:t>n</w:t>
      </w:r>
      <w:r w:rsidRPr="00126C16">
        <w:rPr>
          <w:rFonts w:ascii="Times New Roman" w:hAnsi="Times New Roman" w:cs="Times New Roman"/>
          <w:i/>
          <w:sz w:val="24"/>
          <w:szCs w:val="24"/>
        </w:rPr>
        <w:t xml:space="preserve">gen. </w:t>
      </w:r>
      <w:proofErr w:type="gramStart"/>
      <w:r w:rsidRPr="00126C16">
        <w:rPr>
          <w:rFonts w:ascii="Times New Roman" w:hAnsi="Times New Roman" w:cs="Times New Roman"/>
          <w:i/>
          <w:sz w:val="24"/>
          <w:szCs w:val="24"/>
        </w:rPr>
        <w:t>Altså det er</w:t>
      </w:r>
      <w:proofErr w:type="gramEnd"/>
      <w:r w:rsidRPr="00126C16">
        <w:rPr>
          <w:rFonts w:ascii="Times New Roman" w:hAnsi="Times New Roman" w:cs="Times New Roman"/>
          <w:i/>
          <w:sz w:val="24"/>
          <w:szCs w:val="24"/>
        </w:rPr>
        <w:t xml:space="preserve"> virkeligt det, der har BETYDNING - Og det glædelige ved lærerarbejdet er at ku</w:t>
      </w:r>
      <w:r w:rsidRPr="00126C16">
        <w:rPr>
          <w:rFonts w:ascii="Times New Roman" w:hAnsi="Times New Roman" w:cs="Times New Roman"/>
          <w:i/>
          <w:sz w:val="24"/>
          <w:szCs w:val="24"/>
        </w:rPr>
        <w:t>n</w:t>
      </w:r>
      <w:r w:rsidRPr="00126C16">
        <w:rPr>
          <w:rFonts w:ascii="Times New Roman" w:hAnsi="Times New Roman" w:cs="Times New Roman"/>
          <w:i/>
          <w:sz w:val="24"/>
          <w:szCs w:val="24"/>
        </w:rPr>
        <w:t>ne DELE ting med hinanden.</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Andreas (28 år, 1. kl.) tilføjer, at teamsamarbejdet er med til at udvikle ham som lærer og hjælper ham til at holde fast på de opstillede mål. Han fortsætter</w:t>
      </w:r>
      <w:r w:rsidRPr="00126C16">
        <w:rPr>
          <w:rFonts w:ascii="Times New Roman" w:hAnsi="Times New Roman" w:cs="Times New Roman"/>
          <w:i/>
          <w:sz w:val="24"/>
          <w:szCs w:val="24"/>
        </w:rPr>
        <w:t xml:space="preserve">: Det gør det ligesom lettere. </w:t>
      </w:r>
      <w:proofErr w:type="gramStart"/>
      <w:r w:rsidRPr="00126C16">
        <w:rPr>
          <w:rFonts w:ascii="Times New Roman" w:hAnsi="Times New Roman" w:cs="Times New Roman"/>
          <w:i/>
          <w:sz w:val="24"/>
          <w:szCs w:val="24"/>
        </w:rPr>
        <w:t>Altså det er</w:t>
      </w:r>
      <w:proofErr w:type="gramEnd"/>
      <w:r w:rsidRPr="00126C16">
        <w:rPr>
          <w:rFonts w:ascii="Times New Roman" w:hAnsi="Times New Roman" w:cs="Times New Roman"/>
          <w:i/>
          <w:sz w:val="24"/>
          <w:szCs w:val="24"/>
        </w:rPr>
        <w:t xml:space="preserve"> lidt, som hvis </w:t>
      </w:r>
      <w:r>
        <w:rPr>
          <w:rFonts w:ascii="Times New Roman" w:hAnsi="Times New Roman" w:cs="Times New Roman"/>
          <w:i/>
          <w:sz w:val="24"/>
          <w:szCs w:val="24"/>
        </w:rPr>
        <w:t>man gerne vil i form</w:t>
      </w:r>
      <w:r w:rsidRPr="00126C16">
        <w:rPr>
          <w:rFonts w:ascii="Times New Roman" w:hAnsi="Times New Roman" w:cs="Times New Roman"/>
          <w:i/>
          <w:sz w:val="24"/>
          <w:szCs w:val="24"/>
        </w:rPr>
        <w:t xml:space="preserve"> og skal ud at løbe, og det er svært, hvis man står alene med det. Og når man er flere, der ligesom hjælper hinanden med at huske på det, så gør man det også bedre, synes jeg. Det er i hvert fald det, jeg har oplevet. Det er svært at stå alene.  </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Teamsamarbejdet har også en betydning i forholdet til det enkelte barns læring og trivsel. Inga (52 år, 3. kl.) har lige haft teammøde, og her kom det frem, at en kollega ikke længere vidste, hvordan hun skulle handle i forhold til en bestemt elev, som var i vanskeligheder. Gennem sparring og fælles refleksion fandt man frem til en løsning. Inga</w:t>
      </w:r>
      <w:r w:rsidRPr="00126C16">
        <w:rPr>
          <w:rFonts w:ascii="Times New Roman" w:hAnsi="Times New Roman" w:cs="Times New Roman"/>
          <w:i/>
          <w:sz w:val="24"/>
          <w:szCs w:val="24"/>
        </w:rPr>
        <w:t xml:space="preserve"> </w:t>
      </w:r>
      <w:r w:rsidRPr="00126C16">
        <w:rPr>
          <w:rFonts w:ascii="Times New Roman" w:hAnsi="Times New Roman" w:cs="Times New Roman"/>
          <w:sz w:val="24"/>
          <w:szCs w:val="24"/>
        </w:rPr>
        <w:t>siger det på denne måde</w:t>
      </w:r>
      <w:r w:rsidRPr="00126C16">
        <w:rPr>
          <w:rFonts w:ascii="Times New Roman" w:hAnsi="Times New Roman" w:cs="Times New Roman"/>
          <w:i/>
          <w:sz w:val="24"/>
          <w:szCs w:val="24"/>
        </w:rPr>
        <w:t xml:space="preserve">: Fordi det ER altså dejligt, at være to sæt øjne på. Også to til idéer og én at </w:t>
      </w:r>
      <w:proofErr w:type="gramStart"/>
      <w:r w:rsidRPr="00126C16">
        <w:rPr>
          <w:rFonts w:ascii="Times New Roman" w:hAnsi="Times New Roman" w:cs="Times New Roman"/>
          <w:i/>
          <w:sz w:val="24"/>
          <w:szCs w:val="24"/>
        </w:rPr>
        <w:t>komme</w:t>
      </w:r>
      <w:proofErr w:type="gramEnd"/>
      <w:r w:rsidRPr="00126C16">
        <w:rPr>
          <w:rFonts w:ascii="Times New Roman" w:hAnsi="Times New Roman" w:cs="Times New Roman"/>
          <w:i/>
          <w:sz w:val="24"/>
          <w:szCs w:val="24"/>
        </w:rPr>
        <w:t xml:space="preserve"> op at flyve med også.</w:t>
      </w:r>
    </w:p>
    <w:p w:rsidR="007E36A1" w:rsidRPr="00126C16" w:rsidRDefault="007E36A1" w:rsidP="007E36A1">
      <w:pPr>
        <w:pStyle w:val="Listeafsnit"/>
        <w:spacing w:line="360" w:lineRule="auto"/>
        <w:ind w:left="0"/>
        <w:rPr>
          <w:rFonts w:ascii="Times New Roman" w:hAnsi="Times New Roman" w:cs="Times New Roman"/>
          <w:sz w:val="24"/>
          <w:szCs w:val="24"/>
        </w:rPr>
      </w:pP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En anden betydning for den daglige praksis, som omtales, er muligheden for at udnytte lærernes forskellige faglige kompetencer. Den lærer, der er mest kompetent i forhold til fx inddragelse af it i undervisningen får den pædagogiske opgave på det felt. På den måde lærer ikke kun eleverne noget, men også</w:t>
      </w:r>
      <w:r>
        <w:rPr>
          <w:rFonts w:ascii="Times New Roman" w:hAnsi="Times New Roman" w:cs="Times New Roman"/>
          <w:sz w:val="24"/>
          <w:szCs w:val="24"/>
        </w:rPr>
        <w:t xml:space="preserve"> kolleger – via kollegial </w:t>
      </w:r>
      <w:proofErr w:type="spellStart"/>
      <w:r>
        <w:rPr>
          <w:rFonts w:ascii="Times New Roman" w:hAnsi="Times New Roman" w:cs="Times New Roman"/>
          <w:sz w:val="24"/>
          <w:szCs w:val="24"/>
        </w:rPr>
        <w:t>viden</w:t>
      </w:r>
      <w:r w:rsidRPr="00126C16">
        <w:rPr>
          <w:rFonts w:ascii="Times New Roman" w:hAnsi="Times New Roman" w:cs="Times New Roman"/>
          <w:sz w:val="24"/>
          <w:szCs w:val="24"/>
        </w:rPr>
        <w:t>deling</w:t>
      </w:r>
      <w:proofErr w:type="spellEnd"/>
      <w:r w:rsidRPr="00126C16">
        <w:rPr>
          <w:rFonts w:ascii="Times New Roman" w:hAnsi="Times New Roman" w:cs="Times New Roman"/>
          <w:sz w:val="24"/>
          <w:szCs w:val="24"/>
        </w:rPr>
        <w:t>. En anden lærer har måske høje kompetencer inde</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for læseindlæring, og så er det her, hun trækker det store læs. </w:t>
      </w:r>
    </w:p>
    <w:p w:rsidR="007E36A1" w:rsidRPr="00126C16" w:rsidRDefault="007E36A1" w:rsidP="007E36A1">
      <w:pPr>
        <w:pStyle w:val="Listeafsnit"/>
        <w:spacing w:line="360" w:lineRule="auto"/>
        <w:ind w:left="0"/>
        <w:rPr>
          <w:rFonts w:ascii="Times New Roman" w:hAnsi="Times New Roman" w:cs="Times New Roman"/>
          <w:sz w:val="24"/>
          <w:szCs w:val="24"/>
        </w:rPr>
      </w:pPr>
    </w:p>
    <w:p w:rsidR="007E36A1" w:rsidRPr="00126C16" w:rsidRDefault="007E36A1" w:rsidP="007E36A1">
      <w:pPr>
        <w:pStyle w:val="Listeafsnit"/>
        <w:spacing w:line="360" w:lineRule="auto"/>
        <w:ind w:left="0"/>
        <w:rPr>
          <w:rFonts w:ascii="Times New Roman" w:hAnsi="Times New Roman" w:cs="Times New Roman"/>
          <w:i/>
          <w:sz w:val="24"/>
          <w:szCs w:val="24"/>
        </w:rPr>
      </w:pPr>
      <w:r w:rsidRPr="00126C16">
        <w:rPr>
          <w:rFonts w:ascii="Times New Roman" w:hAnsi="Times New Roman" w:cs="Times New Roman"/>
          <w:sz w:val="24"/>
          <w:szCs w:val="24"/>
        </w:rPr>
        <w:t>Lærerne drøftede også, om teamsamarbejdet var betydningsfuldt for alle læreres praksis på skolen. I denne forbindelse blev der sagt følgende</w:t>
      </w:r>
      <w:r w:rsidRPr="00126C16">
        <w:rPr>
          <w:rFonts w:ascii="Times New Roman" w:hAnsi="Times New Roman" w:cs="Times New Roman"/>
          <w:i/>
          <w:sz w:val="24"/>
          <w:szCs w:val="24"/>
        </w:rPr>
        <w:t xml:space="preserve">: </w:t>
      </w:r>
    </w:p>
    <w:p w:rsidR="007E36A1" w:rsidRPr="00126C16" w:rsidRDefault="007E36A1" w:rsidP="007E36A1">
      <w:pPr>
        <w:pStyle w:val="Listeafsnit"/>
        <w:spacing w:line="360" w:lineRule="auto"/>
        <w:ind w:left="0"/>
        <w:rPr>
          <w:rFonts w:ascii="Times New Roman" w:hAnsi="Times New Roman" w:cs="Times New Roman"/>
          <w:i/>
          <w:sz w:val="24"/>
          <w:szCs w:val="24"/>
        </w:rPr>
      </w:pPr>
      <w:r w:rsidRPr="00023AC2">
        <w:rPr>
          <w:rFonts w:ascii="Times New Roman" w:hAnsi="Times New Roman" w:cs="Times New Roman"/>
          <w:sz w:val="24"/>
          <w:szCs w:val="24"/>
        </w:rPr>
        <w:t>Andreas (28 år, 1. kl.):</w:t>
      </w:r>
      <w:r w:rsidRPr="00126C16">
        <w:rPr>
          <w:rFonts w:ascii="Times New Roman" w:hAnsi="Times New Roman" w:cs="Times New Roman"/>
          <w:i/>
          <w:sz w:val="24"/>
          <w:szCs w:val="24"/>
        </w:rPr>
        <w:t xml:space="preserve"> Det handler vel også lidt om, hvilken GRUNDHOLDNING, man har til det at være lærer og hvilke opgaver det indebærer.</w:t>
      </w:r>
    </w:p>
    <w:p w:rsidR="007E36A1" w:rsidRPr="00126C16" w:rsidRDefault="007E36A1" w:rsidP="007E36A1">
      <w:pPr>
        <w:pStyle w:val="Listeafsnit"/>
        <w:spacing w:line="360" w:lineRule="auto"/>
        <w:ind w:left="0"/>
        <w:rPr>
          <w:rFonts w:ascii="Times New Roman" w:hAnsi="Times New Roman" w:cs="Times New Roman"/>
          <w:i/>
          <w:sz w:val="24"/>
          <w:szCs w:val="24"/>
        </w:rPr>
      </w:pPr>
      <w:r w:rsidRPr="00023AC2">
        <w:rPr>
          <w:rFonts w:ascii="Times New Roman" w:hAnsi="Times New Roman" w:cs="Times New Roman"/>
          <w:sz w:val="24"/>
          <w:szCs w:val="24"/>
        </w:rPr>
        <w:lastRenderedPageBreak/>
        <w:t>Joan (35 år, 4. kl.):</w:t>
      </w:r>
      <w:r w:rsidRPr="00126C16">
        <w:rPr>
          <w:rFonts w:ascii="Times New Roman" w:hAnsi="Times New Roman" w:cs="Times New Roman"/>
          <w:i/>
          <w:sz w:val="24"/>
          <w:szCs w:val="24"/>
        </w:rPr>
        <w:t xml:space="preserve"> Ja, og hvis du har været lærer i rigtig mange år</w:t>
      </w:r>
      <w:r>
        <w:rPr>
          <w:rFonts w:ascii="Times New Roman" w:hAnsi="Times New Roman" w:cs="Times New Roman"/>
          <w:i/>
          <w:sz w:val="24"/>
          <w:szCs w:val="24"/>
        </w:rPr>
        <w:t xml:space="preserve"> og</w:t>
      </w:r>
      <w:r w:rsidRPr="00126C16">
        <w:rPr>
          <w:rFonts w:ascii="Times New Roman" w:hAnsi="Times New Roman" w:cs="Times New Roman"/>
          <w:i/>
          <w:sz w:val="24"/>
          <w:szCs w:val="24"/>
        </w:rPr>
        <w:t xml:space="preserve"> har været vant til at arbejde SELV - så kan det jo godt være svært lige pludselig at få trukket ned over hovedet, at nu skal du være i et team.</w:t>
      </w:r>
    </w:p>
    <w:p w:rsidR="007E36A1" w:rsidRPr="00126C16" w:rsidRDefault="007E36A1" w:rsidP="007E36A1">
      <w:pPr>
        <w:pStyle w:val="Listeafsnit"/>
        <w:spacing w:line="360" w:lineRule="auto"/>
        <w:ind w:left="0"/>
        <w:rPr>
          <w:rFonts w:ascii="Times New Roman" w:hAnsi="Times New Roman" w:cs="Times New Roman"/>
          <w:i/>
          <w:sz w:val="24"/>
          <w:szCs w:val="24"/>
        </w:rPr>
      </w:pPr>
      <w:r w:rsidRPr="00023AC2">
        <w:rPr>
          <w:rFonts w:ascii="Times New Roman" w:hAnsi="Times New Roman" w:cs="Times New Roman"/>
          <w:sz w:val="24"/>
          <w:szCs w:val="24"/>
        </w:rPr>
        <w:t>Lene</w:t>
      </w:r>
      <w:r>
        <w:rPr>
          <w:rFonts w:ascii="Times New Roman" w:hAnsi="Times New Roman" w:cs="Times New Roman"/>
          <w:sz w:val="24"/>
          <w:szCs w:val="24"/>
        </w:rPr>
        <w:t xml:space="preserve"> </w:t>
      </w:r>
      <w:r w:rsidRPr="00023AC2">
        <w:rPr>
          <w:rFonts w:ascii="Times New Roman" w:hAnsi="Times New Roman" w:cs="Times New Roman"/>
          <w:sz w:val="24"/>
          <w:szCs w:val="24"/>
        </w:rPr>
        <w:t>(36 år, 1.kl.):</w:t>
      </w:r>
      <w:r w:rsidRPr="00126C16">
        <w:rPr>
          <w:rFonts w:ascii="Times New Roman" w:hAnsi="Times New Roman" w:cs="Times New Roman"/>
          <w:i/>
          <w:sz w:val="24"/>
          <w:szCs w:val="24"/>
        </w:rPr>
        <w:t xml:space="preserve"> Men så kan man sige, at som person, da har man ikke taget paradigmeskiftet til sig!</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 xml:space="preserve">Der dannede sig en fælles forståelse af, at det stadig var muligt at være lærer på skolen og samtidig næsten unddrage sig al teamsamarbejde. </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Nogle af lærerne giver udtryk for, at samarbejdet i henholdsvis årgangs- og afdelingsteam har fo</w:t>
      </w:r>
      <w:r w:rsidRPr="00126C16">
        <w:rPr>
          <w:rFonts w:ascii="Times New Roman" w:hAnsi="Times New Roman" w:cs="Times New Roman"/>
          <w:sz w:val="24"/>
          <w:szCs w:val="24"/>
        </w:rPr>
        <w:t>r</w:t>
      </w:r>
      <w:r w:rsidRPr="00126C16">
        <w:rPr>
          <w:rFonts w:ascii="Times New Roman" w:hAnsi="Times New Roman" w:cs="Times New Roman"/>
          <w:sz w:val="24"/>
          <w:szCs w:val="24"/>
        </w:rPr>
        <w:t>skellig betydning for praksis.</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Samarbejdet i årgangsteamet har den største direkte betydning for den daglige praksis. Her drejer samarbejdet sig primært om den daglige undervisning og livet i klassen. Det kan fx være fælles planlægning og gennemførelse af forældremøder, fælles planlægning og gennemførelse af unde</w:t>
      </w:r>
      <w:r w:rsidRPr="00126C16">
        <w:rPr>
          <w:rFonts w:ascii="Times New Roman" w:hAnsi="Times New Roman" w:cs="Times New Roman"/>
          <w:sz w:val="24"/>
          <w:szCs w:val="24"/>
        </w:rPr>
        <w:t>r</w:t>
      </w:r>
      <w:r w:rsidRPr="00126C16">
        <w:rPr>
          <w:rFonts w:ascii="Times New Roman" w:hAnsi="Times New Roman" w:cs="Times New Roman"/>
          <w:sz w:val="24"/>
          <w:szCs w:val="24"/>
        </w:rPr>
        <w:t xml:space="preserve">visningsforløb og forhold vedrørende elevernes læring, sociale udvikling og trivsel. </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Inga (52 år, 3. kl.) omtaler åbenhed, som vigtigt for det daglige arbejde i klassen. Nu har de fleste klasser åbnet dørene og samarbejder med andre. Hun siger: </w:t>
      </w:r>
      <w:r w:rsidRPr="00126C16">
        <w:rPr>
          <w:rFonts w:ascii="Times New Roman" w:hAnsi="Times New Roman" w:cs="Times New Roman"/>
          <w:i/>
          <w:sz w:val="24"/>
          <w:szCs w:val="24"/>
        </w:rPr>
        <w:t>Altså skolen over en bred kam – jeg synes, at de fleste teams åbner op – eller de fleste klasser har da åbnet op – åbnet dørene og arbe</w:t>
      </w:r>
      <w:r w:rsidRPr="00126C16">
        <w:rPr>
          <w:rFonts w:ascii="Times New Roman" w:hAnsi="Times New Roman" w:cs="Times New Roman"/>
          <w:i/>
          <w:sz w:val="24"/>
          <w:szCs w:val="24"/>
        </w:rPr>
        <w:t>j</w:t>
      </w:r>
      <w:r w:rsidRPr="00126C16">
        <w:rPr>
          <w:rFonts w:ascii="Times New Roman" w:hAnsi="Times New Roman" w:cs="Times New Roman"/>
          <w:i/>
          <w:sz w:val="24"/>
          <w:szCs w:val="24"/>
        </w:rPr>
        <w:t>der sammen, sådan rimeligt.</w:t>
      </w:r>
    </w:p>
    <w:p w:rsidR="007E36A1" w:rsidRPr="00126C16" w:rsidRDefault="007E36A1" w:rsidP="007E36A1">
      <w:pPr>
        <w:spacing w:line="360" w:lineRule="auto"/>
        <w:rPr>
          <w:rFonts w:ascii="Times New Roman" w:hAnsi="Times New Roman" w:cs="Times New Roman"/>
          <w:i/>
          <w:sz w:val="24"/>
          <w:szCs w:val="24"/>
        </w:rPr>
      </w:pPr>
      <w:r w:rsidRPr="000D2521">
        <w:rPr>
          <w:rFonts w:ascii="Times New Roman" w:hAnsi="Times New Roman" w:cs="Times New Roman"/>
          <w:sz w:val="24"/>
          <w:szCs w:val="24"/>
        </w:rPr>
        <w:t>Joan (35 år, 4.kl.) svarer hertil</w:t>
      </w:r>
      <w:r>
        <w:rPr>
          <w:rFonts w:ascii="Times New Roman" w:hAnsi="Times New Roman" w:cs="Times New Roman"/>
          <w:i/>
          <w:sz w:val="24"/>
          <w:szCs w:val="24"/>
        </w:rPr>
        <w:t>: Det KAN</w:t>
      </w:r>
      <w:r w:rsidRPr="00126C16">
        <w:rPr>
          <w:rFonts w:ascii="Times New Roman" w:hAnsi="Times New Roman" w:cs="Times New Roman"/>
          <w:i/>
          <w:sz w:val="24"/>
          <w:szCs w:val="24"/>
        </w:rPr>
        <w:t xml:space="preserve"> alle folk jo gøre nu.</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Denne åbenhed og det tætte samarbejde på tværs af klasser ses tydeligst i 1.årgang. Her har de tre lærere, Lone, Andreas og Signe, valgt at være sammen næsten hele tiden. Det betyder, at eleverne i de to førsteklasser i næsten alle timer er inddelt i fleksible hold, og det betyder også, at lærerne n</w:t>
      </w:r>
      <w:r w:rsidRPr="00126C16">
        <w:rPr>
          <w:rFonts w:ascii="Times New Roman" w:hAnsi="Times New Roman" w:cs="Times New Roman"/>
          <w:sz w:val="24"/>
          <w:szCs w:val="24"/>
        </w:rPr>
        <w:t>æ</w:t>
      </w:r>
      <w:r w:rsidRPr="00126C16">
        <w:rPr>
          <w:rFonts w:ascii="Times New Roman" w:hAnsi="Times New Roman" w:cs="Times New Roman"/>
          <w:sz w:val="24"/>
          <w:szCs w:val="24"/>
        </w:rPr>
        <w:t xml:space="preserve">sten altid er ’fysisk’ sammen i en eller anden grad. </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I tredje og fjerde årgang er den daglige praksis mere traditionel, idet der kun undervises på tværs af klasser om specifikke emner og i udvalgte perioder.  Det kan fx være i en periode, hvor der er en ekstra ressourceperson til rådighed</w:t>
      </w:r>
      <w:r>
        <w:rPr>
          <w:rFonts w:ascii="Times New Roman" w:hAnsi="Times New Roman" w:cs="Times New Roman"/>
          <w:sz w:val="24"/>
          <w:szCs w:val="24"/>
        </w:rPr>
        <w:t>.</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Teamets betydning for det daglige forældresamarbejde omtales flere gange. Det opleves som en stor lettelse ikke at stå alene her. Inga (52 år, 3.kl.) udtrykker det sådan: </w:t>
      </w:r>
      <w:r w:rsidRPr="00126C16">
        <w:rPr>
          <w:rFonts w:ascii="Times New Roman" w:hAnsi="Times New Roman" w:cs="Times New Roman"/>
          <w:i/>
          <w:sz w:val="24"/>
          <w:szCs w:val="24"/>
        </w:rPr>
        <w:t xml:space="preserve">Men netop noget af det der med forældresamarbejdet, ikke. Hold da op, hvor er det rart, at vi kan holde vores - at vi planlægger møder sammen i teamet.  At man ikke står der med 40 forældre selv.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lastRenderedPageBreak/>
        <w:t xml:space="preserve">En sidste faktor, der omtales som værende af betydning for den daglige praksis er opbygningen af en fælles holdning til børns adfærd. Den fælles holdning skaber ro i klassen, og lærerne oplever ikke at blive spillet ud mod hinanden, for eleverne ved, at der gælder de samme regler hos alle voksne. </w:t>
      </w:r>
    </w:p>
    <w:p w:rsidR="007E36A1" w:rsidRPr="00126C16" w:rsidRDefault="007E36A1" w:rsidP="007E36A1">
      <w:pPr>
        <w:pStyle w:val="Listeafsnit"/>
        <w:spacing w:line="360" w:lineRule="auto"/>
        <w:ind w:left="0"/>
        <w:rPr>
          <w:rFonts w:ascii="Times New Roman" w:hAnsi="Times New Roman" w:cs="Times New Roman"/>
          <w:sz w:val="24"/>
          <w:szCs w:val="24"/>
        </w:rPr>
      </w:pPr>
      <w:r w:rsidRPr="00126C16">
        <w:rPr>
          <w:rFonts w:ascii="Times New Roman" w:hAnsi="Times New Roman" w:cs="Times New Roman"/>
          <w:sz w:val="24"/>
          <w:szCs w:val="24"/>
        </w:rPr>
        <w:t>Skolelederen siger om teamsamarbejdet, at det gerne skulle have betydning for lærernes daglige arbejde på alle de områder, som er angivet i de to målformuleringer. De vigtigste mål for samarbe</w:t>
      </w:r>
      <w:r w:rsidRPr="00126C16">
        <w:rPr>
          <w:rFonts w:ascii="Times New Roman" w:hAnsi="Times New Roman" w:cs="Times New Roman"/>
          <w:sz w:val="24"/>
          <w:szCs w:val="24"/>
        </w:rPr>
        <w:t>j</w:t>
      </w:r>
      <w:r w:rsidRPr="00126C16">
        <w:rPr>
          <w:rFonts w:ascii="Times New Roman" w:hAnsi="Times New Roman" w:cs="Times New Roman"/>
          <w:sz w:val="24"/>
          <w:szCs w:val="24"/>
        </w:rPr>
        <w:t>det i de to teams er, at samarbejdet understøtter det pædagogiske, praktiske og sociale arbejde o</w:t>
      </w:r>
      <w:r w:rsidRPr="00126C16">
        <w:rPr>
          <w:rFonts w:ascii="Times New Roman" w:hAnsi="Times New Roman" w:cs="Times New Roman"/>
          <w:sz w:val="24"/>
          <w:szCs w:val="24"/>
        </w:rPr>
        <w:t>m</w:t>
      </w:r>
      <w:r w:rsidRPr="00126C16">
        <w:rPr>
          <w:rFonts w:ascii="Times New Roman" w:hAnsi="Times New Roman" w:cs="Times New Roman"/>
          <w:sz w:val="24"/>
          <w:szCs w:val="24"/>
        </w:rPr>
        <w:t>kring børnene, at der gøres pædagogiske og didaktiske overvejelser og inddrages nye læringsstile og undervisningsformer samt at lærerne når til en fælles forståelse af det forpligtende samarbejde (B</w:t>
      </w:r>
      <w:r w:rsidRPr="00126C16">
        <w:rPr>
          <w:rFonts w:ascii="Times New Roman" w:hAnsi="Times New Roman" w:cs="Times New Roman"/>
          <w:sz w:val="24"/>
          <w:szCs w:val="24"/>
        </w:rPr>
        <w:t>i</w:t>
      </w:r>
      <w:r w:rsidRPr="00126C16">
        <w:rPr>
          <w:rFonts w:ascii="Times New Roman" w:hAnsi="Times New Roman" w:cs="Times New Roman"/>
          <w:sz w:val="24"/>
          <w:szCs w:val="24"/>
        </w:rPr>
        <w:t>lag VI)</w:t>
      </w:r>
      <w:r>
        <w:rPr>
          <w:rFonts w:ascii="Times New Roman" w:hAnsi="Times New Roman" w:cs="Times New Roman"/>
          <w:sz w:val="24"/>
          <w:szCs w:val="24"/>
        </w:rPr>
        <w:t>.</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Ledelsen afholder årligt to teamsamtaler med hvert årgangsteam. Her drøftes det daglige arbejde med udgangspunkt i de opstillede mål (Bilag VIII). Her får ledelsen et indtryk af, hvordan det e</w:t>
      </w:r>
      <w:r w:rsidRPr="00126C16">
        <w:rPr>
          <w:rFonts w:ascii="Times New Roman" w:hAnsi="Times New Roman" w:cs="Times New Roman"/>
          <w:sz w:val="24"/>
          <w:szCs w:val="24"/>
        </w:rPr>
        <w:t>n</w:t>
      </w:r>
      <w:r w:rsidRPr="00126C16">
        <w:rPr>
          <w:rFonts w:ascii="Times New Roman" w:hAnsi="Times New Roman" w:cs="Times New Roman"/>
          <w:sz w:val="24"/>
          <w:szCs w:val="24"/>
        </w:rPr>
        <w:t>kelte team fungerer i praksis, og hvad der er i fokus på den enkelte årgang og klasse. Det er lederens indtryk, at langt de fleste lærere trives med det strukturerede teamsamarbejde, fordi de både profit</w:t>
      </w:r>
      <w:r w:rsidRPr="00126C16">
        <w:rPr>
          <w:rFonts w:ascii="Times New Roman" w:hAnsi="Times New Roman" w:cs="Times New Roman"/>
          <w:sz w:val="24"/>
          <w:szCs w:val="24"/>
        </w:rPr>
        <w:t>e</w:t>
      </w:r>
      <w:r w:rsidRPr="00126C16">
        <w:rPr>
          <w:rFonts w:ascii="Times New Roman" w:hAnsi="Times New Roman" w:cs="Times New Roman"/>
          <w:sz w:val="24"/>
          <w:szCs w:val="24"/>
        </w:rPr>
        <w:t xml:space="preserve">rer af det fagligt og personligt. Lederen siger det på denne måde: </w:t>
      </w:r>
      <w:r w:rsidRPr="00126C16">
        <w:rPr>
          <w:rFonts w:ascii="Times New Roman" w:hAnsi="Times New Roman" w:cs="Times New Roman"/>
          <w:i/>
          <w:sz w:val="24"/>
          <w:szCs w:val="24"/>
        </w:rPr>
        <w:t>Jeg synes at lærere, de trives med teamsamarbejdet. Jeg tror slet ikke de kunne leve uden. For de bruger hinanden både fagligt, men også støtte hinanden, hvis nogen ikke ligesom kan i forbindelse med problemer – helbredsmæssigt eller derhjemme. Så jeg tror aldrig, at lærerne føler sig alene.</w:t>
      </w:r>
      <w:r w:rsidRPr="00126C16">
        <w:rPr>
          <w:rFonts w:ascii="Times New Roman" w:hAnsi="Times New Roman" w:cs="Times New Roman"/>
          <w:sz w:val="24"/>
          <w:szCs w:val="24"/>
        </w:rPr>
        <w:t xml:space="preserve"> </w:t>
      </w:r>
      <w:r w:rsidRPr="00126C16">
        <w:rPr>
          <w:rFonts w:ascii="Times New Roman" w:hAnsi="Times New Roman" w:cs="Times New Roman"/>
          <w:i/>
          <w:sz w:val="24"/>
          <w:szCs w:val="24"/>
        </w:rPr>
        <w:t>I starten, da var de privatpraktis</w:t>
      </w:r>
      <w:r w:rsidRPr="00126C16">
        <w:rPr>
          <w:rFonts w:ascii="Times New Roman" w:hAnsi="Times New Roman" w:cs="Times New Roman"/>
          <w:i/>
          <w:sz w:val="24"/>
          <w:szCs w:val="24"/>
        </w:rPr>
        <w:t>e</w:t>
      </w:r>
      <w:r w:rsidRPr="00126C16">
        <w:rPr>
          <w:rFonts w:ascii="Times New Roman" w:hAnsi="Times New Roman" w:cs="Times New Roman"/>
          <w:i/>
          <w:sz w:val="24"/>
          <w:szCs w:val="24"/>
        </w:rPr>
        <w:t>rende, og da kunne det være svært af få en lærer ind: ”Uha. Jeg blotter mig. Nu kan hun se, hvo</w:t>
      </w:r>
      <w:r w:rsidRPr="00126C16">
        <w:rPr>
          <w:rFonts w:ascii="Times New Roman" w:hAnsi="Times New Roman" w:cs="Times New Roman"/>
          <w:i/>
          <w:sz w:val="24"/>
          <w:szCs w:val="24"/>
        </w:rPr>
        <w:t>r</w:t>
      </w:r>
      <w:r w:rsidRPr="00126C16">
        <w:rPr>
          <w:rFonts w:ascii="Times New Roman" w:hAnsi="Times New Roman" w:cs="Times New Roman"/>
          <w:i/>
          <w:sz w:val="24"/>
          <w:szCs w:val="24"/>
        </w:rPr>
        <w:t xml:space="preserve">dan jeg underviser”. Men de er meget åbne – det er de blevet. </w:t>
      </w:r>
    </w:p>
    <w:p w:rsidR="007E36A1" w:rsidRPr="00126C16" w:rsidRDefault="007E36A1" w:rsidP="007E36A1">
      <w:pPr>
        <w:spacing w:line="360" w:lineRule="auto"/>
        <w:rPr>
          <w:rFonts w:ascii="Times New Roman" w:hAnsi="Times New Roman" w:cs="Times New Roman"/>
          <w:i/>
          <w:sz w:val="24"/>
          <w:szCs w:val="24"/>
        </w:rPr>
      </w:pPr>
      <w:r w:rsidRPr="003E115B">
        <w:rPr>
          <w:rFonts w:ascii="Times New Roman" w:hAnsi="Times New Roman" w:cs="Times New Roman"/>
          <w:sz w:val="24"/>
          <w:szCs w:val="24"/>
        </w:rPr>
        <w:t>Interviewer</w:t>
      </w:r>
      <w:r w:rsidRPr="00126C16">
        <w:rPr>
          <w:rFonts w:ascii="Times New Roman" w:hAnsi="Times New Roman" w:cs="Times New Roman"/>
          <w:i/>
          <w:sz w:val="24"/>
          <w:szCs w:val="24"/>
        </w:rPr>
        <w:t>: Men oplever du stadigvæk overvejende lærerne som privatpraktiserende eller overv</w:t>
      </w:r>
      <w:r w:rsidRPr="00126C16">
        <w:rPr>
          <w:rFonts w:ascii="Times New Roman" w:hAnsi="Times New Roman" w:cs="Times New Roman"/>
          <w:i/>
          <w:sz w:val="24"/>
          <w:szCs w:val="24"/>
        </w:rPr>
        <w:t>e</w:t>
      </w:r>
      <w:r w:rsidRPr="00126C16">
        <w:rPr>
          <w:rFonts w:ascii="Times New Roman" w:hAnsi="Times New Roman" w:cs="Times New Roman"/>
          <w:i/>
          <w:sz w:val="24"/>
          <w:szCs w:val="24"/>
        </w:rPr>
        <w:t>jende som teammedlemmer?</w:t>
      </w:r>
    </w:p>
    <w:p w:rsidR="007E36A1" w:rsidRPr="00126C16" w:rsidRDefault="007E36A1" w:rsidP="007E36A1">
      <w:pPr>
        <w:spacing w:line="360" w:lineRule="auto"/>
        <w:rPr>
          <w:rFonts w:ascii="Times New Roman" w:hAnsi="Times New Roman" w:cs="Times New Roman"/>
          <w:i/>
          <w:sz w:val="24"/>
          <w:szCs w:val="24"/>
        </w:rPr>
      </w:pPr>
      <w:r w:rsidRPr="003E115B">
        <w:rPr>
          <w:rFonts w:ascii="Times New Roman" w:hAnsi="Times New Roman" w:cs="Times New Roman"/>
          <w:sz w:val="24"/>
          <w:szCs w:val="24"/>
        </w:rPr>
        <w:t>Skoleleder:</w:t>
      </w:r>
      <w:r w:rsidRPr="00126C16">
        <w:rPr>
          <w:rFonts w:ascii="Times New Roman" w:hAnsi="Times New Roman" w:cs="Times New Roman"/>
          <w:i/>
          <w:sz w:val="24"/>
          <w:szCs w:val="24"/>
        </w:rPr>
        <w:t xml:space="preserve"> Jah, jeg vil sige 80-85 % oplever jeg som team og måske mere 90!</w:t>
      </w:r>
    </w:p>
    <w:p w:rsidR="007E36A1" w:rsidRPr="00126C16" w:rsidRDefault="007E36A1" w:rsidP="007E36A1">
      <w:pPr>
        <w:pStyle w:val="Overskrift3"/>
        <w:rPr>
          <w:rFonts w:ascii="Times New Roman" w:hAnsi="Times New Roman" w:cs="Times New Roman"/>
          <w:color w:val="auto"/>
          <w:sz w:val="24"/>
          <w:szCs w:val="24"/>
        </w:rPr>
      </w:pPr>
      <w:bookmarkStart w:id="148" w:name="_Toc280002752"/>
      <w:bookmarkStart w:id="149" w:name="_Toc280040520"/>
      <w:r w:rsidRPr="00126C16">
        <w:rPr>
          <w:rFonts w:ascii="Times New Roman" w:hAnsi="Times New Roman" w:cs="Times New Roman"/>
          <w:color w:val="auto"/>
          <w:sz w:val="24"/>
          <w:szCs w:val="24"/>
        </w:rPr>
        <w:t>Deldiskussion, indhold</w:t>
      </w:r>
      <w:bookmarkEnd w:id="148"/>
      <w:bookmarkEnd w:id="149"/>
      <w:r w:rsidRPr="00126C16">
        <w:rPr>
          <w:rFonts w:ascii="Times New Roman" w:hAnsi="Times New Roman" w:cs="Times New Roman"/>
          <w:color w:val="auto"/>
          <w:sz w:val="24"/>
          <w:szCs w:val="24"/>
        </w:rPr>
        <w:t xml:space="preserv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 fem lærere i fokusgruppeinterviewet er meget positive overfor det strukturerede teamsamarbejde og dets betydning for den daglige praksis. Samarbejdet er både med til at optimere fagligheden hos den enkelte lærer og at give opbakning, fællesskab og hjælp på det personlige plan – der tales sål</w:t>
      </w:r>
      <w:r w:rsidRPr="00126C16">
        <w:rPr>
          <w:rFonts w:ascii="Times New Roman" w:hAnsi="Times New Roman" w:cs="Times New Roman"/>
          <w:sz w:val="24"/>
          <w:szCs w:val="24"/>
        </w:rPr>
        <w:t>e</w:t>
      </w:r>
      <w:r w:rsidRPr="00126C16">
        <w:rPr>
          <w:rFonts w:ascii="Times New Roman" w:hAnsi="Times New Roman" w:cs="Times New Roman"/>
          <w:sz w:val="24"/>
          <w:szCs w:val="24"/>
        </w:rPr>
        <w:t>des om både en faglig og en personligt betydning. Det at være fælles om en mission eller opgave og ikke at stå alene, understreges flere gange som en stor gevinst. En lærer hævder ligefrem, at det g</w:t>
      </w:r>
      <w:r w:rsidRPr="00126C16">
        <w:rPr>
          <w:rFonts w:ascii="Times New Roman" w:hAnsi="Times New Roman" w:cs="Times New Roman"/>
          <w:sz w:val="24"/>
          <w:szCs w:val="24"/>
        </w:rPr>
        <w:t>o</w:t>
      </w:r>
      <w:r w:rsidRPr="00126C16">
        <w:rPr>
          <w:rFonts w:ascii="Times New Roman" w:hAnsi="Times New Roman" w:cs="Times New Roman"/>
          <w:sz w:val="24"/>
          <w:szCs w:val="24"/>
        </w:rPr>
        <w:t xml:space="preserve">de teamsamarbejde er lig med det gode </w:t>
      </w:r>
      <w:proofErr w:type="spellStart"/>
      <w:r w:rsidRPr="00126C16">
        <w:rPr>
          <w:rFonts w:ascii="Times New Roman" w:hAnsi="Times New Roman" w:cs="Times New Roman"/>
          <w:sz w:val="24"/>
          <w:szCs w:val="24"/>
        </w:rPr>
        <w:t>lærerliv</w:t>
      </w:r>
      <w:proofErr w:type="spellEnd"/>
      <w:r w:rsidRPr="00126C16">
        <w:rPr>
          <w:rFonts w:ascii="Times New Roman" w:hAnsi="Times New Roman" w:cs="Times New Roman"/>
          <w:sz w:val="24"/>
          <w:szCs w:val="24"/>
        </w:rPr>
        <w: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lastRenderedPageBreak/>
        <w:t>De fem lærere diskuterer samarbejdets intensitet i forskellige team. De er alle bevidste om, at tea</w:t>
      </w:r>
      <w:r w:rsidRPr="00126C16">
        <w:rPr>
          <w:rFonts w:ascii="Times New Roman" w:hAnsi="Times New Roman" w:cs="Times New Roman"/>
          <w:sz w:val="24"/>
          <w:szCs w:val="24"/>
        </w:rPr>
        <w:t>m</w:t>
      </w:r>
      <w:r w:rsidRPr="00126C16">
        <w:rPr>
          <w:rFonts w:ascii="Times New Roman" w:hAnsi="Times New Roman" w:cs="Times New Roman"/>
          <w:sz w:val="24"/>
          <w:szCs w:val="24"/>
        </w:rPr>
        <w:t>samarbejdet omkring 1. klasse har en særlig betydning for deltagerne her, idet de er fælles om både planlægning o</w:t>
      </w:r>
      <w:r>
        <w:rPr>
          <w:rFonts w:ascii="Times New Roman" w:hAnsi="Times New Roman" w:cs="Times New Roman"/>
          <w:sz w:val="24"/>
          <w:szCs w:val="24"/>
        </w:rPr>
        <w:t>g gennemførelse af undervisninge</w:t>
      </w:r>
      <w:r w:rsidRPr="00126C16">
        <w:rPr>
          <w:rFonts w:ascii="Times New Roman" w:hAnsi="Times New Roman" w:cs="Times New Roman"/>
          <w:sz w:val="24"/>
          <w:szCs w:val="24"/>
        </w:rPr>
        <w:t xml:space="preserve">n, forældresamarbejdet osv.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tætte samarbejde omkring 1.klasse kan eventuelt forklares med, at Andreas (28 år</w:t>
      </w:r>
      <w:r>
        <w:rPr>
          <w:rFonts w:ascii="Times New Roman" w:hAnsi="Times New Roman" w:cs="Times New Roman"/>
          <w:sz w:val="24"/>
          <w:szCs w:val="24"/>
        </w:rPr>
        <w:t>, 1. klasse</w:t>
      </w:r>
      <w:r w:rsidRPr="00126C16">
        <w:rPr>
          <w:rFonts w:ascii="Times New Roman" w:hAnsi="Times New Roman" w:cs="Times New Roman"/>
          <w:sz w:val="24"/>
          <w:szCs w:val="24"/>
        </w:rPr>
        <w:t>) og Signe (25 år</w:t>
      </w:r>
      <w:r>
        <w:rPr>
          <w:rFonts w:ascii="Times New Roman" w:hAnsi="Times New Roman" w:cs="Times New Roman"/>
          <w:sz w:val="24"/>
          <w:szCs w:val="24"/>
        </w:rPr>
        <w:t>, 1. klasse</w:t>
      </w:r>
      <w:r w:rsidRPr="00126C16">
        <w:rPr>
          <w:rFonts w:ascii="Times New Roman" w:hAnsi="Times New Roman" w:cs="Times New Roman"/>
          <w:sz w:val="24"/>
          <w:szCs w:val="24"/>
        </w:rPr>
        <w:t>) er ’novicer’ i forhold til lærerjobbet og derfor har behov for et tæt parløb med ’mesteren’ Lene(36 år</w:t>
      </w:r>
      <w:r>
        <w:rPr>
          <w:rFonts w:ascii="Times New Roman" w:hAnsi="Times New Roman" w:cs="Times New Roman"/>
          <w:sz w:val="24"/>
          <w:szCs w:val="24"/>
        </w:rPr>
        <w:t>, 1. klasse</w:t>
      </w:r>
      <w:r w:rsidRPr="00126C16">
        <w:rPr>
          <w:rFonts w:ascii="Times New Roman" w:hAnsi="Times New Roman" w:cs="Times New Roman"/>
          <w:sz w:val="24"/>
          <w:szCs w:val="24"/>
        </w:rPr>
        <w:t>). Se i øvrigt argumentationen under forrige delkonklusion, undersøgelsesspørgsmål1, side 71.</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Wenger skriver (Wenger, 2004:21) at for at åbne praksis for de nyankomne må de gives adgang til disse tre praksisdimensioner: gensidigt engagement med andre medlemmer, til deres forhandling af virksomheden og til det repertoire, der anvendes. Det er netop, hvad Signe og Andreas giver udtryk for at opnå ved teamsamarbejdet.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omkring 3.og 4. årgang foregår mest på</w:t>
      </w:r>
      <w:r>
        <w:rPr>
          <w:rFonts w:ascii="Times New Roman" w:hAnsi="Times New Roman" w:cs="Times New Roman"/>
          <w:sz w:val="24"/>
          <w:szCs w:val="24"/>
        </w:rPr>
        <w:t xml:space="preserve"> refleksions- og</w:t>
      </w:r>
      <w:r w:rsidRPr="00126C16">
        <w:rPr>
          <w:rFonts w:ascii="Times New Roman" w:hAnsi="Times New Roman" w:cs="Times New Roman"/>
          <w:sz w:val="24"/>
          <w:szCs w:val="24"/>
        </w:rPr>
        <w:t xml:space="preserve"> planlægningsplanet ved teammøderne. På de to årgange gennemføres selve undervisningen oftest hver for sig, og kun ved specifikke emner og forældresamarbejde er indsatsen fælles. Her er teamsamarbejdets betydning for den daglige praksis mindre tydelig end i 1. årgang.</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Lærerne taler også om nogle få af deres kolleger, som ikke indgår i et egentligt teamsamarbejde og som derfor må </w:t>
      </w:r>
      <w:r>
        <w:rPr>
          <w:rFonts w:ascii="Times New Roman" w:hAnsi="Times New Roman" w:cs="Times New Roman"/>
          <w:sz w:val="24"/>
          <w:szCs w:val="24"/>
        </w:rPr>
        <w:t>anses for ikke at have den</w:t>
      </w:r>
      <w:r w:rsidRPr="00126C16">
        <w:rPr>
          <w:rFonts w:ascii="Times New Roman" w:hAnsi="Times New Roman" w:cs="Times New Roman"/>
          <w:sz w:val="24"/>
          <w:szCs w:val="24"/>
        </w:rPr>
        <w:t xml:space="preserve"> positive gevinst heraf i deres hverdagspraksis. Disse lær</w:t>
      </w:r>
      <w:r w:rsidRPr="00126C16">
        <w:rPr>
          <w:rFonts w:ascii="Times New Roman" w:hAnsi="Times New Roman" w:cs="Times New Roman"/>
          <w:sz w:val="24"/>
          <w:szCs w:val="24"/>
        </w:rPr>
        <w:t>e</w:t>
      </w:r>
      <w:r w:rsidRPr="00126C16">
        <w:rPr>
          <w:rFonts w:ascii="Times New Roman" w:hAnsi="Times New Roman" w:cs="Times New Roman"/>
          <w:sz w:val="24"/>
          <w:szCs w:val="24"/>
        </w:rPr>
        <w:t>re’ kører friløb’ og’ melder sig ud’ af fællesskabet. Lederen omtaler dem som privatpraktiserende. Dette forhold ser fokusgruppen ikke på med milde øjne, men betragter det nærmest som asocial adfærd. Det fremgår af dels det ordvalg, som bliver anvendt om disse kolleger og dels af den krypt</w:t>
      </w:r>
      <w:r w:rsidRPr="00126C16">
        <w:rPr>
          <w:rFonts w:ascii="Times New Roman" w:hAnsi="Times New Roman" w:cs="Times New Roman"/>
          <w:sz w:val="24"/>
          <w:szCs w:val="24"/>
        </w:rPr>
        <w:t>i</w:t>
      </w:r>
      <w:r w:rsidRPr="00126C16">
        <w:rPr>
          <w:rFonts w:ascii="Times New Roman" w:hAnsi="Times New Roman" w:cs="Times New Roman"/>
          <w:sz w:val="24"/>
          <w:szCs w:val="24"/>
        </w:rPr>
        <w:t>ske måde, som problemet omtales på. V</w:t>
      </w:r>
      <w:r>
        <w:rPr>
          <w:rFonts w:ascii="Times New Roman" w:hAnsi="Times New Roman" w:cs="Times New Roman"/>
          <w:sz w:val="24"/>
          <w:szCs w:val="24"/>
        </w:rPr>
        <w:t>ores v</w:t>
      </w:r>
      <w:r w:rsidRPr="00126C16">
        <w:rPr>
          <w:rFonts w:ascii="Times New Roman" w:hAnsi="Times New Roman" w:cs="Times New Roman"/>
          <w:sz w:val="24"/>
          <w:szCs w:val="24"/>
        </w:rPr>
        <w:t xml:space="preserve">iden om teamsamarbejdes betydning for den daglige praksis på skolen kunne have været mere nuanceret, hvis skolelederen havde udpeget en eller to af de såkaldt ’privatpraktiserende’ lærere til fokusgruppen.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kunne være interessant at vide, om de omtalte lærere</w:t>
      </w:r>
      <w:r>
        <w:rPr>
          <w:rFonts w:ascii="Times New Roman" w:hAnsi="Times New Roman" w:cs="Times New Roman"/>
          <w:sz w:val="24"/>
          <w:szCs w:val="24"/>
        </w:rPr>
        <w:t xml:space="preserve"> selv</w:t>
      </w:r>
      <w:r w:rsidRPr="00126C16">
        <w:rPr>
          <w:rFonts w:ascii="Times New Roman" w:hAnsi="Times New Roman" w:cs="Times New Roman"/>
          <w:sz w:val="24"/>
          <w:szCs w:val="24"/>
        </w:rPr>
        <w:t xml:space="preserve"> vælger at arbejde alene, om de føler sig udelukket af de andres fællesskab, eller om de overhovedet opfatter sig selv som privatpraktis</w:t>
      </w:r>
      <w:r w:rsidRPr="00126C16">
        <w:rPr>
          <w:rFonts w:ascii="Times New Roman" w:hAnsi="Times New Roman" w:cs="Times New Roman"/>
          <w:sz w:val="24"/>
          <w:szCs w:val="24"/>
        </w:rPr>
        <w:t>e</w:t>
      </w:r>
      <w:r w:rsidRPr="00126C16">
        <w:rPr>
          <w:rFonts w:ascii="Times New Roman" w:hAnsi="Times New Roman" w:cs="Times New Roman"/>
          <w:sz w:val="24"/>
          <w:szCs w:val="24"/>
        </w:rPr>
        <w:t>rende og isolerede. Er denne ’</w:t>
      </w:r>
      <w:proofErr w:type="spellStart"/>
      <w:r w:rsidRPr="00126C16">
        <w:rPr>
          <w:rFonts w:ascii="Times New Roman" w:hAnsi="Times New Roman" w:cs="Times New Roman"/>
          <w:sz w:val="24"/>
          <w:szCs w:val="24"/>
        </w:rPr>
        <w:t>køren</w:t>
      </w:r>
      <w:proofErr w:type="spellEnd"/>
      <w:r w:rsidRPr="00126C16">
        <w:rPr>
          <w:rFonts w:ascii="Times New Roman" w:hAnsi="Times New Roman" w:cs="Times New Roman"/>
          <w:sz w:val="24"/>
          <w:szCs w:val="24"/>
        </w:rPr>
        <w:t xml:space="preserve"> friløb’ i virkeligheden en fælles antagelse eller konstruktion hos flertallet af lærerne?</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Hargreaves skriver, at de fleste lærere stadig er alene i klasseværelset</w:t>
      </w:r>
      <w:r>
        <w:rPr>
          <w:rFonts w:ascii="Times New Roman" w:hAnsi="Times New Roman" w:cs="Times New Roman"/>
          <w:sz w:val="24"/>
          <w:szCs w:val="24"/>
        </w:rPr>
        <w:t>,</w:t>
      </w:r>
      <w:r w:rsidRPr="00126C16">
        <w:rPr>
          <w:rFonts w:ascii="Times New Roman" w:hAnsi="Times New Roman" w:cs="Times New Roman"/>
          <w:sz w:val="24"/>
          <w:szCs w:val="24"/>
        </w:rPr>
        <w:t xml:space="preserve"> og at denne isolation er en fordel, fordi den giver læreren den ønskede privathed og hindrer indblanding udefra. Samtidig er </w:t>
      </w:r>
      <w:r w:rsidRPr="00126C16">
        <w:rPr>
          <w:rFonts w:ascii="Times New Roman" w:hAnsi="Times New Roman" w:cs="Times New Roman"/>
          <w:sz w:val="24"/>
          <w:szCs w:val="24"/>
        </w:rPr>
        <w:lastRenderedPageBreak/>
        <w:t>den en fornuftig økonomisering af indsatsen i et stærkt presset arbejdsmiljø (Hargreaves, 2000:218-220). Han mener</w:t>
      </w:r>
      <w:r>
        <w:rPr>
          <w:rFonts w:ascii="Times New Roman" w:hAnsi="Times New Roman" w:cs="Times New Roman"/>
          <w:sz w:val="24"/>
          <w:szCs w:val="24"/>
        </w:rPr>
        <w:t>,</w:t>
      </w:r>
      <w:r w:rsidRPr="00126C16">
        <w:rPr>
          <w:rFonts w:ascii="Times New Roman" w:hAnsi="Times New Roman" w:cs="Times New Roman"/>
          <w:sz w:val="24"/>
          <w:szCs w:val="24"/>
        </w:rPr>
        <w:t xml:space="preserve"> at hvis ’isolation’ kun foretrækkes af nogle få lærere i perioder, så bør en skole og dens ledere kunne acceptere dette, så der gives plads til innovative og kreative individualister. O</w:t>
      </w:r>
      <w:r w:rsidRPr="00126C16">
        <w:rPr>
          <w:rFonts w:ascii="Times New Roman" w:hAnsi="Times New Roman" w:cs="Times New Roman"/>
          <w:sz w:val="24"/>
          <w:szCs w:val="24"/>
        </w:rPr>
        <w:t>m</w:t>
      </w:r>
      <w:r w:rsidRPr="00126C16">
        <w:rPr>
          <w:rFonts w:ascii="Times New Roman" w:hAnsi="Times New Roman" w:cs="Times New Roman"/>
          <w:sz w:val="24"/>
          <w:szCs w:val="24"/>
        </w:rPr>
        <w:t>vendt, bør en skole imødegå dannelsen af samarbejdskulturer, hvor mindre grupper af lærere udvi</w:t>
      </w:r>
      <w:r w:rsidRPr="00126C16">
        <w:rPr>
          <w:rFonts w:ascii="Times New Roman" w:hAnsi="Times New Roman" w:cs="Times New Roman"/>
          <w:sz w:val="24"/>
          <w:szCs w:val="24"/>
        </w:rPr>
        <w:t>k</w:t>
      </w:r>
      <w:r w:rsidRPr="00126C16">
        <w:rPr>
          <w:rFonts w:ascii="Times New Roman" w:hAnsi="Times New Roman" w:cs="Times New Roman"/>
          <w:sz w:val="24"/>
          <w:szCs w:val="24"/>
        </w:rPr>
        <w:t>ler en ´</w:t>
      </w:r>
      <w:proofErr w:type="spellStart"/>
      <w:proofErr w:type="gramStart"/>
      <w:r w:rsidRPr="00126C16">
        <w:rPr>
          <w:rFonts w:ascii="Times New Roman" w:hAnsi="Times New Roman" w:cs="Times New Roman"/>
          <w:sz w:val="24"/>
          <w:szCs w:val="24"/>
        </w:rPr>
        <w:t>tilbagelæningskultur</w:t>
      </w:r>
      <w:proofErr w:type="spellEnd"/>
      <w:r w:rsidRPr="00126C16">
        <w:rPr>
          <w:rFonts w:ascii="Times New Roman" w:hAnsi="Times New Roman" w:cs="Times New Roman"/>
          <w:sz w:val="24"/>
          <w:szCs w:val="24"/>
        </w:rPr>
        <w:t>,’</w:t>
      </w:r>
      <w:proofErr w:type="gramEnd"/>
      <w:r w:rsidRPr="00126C16">
        <w:rPr>
          <w:rFonts w:ascii="Times New Roman" w:hAnsi="Times New Roman" w:cs="Times New Roman"/>
          <w:sz w:val="24"/>
          <w:szCs w:val="24"/>
        </w:rPr>
        <w:t xml:space="preserve"> hvor der ikke finder en fælles faglig refleksion sted over den daglige pædagogiske praksis. </w:t>
      </w:r>
    </w:p>
    <w:p w:rsidR="007E36A1" w:rsidRPr="00126C16" w:rsidRDefault="007E36A1" w:rsidP="007E36A1">
      <w:pPr>
        <w:pStyle w:val="Overskrift3"/>
        <w:rPr>
          <w:rFonts w:ascii="Times New Roman" w:hAnsi="Times New Roman" w:cs="Times New Roman"/>
          <w:color w:val="auto"/>
          <w:sz w:val="24"/>
          <w:szCs w:val="24"/>
        </w:rPr>
      </w:pPr>
      <w:bookmarkStart w:id="150" w:name="_Toc280002753"/>
      <w:bookmarkStart w:id="151" w:name="_Toc280040521"/>
      <w:r w:rsidRPr="00126C16">
        <w:rPr>
          <w:rFonts w:ascii="Times New Roman" w:hAnsi="Times New Roman" w:cs="Times New Roman"/>
          <w:color w:val="auto"/>
          <w:sz w:val="24"/>
          <w:szCs w:val="24"/>
        </w:rPr>
        <w:t>Delkonklusion, indhold</w:t>
      </w:r>
      <w:bookmarkEnd w:id="150"/>
      <w:bookmarkEnd w:id="151"/>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Indholdet af teamsamarbejdet og målet hermed er beskrevet i centrale dokumenter, som alle lærere kender. Teamsamarbejdet optimerer både lærernes faglighed, så man bliver en dygtigere lærer og giver noget på det personlige plan. Der samarbejdes om både undervisningens planlægning og ge</w:t>
      </w:r>
      <w:r w:rsidRPr="00126C16">
        <w:rPr>
          <w:rFonts w:ascii="Times New Roman" w:hAnsi="Times New Roman" w:cs="Times New Roman"/>
          <w:sz w:val="24"/>
          <w:szCs w:val="24"/>
        </w:rPr>
        <w:t>n</w:t>
      </w:r>
      <w:r w:rsidRPr="00126C16">
        <w:rPr>
          <w:rFonts w:ascii="Times New Roman" w:hAnsi="Times New Roman" w:cs="Times New Roman"/>
          <w:sz w:val="24"/>
          <w:szCs w:val="24"/>
        </w:rPr>
        <w:t>nemførelse, børnenes læring og trivsel og om forældresamarbejdet. Intensiteten og dermed bety</w:t>
      </w:r>
      <w:r w:rsidRPr="00126C16">
        <w:rPr>
          <w:rFonts w:ascii="Times New Roman" w:hAnsi="Times New Roman" w:cs="Times New Roman"/>
          <w:sz w:val="24"/>
          <w:szCs w:val="24"/>
        </w:rPr>
        <w:t>d</w:t>
      </w:r>
      <w:r w:rsidRPr="00126C16">
        <w:rPr>
          <w:rFonts w:ascii="Times New Roman" w:hAnsi="Times New Roman" w:cs="Times New Roman"/>
          <w:sz w:val="24"/>
          <w:szCs w:val="24"/>
        </w:rPr>
        <w:t>ningen af teamsamarbejdet er forskelligt fra team til team. Teamet omkring 1.klasse samarbejder både på planlægningsplanet og på det praktiske plan i klassen. Det kan blandt andet forklares med lærestuderendes relativt korte praksiserfaring samt forventninger til selv nyuddannede lærere om, at de er mestre i undervisning fra første arbejdsdag. Enkelte af skolens lærere, de såkaldt privatprakt</w:t>
      </w:r>
      <w:r w:rsidRPr="00126C16">
        <w:rPr>
          <w:rFonts w:ascii="Times New Roman" w:hAnsi="Times New Roman" w:cs="Times New Roman"/>
          <w:sz w:val="24"/>
          <w:szCs w:val="24"/>
        </w:rPr>
        <w:t>i</w:t>
      </w:r>
      <w:r w:rsidRPr="00126C16">
        <w:rPr>
          <w:rFonts w:ascii="Times New Roman" w:hAnsi="Times New Roman" w:cs="Times New Roman"/>
          <w:sz w:val="24"/>
          <w:szCs w:val="24"/>
        </w:rPr>
        <w:t xml:space="preserve">serende, har </w:t>
      </w:r>
      <w:r>
        <w:rPr>
          <w:rFonts w:ascii="Times New Roman" w:hAnsi="Times New Roman" w:cs="Times New Roman"/>
          <w:sz w:val="24"/>
          <w:szCs w:val="24"/>
        </w:rPr>
        <w:t xml:space="preserve">sandsynligvis </w:t>
      </w:r>
      <w:r w:rsidRPr="00126C16">
        <w:rPr>
          <w:rFonts w:ascii="Times New Roman" w:hAnsi="Times New Roman" w:cs="Times New Roman"/>
          <w:sz w:val="24"/>
          <w:szCs w:val="24"/>
        </w:rPr>
        <w:t>ikke det samme udbytte af teamsamarbejdet som fle</w:t>
      </w:r>
      <w:r>
        <w:rPr>
          <w:rFonts w:ascii="Times New Roman" w:hAnsi="Times New Roman" w:cs="Times New Roman"/>
          <w:sz w:val="24"/>
          <w:szCs w:val="24"/>
        </w:rPr>
        <w:t>rtallet. De kører åbenbart</w:t>
      </w:r>
      <w:r w:rsidRPr="00126C16">
        <w:rPr>
          <w:rFonts w:ascii="Times New Roman" w:hAnsi="Times New Roman" w:cs="Times New Roman"/>
          <w:sz w:val="24"/>
          <w:szCs w:val="24"/>
        </w:rPr>
        <w:t xml:space="preserve"> friløb og vælger selv en plads på kanten af fællesskabet.</w:t>
      </w:r>
    </w:p>
    <w:p w:rsidR="007E36A1" w:rsidRPr="00126C16" w:rsidRDefault="007E36A1" w:rsidP="007E36A1">
      <w:pPr>
        <w:pStyle w:val="Overskrift3"/>
        <w:rPr>
          <w:rFonts w:ascii="Times New Roman" w:hAnsi="Times New Roman" w:cs="Times New Roman"/>
          <w:color w:val="auto"/>
          <w:sz w:val="24"/>
          <w:szCs w:val="24"/>
        </w:rPr>
      </w:pPr>
      <w:bookmarkStart w:id="152" w:name="_Toc280002754"/>
      <w:bookmarkStart w:id="153" w:name="_Toc280040522"/>
      <w:r w:rsidRPr="00126C16">
        <w:rPr>
          <w:rFonts w:ascii="Times New Roman" w:hAnsi="Times New Roman" w:cs="Times New Roman"/>
          <w:color w:val="auto"/>
          <w:sz w:val="24"/>
          <w:szCs w:val="24"/>
        </w:rPr>
        <w:t xml:space="preserve">Data, </w:t>
      </w:r>
      <w:bookmarkEnd w:id="152"/>
      <w:r w:rsidRPr="00126C16">
        <w:rPr>
          <w:rFonts w:ascii="Times New Roman" w:hAnsi="Times New Roman" w:cs="Times New Roman"/>
          <w:color w:val="auto"/>
          <w:sz w:val="24"/>
          <w:szCs w:val="24"/>
        </w:rPr>
        <w:t>undervisningen</w:t>
      </w:r>
      <w:bookmarkEnd w:id="153"/>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Lærerne mener, at teamsamarbejdet har stor betydning for både den daglige undervisning, og for elevernes trivsel og læring. Gennem den fælles sparring og refleksion udvikles bedre idéer til u</w:t>
      </w:r>
      <w:r w:rsidRPr="00126C16">
        <w:rPr>
          <w:rFonts w:ascii="Times New Roman" w:hAnsi="Times New Roman" w:cs="Times New Roman"/>
          <w:sz w:val="24"/>
          <w:szCs w:val="24"/>
        </w:rPr>
        <w:t>n</w:t>
      </w:r>
      <w:r w:rsidRPr="00126C16">
        <w:rPr>
          <w:rFonts w:ascii="Times New Roman" w:hAnsi="Times New Roman" w:cs="Times New Roman"/>
          <w:sz w:val="24"/>
          <w:szCs w:val="24"/>
        </w:rPr>
        <w:t>dervisningen og bedre løsninger på pædagogiske problemer og udfordringer. Især årgangsmøderne har undervisningen i fokus. Dette ses både af skolens retningslinjer for samarbejdet i dokumenter</w:t>
      </w:r>
      <w:r w:rsidRPr="00E345FE">
        <w:rPr>
          <w:rFonts w:ascii="Times New Roman" w:hAnsi="Times New Roman" w:cs="Times New Roman"/>
          <w:sz w:val="24"/>
          <w:szCs w:val="24"/>
        </w:rPr>
        <w:t xml:space="preserve"> </w:t>
      </w:r>
      <w:r w:rsidRPr="00126C16">
        <w:rPr>
          <w:rFonts w:ascii="Times New Roman" w:hAnsi="Times New Roman" w:cs="Times New Roman"/>
          <w:sz w:val="24"/>
          <w:szCs w:val="24"/>
        </w:rPr>
        <w:t xml:space="preserve">(Bilag VI) og af den sidste dagsorden for årgangsteamenes samtale med ledelsen (Bilag VIII). Her drøftede lederne blandt andet følgende spørgsmål med teamet: </w:t>
      </w:r>
      <w:r w:rsidRPr="00E345FE">
        <w:rPr>
          <w:rFonts w:ascii="Times New Roman" w:hAnsi="Times New Roman" w:cs="Times New Roman"/>
          <w:sz w:val="24"/>
          <w:szCs w:val="24"/>
          <w:u w:val="single"/>
        </w:rPr>
        <w:t>Samarbejdes</w:t>
      </w:r>
      <w:r w:rsidRPr="00126C16">
        <w:rPr>
          <w:rFonts w:ascii="Times New Roman" w:hAnsi="Times New Roman" w:cs="Times New Roman"/>
          <w:sz w:val="24"/>
          <w:szCs w:val="24"/>
        </w:rPr>
        <w:t xml:space="preserve"> der systematisk om den enkelte elev? - om udviklings- og årsplaner for klassen og årgangen? - om undervisningsforløb? - om udvikling af nye undervisnings- og arbejdsformer? - og hun spurgte også</w:t>
      </w:r>
      <w:r>
        <w:rPr>
          <w:rFonts w:ascii="Times New Roman" w:hAnsi="Times New Roman" w:cs="Times New Roman"/>
          <w:sz w:val="24"/>
          <w:szCs w:val="24"/>
        </w:rPr>
        <w:t>, om</w:t>
      </w:r>
      <w:r w:rsidRPr="00126C16">
        <w:rPr>
          <w:rFonts w:ascii="Times New Roman" w:hAnsi="Times New Roman" w:cs="Times New Roman"/>
          <w:sz w:val="24"/>
          <w:szCs w:val="24"/>
        </w:rPr>
        <w:t xml:space="preserve"> teamets medle</w:t>
      </w:r>
      <w:r w:rsidRPr="00126C16">
        <w:rPr>
          <w:rFonts w:ascii="Times New Roman" w:hAnsi="Times New Roman" w:cs="Times New Roman"/>
          <w:sz w:val="24"/>
          <w:szCs w:val="24"/>
        </w:rPr>
        <w:t>m</w:t>
      </w:r>
      <w:r w:rsidRPr="00126C16">
        <w:rPr>
          <w:rFonts w:ascii="Times New Roman" w:hAnsi="Times New Roman" w:cs="Times New Roman"/>
          <w:sz w:val="24"/>
          <w:szCs w:val="24"/>
        </w:rPr>
        <w:t>mer giver hinanden faglige udfordringer og gensidig feedback på undervisningens tilrettelæggelse og løsning af problemer med eleverne.</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Hos de yngste elever er det især spørgsmål om børnenes trivsel, der optager lærerne. Joan (35 år, 4. kl.) siger</w:t>
      </w:r>
      <w:r w:rsidRPr="00126C16">
        <w:rPr>
          <w:rFonts w:ascii="Times New Roman" w:hAnsi="Times New Roman" w:cs="Times New Roman"/>
          <w:i/>
          <w:sz w:val="24"/>
          <w:szCs w:val="24"/>
        </w:rPr>
        <w:t xml:space="preserve">: Altså TRIVSELSSPØRGSMÅLET … det er jo meget væsentligt med de helt SMÅ børn. Og der er meget mere FORÆLDRESAMARBEJDE og bekymringer fra forældre. Og der er generelt </w:t>
      </w:r>
      <w:r w:rsidRPr="00126C16">
        <w:rPr>
          <w:rFonts w:ascii="Times New Roman" w:hAnsi="Times New Roman" w:cs="Times New Roman"/>
          <w:i/>
          <w:sz w:val="24"/>
          <w:szCs w:val="24"/>
        </w:rPr>
        <w:lastRenderedPageBreak/>
        <w:t xml:space="preserve">bare så MEGET! Og der bliver man simpelthen nødt til at tage meget HÅND om det ENKELTE barn. </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Teamsamarbejdet har også haft stor betydning for forældremøderne. Nu planlægger og afholder lærerne så vidt muligt klasseforældremøder sammen. Inga (52 år, 3. kl.) siger om det</w:t>
      </w:r>
      <w:r w:rsidRPr="00126C16">
        <w:rPr>
          <w:rFonts w:ascii="Times New Roman" w:hAnsi="Times New Roman" w:cs="Times New Roman"/>
          <w:i/>
          <w:sz w:val="24"/>
          <w:szCs w:val="24"/>
        </w:rPr>
        <w:t xml:space="preserve">: Men netop noget af det der med forældresamarbejdet ikke … Hold da op, hvor er det rart, at vi planlægger møder sammen i teamet? </w:t>
      </w:r>
    </w:p>
    <w:p w:rsidR="007E36A1" w:rsidRPr="00E345FE"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Joan (35 år, 4. kl.) er enig. Hun fortsætter</w:t>
      </w:r>
      <w:r w:rsidRPr="00126C16">
        <w:rPr>
          <w:rFonts w:ascii="Times New Roman" w:hAnsi="Times New Roman" w:cs="Times New Roman"/>
          <w:i/>
          <w:sz w:val="24"/>
          <w:szCs w:val="24"/>
        </w:rPr>
        <w:t>: Jo, lige præcis. At man ikke står der med 40 forældre selv, altså, så hellere deles … …</w:t>
      </w:r>
      <w:r w:rsidRPr="00126C16">
        <w:rPr>
          <w:rFonts w:ascii="Times New Roman" w:hAnsi="Times New Roman" w:cs="Times New Roman"/>
          <w:sz w:val="24"/>
          <w:szCs w:val="24"/>
        </w:rPr>
        <w:t xml:space="preserve"> </w:t>
      </w:r>
      <w:r w:rsidRPr="00126C16">
        <w:rPr>
          <w:rFonts w:ascii="Times New Roman" w:hAnsi="Times New Roman" w:cs="Times New Roman"/>
          <w:i/>
          <w:sz w:val="24"/>
          <w:szCs w:val="24"/>
        </w:rPr>
        <w:t xml:space="preserve">det ville også være helt utænkeligt for mig, hvis jeg ikke skulle holde det sammen med </w:t>
      </w:r>
      <w:r w:rsidRPr="00E345FE">
        <w:rPr>
          <w:rFonts w:ascii="Times New Roman" w:hAnsi="Times New Roman" w:cs="Times New Roman"/>
          <w:i/>
          <w:sz w:val="24"/>
          <w:szCs w:val="24"/>
        </w:rPr>
        <w:t>en MAKKER … Ja, fordi jeg tror, at vi kan tilføre et møde noget mere ved at have tænkt tingene sammen.</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Et andet område, hvor teamsamarbejdet har betydning for hverdagen i klassen er lærernes fælles holdning til elevernes sociale adfærd på skolen. Eleverne møder de samme rammer, forventninger og konsekvenser hos alle voksne på årgangen. På spørgsmålet om hovedformålet med teamsama</w:t>
      </w:r>
      <w:r w:rsidRPr="00126C16">
        <w:rPr>
          <w:rFonts w:ascii="Times New Roman" w:hAnsi="Times New Roman" w:cs="Times New Roman"/>
          <w:sz w:val="24"/>
          <w:szCs w:val="24"/>
        </w:rPr>
        <w:t>r</w:t>
      </w:r>
      <w:r w:rsidRPr="00126C16">
        <w:rPr>
          <w:rFonts w:ascii="Times New Roman" w:hAnsi="Times New Roman" w:cs="Times New Roman"/>
          <w:sz w:val="24"/>
          <w:szCs w:val="24"/>
        </w:rPr>
        <w:t>bejdet svarer Lene</w:t>
      </w:r>
      <w:r>
        <w:rPr>
          <w:rFonts w:ascii="Times New Roman" w:hAnsi="Times New Roman" w:cs="Times New Roman"/>
          <w:sz w:val="24"/>
          <w:szCs w:val="24"/>
        </w:rPr>
        <w:t xml:space="preserve"> </w:t>
      </w:r>
      <w:r w:rsidRPr="00126C16">
        <w:rPr>
          <w:rFonts w:ascii="Times New Roman" w:hAnsi="Times New Roman" w:cs="Times New Roman"/>
          <w:sz w:val="24"/>
          <w:szCs w:val="24"/>
        </w:rPr>
        <w:t xml:space="preserve">(36 år, 1. kl.): </w:t>
      </w:r>
      <w:r w:rsidRPr="00126C16">
        <w:rPr>
          <w:rFonts w:ascii="Times New Roman" w:hAnsi="Times New Roman" w:cs="Times New Roman"/>
          <w:i/>
          <w:sz w:val="24"/>
          <w:szCs w:val="24"/>
        </w:rPr>
        <w:t>En fælles holdning til..hvordan reagerer vi, når nogen børn ko</w:t>
      </w:r>
      <w:r w:rsidRPr="00126C16">
        <w:rPr>
          <w:rFonts w:ascii="Times New Roman" w:hAnsi="Times New Roman" w:cs="Times New Roman"/>
          <w:i/>
          <w:sz w:val="24"/>
          <w:szCs w:val="24"/>
        </w:rPr>
        <w:t>m</w:t>
      </w:r>
      <w:r w:rsidRPr="00126C16">
        <w:rPr>
          <w:rFonts w:ascii="Times New Roman" w:hAnsi="Times New Roman" w:cs="Times New Roman"/>
          <w:i/>
          <w:sz w:val="24"/>
          <w:szCs w:val="24"/>
        </w:rPr>
        <w:t xml:space="preserve">mer ind og siger at den og den slog. Fordi det </w:t>
      </w:r>
      <w:proofErr w:type="gramStart"/>
      <w:r w:rsidRPr="00126C16">
        <w:rPr>
          <w:rFonts w:ascii="Times New Roman" w:hAnsi="Times New Roman" w:cs="Times New Roman"/>
          <w:i/>
          <w:sz w:val="24"/>
          <w:szCs w:val="24"/>
        </w:rPr>
        <w:t>giver bare</w:t>
      </w:r>
      <w:proofErr w:type="gramEnd"/>
      <w:r w:rsidRPr="00126C16">
        <w:rPr>
          <w:rFonts w:ascii="Times New Roman" w:hAnsi="Times New Roman" w:cs="Times New Roman"/>
          <w:i/>
          <w:sz w:val="24"/>
          <w:szCs w:val="24"/>
        </w:rPr>
        <w:t xml:space="preserve"> meget mere ro på, når man HAR den der fælles holdning. Og der KAN godt internt blive noget børnene imellem – ikke: ”Jeg må godt for DEN, hvorfor må jeg så ikke for den?” ”Nej, vi er FÆLLES om det her, og det må du ikke”.  </w:t>
      </w:r>
      <w:r w:rsidRPr="00126C16">
        <w:rPr>
          <w:rFonts w:ascii="Times New Roman" w:hAnsi="Times New Roman" w:cs="Times New Roman"/>
          <w:sz w:val="24"/>
          <w:szCs w:val="24"/>
        </w:rPr>
        <w:t>Signe tilføjer</w:t>
      </w:r>
      <w:r w:rsidRPr="00126C16">
        <w:rPr>
          <w:rFonts w:ascii="Times New Roman" w:hAnsi="Times New Roman" w:cs="Times New Roman"/>
          <w:i/>
          <w:sz w:val="24"/>
          <w:szCs w:val="24"/>
        </w:rPr>
        <w:t xml:space="preserve">: Der er ingen grund til at spørge, hvis jeg HAR sagt nej, fordi vi </w:t>
      </w:r>
      <w:proofErr w:type="gramStart"/>
      <w:r w:rsidRPr="00126C16">
        <w:rPr>
          <w:rFonts w:ascii="Times New Roman" w:hAnsi="Times New Roman" w:cs="Times New Roman"/>
          <w:i/>
          <w:sz w:val="24"/>
          <w:szCs w:val="24"/>
        </w:rPr>
        <w:t>er jo</w:t>
      </w:r>
      <w:proofErr w:type="gramEnd"/>
      <w:r w:rsidRPr="00126C16">
        <w:rPr>
          <w:rFonts w:ascii="Times New Roman" w:hAnsi="Times New Roman" w:cs="Times New Roman"/>
          <w:i/>
          <w:sz w:val="24"/>
          <w:szCs w:val="24"/>
        </w:rPr>
        <w:t xml:space="preserve"> ENIGE.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har også betydning for den måde, hvorpå der niveaudeles og undervisningsdiff</w:t>
      </w:r>
      <w:r w:rsidRPr="00126C16">
        <w:rPr>
          <w:rFonts w:ascii="Times New Roman" w:hAnsi="Times New Roman" w:cs="Times New Roman"/>
          <w:sz w:val="24"/>
          <w:szCs w:val="24"/>
        </w:rPr>
        <w:t>e</w:t>
      </w:r>
      <w:r w:rsidRPr="00126C16">
        <w:rPr>
          <w:rFonts w:ascii="Times New Roman" w:hAnsi="Times New Roman" w:cs="Times New Roman"/>
          <w:sz w:val="24"/>
          <w:szCs w:val="24"/>
        </w:rPr>
        <w:t>rentieres. Det er for eksempel meget almindeligt at opdele eleverne på en årgang på tre hold med hver sin lærer. På denne måde får eleverne en undervisning, der lettere kan tilpasse den enkeltes faglige niveau, og de får mulighed for at samarbejde med skiftende kammerater på tværs af klasser. Undervisningens kvalitet højnes også af, at den lærer, der har kompetencerne indenfor et bestemt fag eller emne så vidt muligt også får undervisningsopgaven på den pågældende årgang. Lærerne ’nedprioriterer’ ikke mere, at elever fx skal undervises i it eller musik på grund af manglende lære</w:t>
      </w:r>
      <w:r w:rsidRPr="00126C16">
        <w:rPr>
          <w:rFonts w:ascii="Times New Roman" w:hAnsi="Times New Roman" w:cs="Times New Roman"/>
          <w:sz w:val="24"/>
          <w:szCs w:val="24"/>
        </w:rPr>
        <w:t>r</w:t>
      </w:r>
      <w:r w:rsidRPr="00126C16">
        <w:rPr>
          <w:rFonts w:ascii="Times New Roman" w:hAnsi="Times New Roman" w:cs="Times New Roman"/>
          <w:sz w:val="24"/>
          <w:szCs w:val="24"/>
        </w:rPr>
        <w:t>kompetencer, men overlader nu opgaven til en mere kompetent kollega. Lærere underviser således primært i de fag, hvor de har deres spidskompetencer, og deler på denne måde undervisningsansv</w:t>
      </w:r>
      <w:r w:rsidRPr="00126C16">
        <w:rPr>
          <w:rFonts w:ascii="Times New Roman" w:hAnsi="Times New Roman" w:cs="Times New Roman"/>
          <w:sz w:val="24"/>
          <w:szCs w:val="24"/>
        </w:rPr>
        <w:t>a</w:t>
      </w:r>
      <w:r w:rsidRPr="00126C16">
        <w:rPr>
          <w:rFonts w:ascii="Times New Roman" w:hAnsi="Times New Roman" w:cs="Times New Roman"/>
          <w:sz w:val="24"/>
          <w:szCs w:val="24"/>
        </w:rPr>
        <w:t xml:space="preserve">ret med hinanden. </w:t>
      </w:r>
    </w:p>
    <w:p w:rsidR="007E36A1" w:rsidRPr="00126C16" w:rsidRDefault="007E36A1" w:rsidP="007E36A1">
      <w:pPr>
        <w:pStyle w:val="Listeafsnit"/>
        <w:spacing w:line="360" w:lineRule="auto"/>
        <w:ind w:left="0"/>
        <w:rPr>
          <w:rFonts w:ascii="Times New Roman" w:hAnsi="Times New Roman" w:cs="Times New Roman"/>
          <w:i/>
          <w:sz w:val="24"/>
          <w:szCs w:val="24"/>
        </w:rPr>
      </w:pPr>
      <w:r w:rsidRPr="00126C16">
        <w:rPr>
          <w:rFonts w:ascii="Times New Roman" w:hAnsi="Times New Roman" w:cs="Times New Roman"/>
          <w:sz w:val="24"/>
          <w:szCs w:val="24"/>
        </w:rPr>
        <w:t>Skolelederen fortæller også, hvilken positiv betydning, teamstrukturen har for lærernes undervi</w:t>
      </w:r>
      <w:r w:rsidRPr="00126C16">
        <w:rPr>
          <w:rFonts w:ascii="Times New Roman" w:hAnsi="Times New Roman" w:cs="Times New Roman"/>
          <w:sz w:val="24"/>
          <w:szCs w:val="24"/>
        </w:rPr>
        <w:t>s</w:t>
      </w:r>
      <w:r w:rsidRPr="00126C16">
        <w:rPr>
          <w:rFonts w:ascii="Times New Roman" w:hAnsi="Times New Roman" w:cs="Times New Roman"/>
          <w:sz w:val="24"/>
          <w:szCs w:val="24"/>
        </w:rPr>
        <w:t>ningskompetencer</w:t>
      </w:r>
      <w:r w:rsidRPr="00126C16">
        <w:rPr>
          <w:rFonts w:ascii="Times New Roman" w:hAnsi="Times New Roman" w:cs="Times New Roman"/>
          <w:i/>
          <w:sz w:val="24"/>
          <w:szCs w:val="24"/>
        </w:rPr>
        <w:t xml:space="preserve">: Der er en forventning om, at hvis man har valgt at være i indskolingen, at man </w:t>
      </w:r>
      <w:r w:rsidRPr="00126C16">
        <w:rPr>
          <w:rFonts w:ascii="Times New Roman" w:hAnsi="Times New Roman" w:cs="Times New Roman"/>
          <w:i/>
          <w:sz w:val="24"/>
          <w:szCs w:val="24"/>
        </w:rPr>
        <w:lastRenderedPageBreak/>
        <w:t xml:space="preserve">så kører et par runder, inden man ønsker sig over i den anden afdeling – så vi ligesom får noget ekspertise bygget op omkring skolestart. Og det viser sig også at nogle lærere er rigtig, rigtig gode til skolestarten. Og man kan jo mærke, når de er kommet i gang med 3. runde, så blomstrer de – der sker noget udvikling. Og man kan også mærke, at der er nogle, som er rigtig gode til mellemtrinet og trives med det. </w:t>
      </w:r>
    </w:p>
    <w:p w:rsidR="007E36A1" w:rsidRPr="00126C16" w:rsidRDefault="007E36A1" w:rsidP="007E36A1">
      <w:pPr>
        <w:spacing w:line="360" w:lineRule="auto"/>
        <w:rPr>
          <w:rFonts w:ascii="Times New Roman" w:hAnsi="Times New Roman" w:cs="Times New Roman"/>
          <w:i/>
          <w:sz w:val="24"/>
          <w:szCs w:val="24"/>
        </w:rPr>
      </w:pPr>
      <w:r>
        <w:rPr>
          <w:rFonts w:ascii="Times New Roman" w:hAnsi="Times New Roman" w:cs="Times New Roman"/>
          <w:sz w:val="24"/>
          <w:szCs w:val="24"/>
        </w:rPr>
        <w:t>Signe (25 år, 1. kl.</w:t>
      </w:r>
      <w:r w:rsidRPr="00126C16">
        <w:rPr>
          <w:rFonts w:ascii="Times New Roman" w:hAnsi="Times New Roman" w:cs="Times New Roman"/>
          <w:sz w:val="24"/>
          <w:szCs w:val="24"/>
        </w:rPr>
        <w:t>) har sin helt egen måde at udtrykke, hvilken betydning teamsamarbejdet har for elevernes trivsel i 1. klasse. I interviewet, hvor der tales om tryghed i klassen og om lærernes pos</w:t>
      </w:r>
      <w:r w:rsidRPr="00126C16">
        <w:rPr>
          <w:rFonts w:ascii="Times New Roman" w:hAnsi="Times New Roman" w:cs="Times New Roman"/>
          <w:sz w:val="24"/>
          <w:szCs w:val="24"/>
        </w:rPr>
        <w:t>i</w:t>
      </w:r>
      <w:r w:rsidRPr="00126C16">
        <w:rPr>
          <w:rFonts w:ascii="Times New Roman" w:hAnsi="Times New Roman" w:cs="Times New Roman"/>
          <w:sz w:val="24"/>
          <w:szCs w:val="24"/>
        </w:rPr>
        <w:t>tive omgangstone med plads til humor og latter siger hun</w:t>
      </w:r>
      <w:r w:rsidRPr="00126C16">
        <w:rPr>
          <w:rFonts w:ascii="Times New Roman" w:hAnsi="Times New Roman" w:cs="Times New Roman"/>
          <w:i/>
          <w:sz w:val="24"/>
          <w:szCs w:val="24"/>
        </w:rPr>
        <w:t>: Og det tror jeg også, at børnene er (try</w:t>
      </w:r>
      <w:r w:rsidRPr="00126C16">
        <w:rPr>
          <w:rFonts w:ascii="Times New Roman" w:hAnsi="Times New Roman" w:cs="Times New Roman"/>
          <w:i/>
          <w:sz w:val="24"/>
          <w:szCs w:val="24"/>
        </w:rPr>
        <w:t>g</w:t>
      </w:r>
      <w:r w:rsidRPr="00126C16">
        <w:rPr>
          <w:rFonts w:ascii="Times New Roman" w:hAnsi="Times New Roman" w:cs="Times New Roman"/>
          <w:i/>
          <w:sz w:val="24"/>
          <w:szCs w:val="24"/>
        </w:rPr>
        <w:t>ge), og de kan mærke det. DET tror jeg. Det er ligesom hvis mor og far har det godt sammen. Det kan de mærke!</w:t>
      </w:r>
    </w:p>
    <w:p w:rsidR="007E36A1" w:rsidRPr="00A213D6" w:rsidRDefault="007E36A1" w:rsidP="007E36A1">
      <w:pPr>
        <w:pStyle w:val="Overskrift3"/>
        <w:rPr>
          <w:rFonts w:ascii="Times New Roman" w:hAnsi="Times New Roman" w:cs="Times New Roman"/>
          <w:color w:val="auto"/>
          <w:sz w:val="24"/>
          <w:szCs w:val="24"/>
        </w:rPr>
      </w:pPr>
      <w:bookmarkStart w:id="154" w:name="_Toc280002755"/>
      <w:bookmarkStart w:id="155" w:name="_Toc280040523"/>
      <w:r w:rsidRPr="00A213D6">
        <w:rPr>
          <w:rFonts w:ascii="Times New Roman" w:hAnsi="Times New Roman" w:cs="Times New Roman"/>
          <w:color w:val="auto"/>
          <w:sz w:val="24"/>
          <w:szCs w:val="24"/>
        </w:rPr>
        <w:t>Diskussion, undervisningen</w:t>
      </w:r>
      <w:bookmarkEnd w:id="154"/>
      <w:bookmarkEnd w:id="155"/>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Ifølge lærerne har teamsamarbejdet haft afgørende betydning for både elevernes undervisning og for deres trivsel i klassen. Lærerne siger, at samarbejdet har kvalificeret undervisningen på flere områder. Det forklares med, at den fælles sparring og refleksion ved teammøderne og de åbne døre og samarbejdet på tværs af klasser skaber flere nye idéer og anderledes løsninger i forhold til de daglige udfordringer. Flere øjne på en sag og det at være fælles om tingene kvalificerer den daglige praksis.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Ifølge Hargreaves synes forskningsresultater at vise, at den tillid, man får til hinanden, når man samarbejder og støtter hinanden som kolleger, medfører en større vilje og mod til at eksperimentere og et større engagement i forhold til egen faglig læring og udvikling (Hargreaves, 2000:237). Han siger også, at læreres inddragelse i skoleudvikling fx via teamsamtaler ofte vil give gode resultater med hensyn til læring. </w:t>
      </w:r>
      <w:proofErr w:type="spellStart"/>
      <w:r w:rsidRPr="00126C16">
        <w:rPr>
          <w:rFonts w:ascii="Times New Roman" w:hAnsi="Times New Roman" w:cs="Times New Roman"/>
          <w:sz w:val="24"/>
          <w:szCs w:val="24"/>
        </w:rPr>
        <w:t>Schulman</w:t>
      </w:r>
      <w:proofErr w:type="spellEnd"/>
      <w:r w:rsidRPr="00126C16">
        <w:rPr>
          <w:rFonts w:ascii="Times New Roman" w:hAnsi="Times New Roman" w:cs="Times New Roman"/>
          <w:sz w:val="24"/>
          <w:szCs w:val="24"/>
        </w:rPr>
        <w:t xml:space="preserve"> (Hargreaves, 2000: 238) konkluderer</w:t>
      </w:r>
      <w:r>
        <w:rPr>
          <w:rFonts w:ascii="Times New Roman" w:hAnsi="Times New Roman" w:cs="Times New Roman"/>
          <w:sz w:val="24"/>
          <w:szCs w:val="24"/>
        </w:rPr>
        <w:t>,</w:t>
      </w:r>
      <w:r w:rsidRPr="00126C16">
        <w:rPr>
          <w:rFonts w:ascii="Times New Roman" w:hAnsi="Times New Roman" w:cs="Times New Roman"/>
          <w:sz w:val="24"/>
          <w:szCs w:val="24"/>
        </w:rPr>
        <w:t xml:space="preserve"> at lærersamarbejde ikke kun er med til at forbedre moralen og lærertilfredsheden, men også er absolut nødvendig, hvis vi vil have en førsteklasses undervisning.</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Meget kunne tyde på, at de interviewede lærere føler, at de er medlemmer af velfungerende arbejd</w:t>
      </w:r>
      <w:r w:rsidRPr="00126C16">
        <w:rPr>
          <w:rFonts w:ascii="Times New Roman" w:hAnsi="Times New Roman" w:cs="Times New Roman"/>
          <w:sz w:val="24"/>
          <w:szCs w:val="24"/>
        </w:rPr>
        <w:t>s</w:t>
      </w:r>
      <w:r w:rsidRPr="00126C16">
        <w:rPr>
          <w:rFonts w:ascii="Times New Roman" w:hAnsi="Times New Roman" w:cs="Times New Roman"/>
          <w:sz w:val="24"/>
          <w:szCs w:val="24"/>
        </w:rPr>
        <w:t>fællesskaber. Den tryghed, som de oplever og den idérigdom og støtte, som findes i teamet, giver dem mod på at afprøve nye metoder og modeller i den daglige undervisning. Signe mener også, at eleverne mærker det positive lærersamarbejde på samme måde, som når mor og far har det godt sammen derhjemme.</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lastRenderedPageBreak/>
        <w:t>Vi oplever, at lærerne får en professionel ’</w:t>
      </w:r>
      <w:proofErr w:type="spellStart"/>
      <w:r w:rsidRPr="00126C16">
        <w:rPr>
          <w:rFonts w:ascii="Times New Roman" w:hAnsi="Times New Roman" w:cs="Times New Roman"/>
          <w:sz w:val="24"/>
          <w:szCs w:val="24"/>
        </w:rPr>
        <w:t>vi-identitet</w:t>
      </w:r>
      <w:proofErr w:type="spellEnd"/>
      <w:r w:rsidRPr="00126C16">
        <w:rPr>
          <w:rFonts w:ascii="Times New Roman" w:hAnsi="Times New Roman" w:cs="Times New Roman"/>
          <w:sz w:val="24"/>
          <w:szCs w:val="24"/>
        </w:rPr>
        <w:t>’ – en følelse af at løfte i flok, som samtidig øger engagementet og selvtilliden. Den samme ’</w:t>
      </w:r>
      <w:proofErr w:type="spellStart"/>
      <w:r w:rsidRPr="00126C16">
        <w:rPr>
          <w:rFonts w:ascii="Times New Roman" w:hAnsi="Times New Roman" w:cs="Times New Roman"/>
          <w:sz w:val="24"/>
          <w:szCs w:val="24"/>
        </w:rPr>
        <w:t>vi-følelse</w:t>
      </w:r>
      <w:proofErr w:type="spellEnd"/>
      <w:r w:rsidRPr="00126C16">
        <w:rPr>
          <w:rFonts w:ascii="Times New Roman" w:hAnsi="Times New Roman" w:cs="Times New Roman"/>
          <w:sz w:val="24"/>
          <w:szCs w:val="24"/>
        </w:rPr>
        <w:t>’ ses i forhold til for</w:t>
      </w:r>
      <w:r>
        <w:rPr>
          <w:rFonts w:ascii="Times New Roman" w:hAnsi="Times New Roman" w:cs="Times New Roman"/>
          <w:sz w:val="24"/>
          <w:szCs w:val="24"/>
        </w:rPr>
        <w:t>ældregruppen. Her står lærerne h</w:t>
      </w:r>
      <w:r w:rsidRPr="00126C16">
        <w:rPr>
          <w:rFonts w:ascii="Times New Roman" w:hAnsi="Times New Roman" w:cs="Times New Roman"/>
          <w:sz w:val="24"/>
          <w:szCs w:val="24"/>
        </w:rPr>
        <w:t>eller ikke længere alene, og det delte undervisningsansvar og dermed den opkvalific</w:t>
      </w:r>
      <w:r w:rsidRPr="00126C16">
        <w:rPr>
          <w:rFonts w:ascii="Times New Roman" w:hAnsi="Times New Roman" w:cs="Times New Roman"/>
          <w:sz w:val="24"/>
          <w:szCs w:val="24"/>
        </w:rPr>
        <w:t>e</w:t>
      </w:r>
      <w:r w:rsidRPr="00126C16">
        <w:rPr>
          <w:rFonts w:ascii="Times New Roman" w:hAnsi="Times New Roman" w:cs="Times New Roman"/>
          <w:sz w:val="24"/>
          <w:szCs w:val="24"/>
        </w:rPr>
        <w:t>rede undervisning giver lærerne en større autoritet hos både elever og forældre. Det kunne se ud som om, at teamsamarbejdet har medført en større professionalisering af lærerne. Det kunne være interessant at vide, hvorda</w:t>
      </w:r>
      <w:r>
        <w:rPr>
          <w:rFonts w:ascii="Times New Roman" w:hAnsi="Times New Roman" w:cs="Times New Roman"/>
          <w:sz w:val="24"/>
          <w:szCs w:val="24"/>
        </w:rPr>
        <w:t>n lærere, som ikke er</w:t>
      </w:r>
      <w:r w:rsidRPr="00126C16">
        <w:rPr>
          <w:rFonts w:ascii="Times New Roman" w:hAnsi="Times New Roman" w:cs="Times New Roman"/>
          <w:sz w:val="24"/>
          <w:szCs w:val="24"/>
        </w:rPr>
        <w:t xml:space="preserve"> en del af et velfungerende årgangsteam, oplever den daglige praksis på skolen. Praksis er netop en kollektiv konstruktion af en fælles virksomhed, der blandt andet har til opgave at give løsninger på daglige udfordringer, støtte op omkring en fælles forståelse, hjælpe nyankomne ind i fællesskaberne, udvikle specifikke begreber og perspektiver i skolen og skabe en god atmosfære (Wenger, 2004: 60). Her bliver vi svar skyldige.   </w:t>
      </w:r>
    </w:p>
    <w:p w:rsidR="007E36A1" w:rsidRPr="00126C16" w:rsidRDefault="007E36A1" w:rsidP="007E36A1">
      <w:pPr>
        <w:pStyle w:val="Overskrift3"/>
        <w:rPr>
          <w:rFonts w:ascii="Times New Roman" w:hAnsi="Times New Roman" w:cs="Times New Roman"/>
          <w:color w:val="auto"/>
          <w:sz w:val="24"/>
          <w:szCs w:val="24"/>
        </w:rPr>
      </w:pPr>
      <w:bookmarkStart w:id="156" w:name="_Toc280002756"/>
      <w:bookmarkStart w:id="157" w:name="_Toc280040524"/>
      <w:r w:rsidRPr="00126C16">
        <w:rPr>
          <w:rFonts w:ascii="Times New Roman" w:hAnsi="Times New Roman" w:cs="Times New Roman"/>
          <w:color w:val="auto"/>
          <w:sz w:val="24"/>
          <w:szCs w:val="24"/>
        </w:rPr>
        <w:t>Delkonklusion, undervisningen</w:t>
      </w:r>
      <w:bookmarkEnd w:id="156"/>
      <w:bookmarkEnd w:id="157"/>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er i høj grad med til at kvalificere såvel børnenes daglige undervisning som deres læring og trivsel. Den fælles hverdag, teamsamtaler med ledelsen samt sparring og refleksion med kolleger giver nye idéer og bedre løsninger på pædagogiske udfordringer og et tæt og positivt lære</w:t>
      </w:r>
      <w:r w:rsidRPr="00126C16">
        <w:rPr>
          <w:rFonts w:ascii="Times New Roman" w:hAnsi="Times New Roman" w:cs="Times New Roman"/>
          <w:sz w:val="24"/>
          <w:szCs w:val="24"/>
        </w:rPr>
        <w:t>r</w:t>
      </w:r>
      <w:r w:rsidRPr="00126C16">
        <w:rPr>
          <w:rFonts w:ascii="Times New Roman" w:hAnsi="Times New Roman" w:cs="Times New Roman"/>
          <w:sz w:val="24"/>
          <w:szCs w:val="24"/>
        </w:rPr>
        <w:t xml:space="preserve">samarbejde giver trivsel og tryghed hos eleverne. Det strukturerede teamsamarbejde er med til at skabe en fællesskabsfølelse blandt teammedlemmerne, som øger lærernes autoritet i forhold til både elever og forældre. Teamsamarbejdet kunne se ud til også at øge lærernes professionalisering. </w:t>
      </w:r>
    </w:p>
    <w:p w:rsidR="007E36A1" w:rsidRPr="00126C16" w:rsidRDefault="007E36A1" w:rsidP="007E36A1">
      <w:pPr>
        <w:pStyle w:val="Overskrift3"/>
        <w:rPr>
          <w:rFonts w:ascii="Times New Roman" w:hAnsi="Times New Roman" w:cs="Times New Roman"/>
          <w:color w:val="auto"/>
          <w:sz w:val="24"/>
          <w:szCs w:val="24"/>
        </w:rPr>
      </w:pPr>
      <w:bookmarkStart w:id="158" w:name="_Toc280002757"/>
      <w:bookmarkStart w:id="159" w:name="_Toc280040525"/>
      <w:r w:rsidRPr="00126C16">
        <w:rPr>
          <w:rFonts w:ascii="Times New Roman" w:hAnsi="Times New Roman" w:cs="Times New Roman"/>
          <w:color w:val="auto"/>
          <w:sz w:val="24"/>
          <w:szCs w:val="24"/>
        </w:rPr>
        <w:t>Data, teamudvikling</w:t>
      </w:r>
      <w:bookmarkEnd w:id="158"/>
      <w:bookmarkEnd w:id="159"/>
      <w:r w:rsidRPr="00126C16">
        <w:rPr>
          <w:rFonts w:ascii="Times New Roman" w:hAnsi="Times New Roman" w:cs="Times New Roman"/>
          <w:color w:val="auto"/>
          <w:sz w:val="24"/>
          <w:szCs w:val="24"/>
        </w:rPr>
        <w:t xml:space="preserv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w:t>
      </w:r>
      <w:r>
        <w:rPr>
          <w:rFonts w:ascii="Times New Roman" w:hAnsi="Times New Roman" w:cs="Times New Roman"/>
          <w:sz w:val="24"/>
          <w:szCs w:val="24"/>
        </w:rPr>
        <w:t>ærerteamet talte flere gange om</w:t>
      </w:r>
      <w:r w:rsidRPr="00126C16">
        <w:rPr>
          <w:rFonts w:ascii="Times New Roman" w:hAnsi="Times New Roman" w:cs="Times New Roman"/>
          <w:sz w:val="24"/>
          <w:szCs w:val="24"/>
        </w:rPr>
        <w:t xml:space="preserve"> forskellen på, hvordan det daglige arbejde forløb for 10-12 år s</w:t>
      </w:r>
      <w:r w:rsidRPr="00126C16">
        <w:rPr>
          <w:rFonts w:ascii="Times New Roman" w:hAnsi="Times New Roman" w:cs="Times New Roman"/>
          <w:sz w:val="24"/>
          <w:szCs w:val="24"/>
        </w:rPr>
        <w:t>i</w:t>
      </w:r>
      <w:r w:rsidRPr="00126C16">
        <w:rPr>
          <w:rFonts w:ascii="Times New Roman" w:hAnsi="Times New Roman" w:cs="Times New Roman"/>
          <w:sz w:val="24"/>
          <w:szCs w:val="24"/>
        </w:rPr>
        <w:t>den før, teamsamarbejdet blev indført på skolen, og så den nuværende hverdagspraksis. Da teama</w:t>
      </w:r>
      <w:r w:rsidRPr="00126C16">
        <w:rPr>
          <w:rFonts w:ascii="Times New Roman" w:hAnsi="Times New Roman" w:cs="Times New Roman"/>
          <w:sz w:val="24"/>
          <w:szCs w:val="24"/>
        </w:rPr>
        <w:t>r</w:t>
      </w:r>
      <w:r w:rsidRPr="00126C16">
        <w:rPr>
          <w:rFonts w:ascii="Times New Roman" w:hAnsi="Times New Roman" w:cs="Times New Roman"/>
          <w:sz w:val="24"/>
          <w:szCs w:val="24"/>
        </w:rPr>
        <w:t>bejdet blev indført under den tidligere leder, var der en udbr</w:t>
      </w:r>
      <w:r>
        <w:rPr>
          <w:rFonts w:ascii="Times New Roman" w:hAnsi="Times New Roman" w:cs="Times New Roman"/>
          <w:sz w:val="24"/>
          <w:szCs w:val="24"/>
        </w:rPr>
        <w:t>edt modstand mod det</w:t>
      </w:r>
      <w:r w:rsidRPr="00126C16">
        <w:rPr>
          <w:rFonts w:ascii="Times New Roman" w:hAnsi="Times New Roman" w:cs="Times New Roman"/>
          <w:sz w:val="24"/>
          <w:szCs w:val="24"/>
        </w:rPr>
        <w:t xml:space="preserve"> i lærerkollegiet. Lærerne ’</w:t>
      </w:r>
      <w:r w:rsidRPr="006B5569">
        <w:rPr>
          <w:rFonts w:ascii="Times New Roman" w:hAnsi="Times New Roman" w:cs="Times New Roman"/>
          <w:sz w:val="24"/>
          <w:szCs w:val="24"/>
          <w:u w:val="single"/>
        </w:rPr>
        <w:t>ville</w:t>
      </w:r>
      <w:r w:rsidRPr="00126C16">
        <w:rPr>
          <w:rFonts w:ascii="Times New Roman" w:hAnsi="Times New Roman" w:cs="Times New Roman"/>
          <w:sz w:val="24"/>
          <w:szCs w:val="24"/>
        </w:rPr>
        <w:t xml:space="preserve"> det ikke’. For mange gav teamsamarbejdet ikke mening og det blev opfattet som spild af tid. Teammøderne havde lav prioritet hos skoleledelsen, hvilket bl.a. kunne ses af, at der ikke fandtes en fast mødestruktur, men i stedet var op til det enkelte team at finde en passende form. Dette medførte ifølge skolelederen, at mange lærere meldte afbud til teammøder med en del afly</w:t>
      </w:r>
      <w:r w:rsidRPr="00126C16">
        <w:rPr>
          <w:rFonts w:ascii="Times New Roman" w:hAnsi="Times New Roman" w:cs="Times New Roman"/>
          <w:sz w:val="24"/>
          <w:szCs w:val="24"/>
        </w:rPr>
        <w:t>s</w:t>
      </w:r>
      <w:r w:rsidRPr="00126C16">
        <w:rPr>
          <w:rFonts w:ascii="Times New Roman" w:hAnsi="Times New Roman" w:cs="Times New Roman"/>
          <w:sz w:val="24"/>
          <w:szCs w:val="24"/>
        </w:rPr>
        <w:t>ninger til følge. Der var intet krav om teamsamarbejde, og lærerne vægrede sig mod at have vent</w:t>
      </w:r>
      <w:r w:rsidRPr="00126C16">
        <w:rPr>
          <w:rFonts w:ascii="Times New Roman" w:hAnsi="Times New Roman" w:cs="Times New Roman"/>
          <w:sz w:val="24"/>
          <w:szCs w:val="24"/>
        </w:rPr>
        <w:t>e</w:t>
      </w:r>
      <w:r w:rsidRPr="00126C16">
        <w:rPr>
          <w:rFonts w:ascii="Times New Roman" w:hAnsi="Times New Roman" w:cs="Times New Roman"/>
          <w:sz w:val="24"/>
          <w:szCs w:val="24"/>
        </w:rPr>
        <w:t>tid før et teammøde. Møderne var i starten ifølge lærerne præget af ineffektivitet bl.a. på grund af manglende dagsorden, manglende mødeledelse og en udbredt hygge – og kaffekultur.</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Efter et lederskift for ca. ni år siden igangsattes et uddannelsesforløb for hele det pædagogiske pe</w:t>
      </w:r>
      <w:r w:rsidRPr="00126C16">
        <w:rPr>
          <w:rFonts w:ascii="Times New Roman" w:hAnsi="Times New Roman" w:cs="Times New Roman"/>
          <w:sz w:val="24"/>
          <w:szCs w:val="24"/>
        </w:rPr>
        <w:t>r</w:t>
      </w:r>
      <w:r w:rsidRPr="00126C16">
        <w:rPr>
          <w:rFonts w:ascii="Times New Roman" w:hAnsi="Times New Roman" w:cs="Times New Roman"/>
          <w:sz w:val="24"/>
          <w:szCs w:val="24"/>
        </w:rPr>
        <w:t>sonale med fokus på udviklingen af teamsamarbejdet. Lærerne fik som opstart en bog om teamsa</w:t>
      </w:r>
      <w:r w:rsidRPr="00126C16">
        <w:rPr>
          <w:rFonts w:ascii="Times New Roman" w:hAnsi="Times New Roman" w:cs="Times New Roman"/>
          <w:sz w:val="24"/>
          <w:szCs w:val="24"/>
        </w:rPr>
        <w:t>m</w:t>
      </w:r>
      <w:r w:rsidRPr="00126C16">
        <w:rPr>
          <w:rFonts w:ascii="Times New Roman" w:hAnsi="Times New Roman" w:cs="Times New Roman"/>
          <w:sz w:val="24"/>
          <w:szCs w:val="24"/>
        </w:rPr>
        <w:t xml:space="preserve">arbejde i julegave, og efterfølgende deltog de i et kursusforløb, som løb over flere kursusgange. </w:t>
      </w:r>
      <w:r w:rsidRPr="00126C16">
        <w:rPr>
          <w:rFonts w:ascii="Times New Roman" w:hAnsi="Times New Roman" w:cs="Times New Roman"/>
          <w:sz w:val="24"/>
          <w:szCs w:val="24"/>
        </w:rPr>
        <w:lastRenderedPageBreak/>
        <w:t>Kurset blev en øjenåbner til at indse, at ikke alle team var på samme samarbejdsniveau, og at man var nødt til at anerkende, at nogen lærere var mere privatpraktiserende end andre og derfor både skulle begynde et andet sted i forløbet og have mere tid til læreprocessen end andre. I interviewet siger lærerne:</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Lene</w:t>
      </w:r>
      <w:r>
        <w:rPr>
          <w:rFonts w:ascii="Times New Roman" w:hAnsi="Times New Roman" w:cs="Times New Roman"/>
          <w:sz w:val="24"/>
          <w:szCs w:val="24"/>
        </w:rPr>
        <w:t xml:space="preserve"> </w:t>
      </w:r>
      <w:r w:rsidRPr="00126C16">
        <w:rPr>
          <w:rFonts w:ascii="Times New Roman" w:hAnsi="Times New Roman" w:cs="Times New Roman"/>
          <w:sz w:val="24"/>
          <w:szCs w:val="24"/>
        </w:rPr>
        <w:t>(36 år, 1. kl.</w:t>
      </w:r>
      <w:r w:rsidRPr="00126C16">
        <w:rPr>
          <w:rFonts w:ascii="Times New Roman" w:hAnsi="Times New Roman" w:cs="Times New Roman"/>
          <w:i/>
          <w:sz w:val="24"/>
          <w:szCs w:val="24"/>
        </w:rPr>
        <w:t>): Jeg syntes egentlig, at der var et ENORMT forarbejde, inden vi reelt begyndte.</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Inga (52 år, 3. kl.</w:t>
      </w:r>
      <w:r w:rsidRPr="00126C16">
        <w:rPr>
          <w:rFonts w:ascii="Times New Roman" w:hAnsi="Times New Roman" w:cs="Times New Roman"/>
          <w:i/>
          <w:sz w:val="24"/>
          <w:szCs w:val="24"/>
        </w:rPr>
        <w:t xml:space="preserve">): Men vi startede også med at sige, at vi </w:t>
      </w:r>
      <w:proofErr w:type="gramStart"/>
      <w:r w:rsidRPr="00126C16">
        <w:rPr>
          <w:rFonts w:ascii="Times New Roman" w:hAnsi="Times New Roman" w:cs="Times New Roman"/>
          <w:i/>
          <w:sz w:val="24"/>
          <w:szCs w:val="24"/>
        </w:rPr>
        <w:t>kan ikke</w:t>
      </w:r>
      <w:proofErr w:type="gramEnd"/>
      <w:r w:rsidRPr="00126C16">
        <w:rPr>
          <w:rFonts w:ascii="Times New Roman" w:hAnsi="Times New Roman" w:cs="Times New Roman"/>
          <w:i/>
          <w:sz w:val="24"/>
          <w:szCs w:val="24"/>
        </w:rPr>
        <w:t xml:space="preserve"> starte al teamsamarbejde på samme niveau. Vi bliver nødt til at anerkende, at der er nogen, der er meget privatpraktiserende. Og de bliver nødt til at have lidt tid til at lære sig det her.</w:t>
      </w:r>
      <w:r w:rsidRPr="00126C16">
        <w:rPr>
          <w:rFonts w:ascii="Times New Roman" w:hAnsi="Times New Roman" w:cs="Times New Roman"/>
          <w:sz w:val="24"/>
          <w:szCs w:val="24"/>
        </w:rPr>
        <w:t xml:space="preserv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Lærerne oplever det nuværende daglige samarbejde helt anderledes end før, og en af dem giver u</w:t>
      </w:r>
      <w:r w:rsidRPr="00126C16">
        <w:rPr>
          <w:rFonts w:ascii="Times New Roman" w:hAnsi="Times New Roman" w:cs="Times New Roman"/>
          <w:sz w:val="24"/>
          <w:szCs w:val="24"/>
        </w:rPr>
        <w:t>d</w:t>
      </w:r>
      <w:r w:rsidRPr="00126C16">
        <w:rPr>
          <w:rFonts w:ascii="Times New Roman" w:hAnsi="Times New Roman" w:cs="Times New Roman"/>
          <w:sz w:val="24"/>
          <w:szCs w:val="24"/>
        </w:rPr>
        <w:t>tryk for, at de ikke kan undvære teamsamarbejdet. Der er en fast mødestruktur med dagsordens- og referattvang, og møderne er højt prioriterede af skolens ledelse, som tidligere beskrevet. Den faste ugentlige mødetid har i høj grad effektiviseret og kvalificeret møderne – der er sket en teamudvi</w:t>
      </w:r>
      <w:r w:rsidRPr="00126C16">
        <w:rPr>
          <w:rFonts w:ascii="Times New Roman" w:hAnsi="Times New Roman" w:cs="Times New Roman"/>
          <w:sz w:val="24"/>
          <w:szCs w:val="24"/>
        </w:rPr>
        <w:t>k</w:t>
      </w:r>
      <w:r w:rsidRPr="00126C16">
        <w:rPr>
          <w:rFonts w:ascii="Times New Roman" w:hAnsi="Times New Roman" w:cs="Times New Roman"/>
          <w:sz w:val="24"/>
          <w:szCs w:val="24"/>
        </w:rPr>
        <w:t xml:space="preserve">ling over tid.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Før fungerede samarbejdet i afdelingsteamene ikke, men også her er der sket en positiv udvikling. Lene og Inga taler om den udviklingsproces, der er foregået omkring arbejdet i afdelingsteamet i indskolingen:</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Lene</w:t>
      </w:r>
      <w:r>
        <w:rPr>
          <w:rFonts w:ascii="Times New Roman" w:hAnsi="Times New Roman" w:cs="Times New Roman"/>
          <w:sz w:val="24"/>
          <w:szCs w:val="24"/>
        </w:rPr>
        <w:t xml:space="preserve"> </w:t>
      </w:r>
      <w:r w:rsidRPr="00126C16">
        <w:rPr>
          <w:rFonts w:ascii="Times New Roman" w:hAnsi="Times New Roman" w:cs="Times New Roman"/>
          <w:sz w:val="24"/>
          <w:szCs w:val="24"/>
        </w:rPr>
        <w:t>(36 år, 1. kl.) siger</w:t>
      </w:r>
      <w:r w:rsidRPr="00126C16">
        <w:rPr>
          <w:rFonts w:ascii="Times New Roman" w:hAnsi="Times New Roman" w:cs="Times New Roman"/>
          <w:i/>
          <w:sz w:val="24"/>
          <w:szCs w:val="24"/>
        </w:rPr>
        <w:t>: Men afdelingen har jo heller ikke været en succes ubetinget. Men jeg s</w:t>
      </w:r>
      <w:r w:rsidRPr="00126C16">
        <w:rPr>
          <w:rFonts w:ascii="Times New Roman" w:hAnsi="Times New Roman" w:cs="Times New Roman"/>
          <w:i/>
          <w:sz w:val="24"/>
          <w:szCs w:val="24"/>
        </w:rPr>
        <w:t>y</w:t>
      </w:r>
      <w:r w:rsidRPr="00126C16">
        <w:rPr>
          <w:rFonts w:ascii="Times New Roman" w:hAnsi="Times New Roman" w:cs="Times New Roman"/>
          <w:i/>
          <w:sz w:val="24"/>
          <w:szCs w:val="24"/>
        </w:rPr>
        <w:t>nes, vi prøver at arbejde på det.</w:t>
      </w:r>
    </w:p>
    <w:p w:rsidR="007E36A1" w:rsidRPr="00126C16" w:rsidRDefault="007E36A1" w:rsidP="007E36A1">
      <w:pPr>
        <w:spacing w:line="360" w:lineRule="auto"/>
        <w:rPr>
          <w:rFonts w:ascii="Times New Roman" w:hAnsi="Times New Roman" w:cs="Times New Roman"/>
          <w:i/>
          <w:sz w:val="24"/>
          <w:szCs w:val="24"/>
        </w:rPr>
      </w:pPr>
      <w:r w:rsidRPr="007377E7">
        <w:rPr>
          <w:rFonts w:ascii="Times New Roman" w:hAnsi="Times New Roman" w:cs="Times New Roman"/>
          <w:sz w:val="24"/>
          <w:szCs w:val="24"/>
        </w:rPr>
        <w:t>Moderator</w:t>
      </w:r>
      <w:r w:rsidRPr="00126C16">
        <w:rPr>
          <w:rFonts w:ascii="Times New Roman" w:hAnsi="Times New Roman" w:cs="Times New Roman"/>
          <w:i/>
          <w:sz w:val="24"/>
          <w:szCs w:val="24"/>
        </w:rPr>
        <w:t xml:space="preserve">: </w:t>
      </w:r>
      <w:proofErr w:type="gramStart"/>
      <w:r w:rsidRPr="00126C16">
        <w:rPr>
          <w:rFonts w:ascii="Times New Roman" w:hAnsi="Times New Roman" w:cs="Times New Roman"/>
          <w:i/>
          <w:sz w:val="24"/>
          <w:szCs w:val="24"/>
        </w:rPr>
        <w:t>Altså  AFDELINGSTEAMET</w:t>
      </w:r>
      <w:proofErr w:type="gramEnd"/>
      <w:r w:rsidRPr="00126C16">
        <w:rPr>
          <w:rFonts w:ascii="Times New Roman" w:hAnsi="Times New Roman" w:cs="Times New Roman"/>
          <w:i/>
          <w:sz w:val="24"/>
          <w:szCs w:val="24"/>
        </w:rPr>
        <w:t xml:space="preserve"> har ikke </w:t>
      </w:r>
      <w:proofErr w:type="spellStart"/>
      <w:r w:rsidRPr="00126C16">
        <w:rPr>
          <w:rFonts w:ascii="Times New Roman" w:hAnsi="Times New Roman" w:cs="Times New Roman"/>
          <w:i/>
          <w:sz w:val="24"/>
          <w:szCs w:val="24"/>
        </w:rPr>
        <w:t>ubetingat</w:t>
      </w:r>
      <w:proofErr w:type="spellEnd"/>
      <w:r w:rsidRPr="00126C16">
        <w:rPr>
          <w:rFonts w:ascii="Times New Roman" w:hAnsi="Times New Roman" w:cs="Times New Roman"/>
          <w:i/>
          <w:sz w:val="24"/>
          <w:szCs w:val="24"/>
        </w:rPr>
        <w:t xml:space="preserve"> været en succes?</w:t>
      </w:r>
    </w:p>
    <w:p w:rsidR="007E36A1" w:rsidRPr="00126C16" w:rsidRDefault="007E36A1" w:rsidP="007E36A1">
      <w:pPr>
        <w:spacing w:line="360" w:lineRule="auto"/>
        <w:rPr>
          <w:rFonts w:ascii="Times New Roman" w:hAnsi="Times New Roman" w:cs="Times New Roman"/>
          <w:i/>
          <w:sz w:val="24"/>
          <w:szCs w:val="24"/>
        </w:rPr>
      </w:pPr>
      <w:r w:rsidRPr="007377E7">
        <w:rPr>
          <w:rFonts w:ascii="Times New Roman" w:hAnsi="Times New Roman" w:cs="Times New Roman"/>
          <w:sz w:val="24"/>
          <w:szCs w:val="24"/>
        </w:rPr>
        <w:t>Lone</w:t>
      </w:r>
      <w:r w:rsidRPr="00126C16">
        <w:rPr>
          <w:rFonts w:ascii="Times New Roman" w:hAnsi="Times New Roman" w:cs="Times New Roman"/>
          <w:i/>
          <w:sz w:val="24"/>
          <w:szCs w:val="24"/>
        </w:rPr>
        <w:t>: Nej, det har det ikke. Det har været ganske forfærdeligt, synes jeg</w:t>
      </w:r>
    </w:p>
    <w:p w:rsidR="007E36A1" w:rsidRPr="00126C16" w:rsidRDefault="007E36A1" w:rsidP="007E36A1">
      <w:pPr>
        <w:spacing w:line="360" w:lineRule="auto"/>
        <w:rPr>
          <w:rFonts w:ascii="Times New Roman" w:hAnsi="Times New Roman" w:cs="Times New Roman"/>
          <w:i/>
          <w:sz w:val="24"/>
          <w:szCs w:val="24"/>
        </w:rPr>
      </w:pPr>
      <w:r w:rsidRPr="007377E7">
        <w:rPr>
          <w:rFonts w:ascii="Times New Roman" w:hAnsi="Times New Roman" w:cs="Times New Roman"/>
          <w:sz w:val="24"/>
          <w:szCs w:val="24"/>
        </w:rPr>
        <w:t>Inga (52 år, 3. kl.):</w:t>
      </w:r>
      <w:r w:rsidRPr="00126C16">
        <w:rPr>
          <w:rFonts w:ascii="Times New Roman" w:hAnsi="Times New Roman" w:cs="Times New Roman"/>
          <w:i/>
          <w:sz w:val="24"/>
          <w:szCs w:val="24"/>
        </w:rPr>
        <w:t xml:space="preserve"> Det var en sej start … Vi VILLE det vist ikke helt.</w:t>
      </w:r>
    </w:p>
    <w:p w:rsidR="007E36A1" w:rsidRPr="00126C16" w:rsidRDefault="007E36A1" w:rsidP="007E36A1">
      <w:pPr>
        <w:spacing w:line="360" w:lineRule="auto"/>
        <w:rPr>
          <w:rFonts w:ascii="Times New Roman" w:hAnsi="Times New Roman" w:cs="Times New Roman"/>
          <w:i/>
          <w:sz w:val="24"/>
          <w:szCs w:val="24"/>
        </w:rPr>
      </w:pPr>
      <w:r w:rsidRPr="007377E7">
        <w:rPr>
          <w:rFonts w:ascii="Times New Roman" w:hAnsi="Times New Roman" w:cs="Times New Roman"/>
          <w:sz w:val="24"/>
          <w:szCs w:val="24"/>
        </w:rPr>
        <w:t>Moderator</w:t>
      </w:r>
      <w:r w:rsidRPr="00126C16">
        <w:rPr>
          <w:rFonts w:ascii="Times New Roman" w:hAnsi="Times New Roman" w:cs="Times New Roman"/>
          <w:i/>
          <w:sz w:val="24"/>
          <w:szCs w:val="24"/>
        </w:rPr>
        <w:t>: Handlede det om VILJE?</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i/>
          <w:sz w:val="24"/>
          <w:szCs w:val="24"/>
        </w:rPr>
        <w:t>Inga: Ja, nej, jamen jeg tror bare ikke, at vi kunne rumme mere. Jeg TROR ikke at vi kunne heller ikke se, hvad vi skulle bruge det til. For I hvilke sammenhænge skal man bruge en afdeling? Hvis man i forvejen har sit (årgangs)team, og det fungerer fint? Og se, at der kunne være PLADS til, at vi skulle arbejde vertikalt også. Jeg tror ikke, vi kunne rumme det. Det er også nok fordi, vi er a</w:t>
      </w:r>
      <w:r w:rsidRPr="00126C16">
        <w:rPr>
          <w:rFonts w:ascii="Times New Roman" w:hAnsi="Times New Roman" w:cs="Times New Roman"/>
          <w:i/>
          <w:sz w:val="24"/>
          <w:szCs w:val="24"/>
        </w:rPr>
        <w:t>u</w:t>
      </w:r>
      <w:r w:rsidRPr="00126C16">
        <w:rPr>
          <w:rFonts w:ascii="Times New Roman" w:hAnsi="Times New Roman" w:cs="Times New Roman"/>
          <w:i/>
          <w:sz w:val="24"/>
          <w:szCs w:val="24"/>
        </w:rPr>
        <w:lastRenderedPageBreak/>
        <w:t>tomatiserede i årgangsteamene nu, sådan at vi kan se frugten at det. Og så kan vi ligesom at b</w:t>
      </w:r>
      <w:r w:rsidRPr="00126C16">
        <w:rPr>
          <w:rFonts w:ascii="Times New Roman" w:hAnsi="Times New Roman" w:cs="Times New Roman"/>
          <w:i/>
          <w:sz w:val="24"/>
          <w:szCs w:val="24"/>
        </w:rPr>
        <w:t>e</w:t>
      </w:r>
      <w:r w:rsidRPr="00126C16">
        <w:rPr>
          <w:rFonts w:ascii="Times New Roman" w:hAnsi="Times New Roman" w:cs="Times New Roman"/>
          <w:i/>
          <w:sz w:val="24"/>
          <w:szCs w:val="24"/>
        </w:rPr>
        <w:t>gynde at udvikle på de to afdelingsteam, sætte energi på det.</w:t>
      </w:r>
    </w:p>
    <w:p w:rsidR="007E36A1" w:rsidRPr="00126C16" w:rsidRDefault="007E36A1" w:rsidP="007E36A1">
      <w:pPr>
        <w:spacing w:line="360" w:lineRule="auto"/>
        <w:rPr>
          <w:rFonts w:ascii="Times New Roman" w:hAnsi="Times New Roman" w:cs="Times New Roman"/>
          <w:i/>
          <w:sz w:val="24"/>
          <w:szCs w:val="24"/>
        </w:rPr>
      </w:pPr>
      <w:r w:rsidRPr="007377E7">
        <w:rPr>
          <w:rFonts w:ascii="Times New Roman" w:hAnsi="Times New Roman" w:cs="Times New Roman"/>
          <w:sz w:val="24"/>
          <w:szCs w:val="24"/>
        </w:rPr>
        <w:t>Lone:</w:t>
      </w:r>
      <w:r w:rsidRPr="00126C16">
        <w:rPr>
          <w:rFonts w:ascii="Times New Roman" w:hAnsi="Times New Roman" w:cs="Times New Roman"/>
          <w:i/>
          <w:sz w:val="24"/>
          <w:szCs w:val="24"/>
        </w:rPr>
        <w:t xml:space="preserve"> Var det ikke sidste år, at vi for første gang kunne konkludere, at nu havde vi haft en </w:t>
      </w:r>
      <w:proofErr w:type="spellStart"/>
      <w:r w:rsidRPr="00126C16">
        <w:rPr>
          <w:rFonts w:ascii="Times New Roman" w:hAnsi="Times New Roman" w:cs="Times New Roman"/>
          <w:i/>
          <w:sz w:val="24"/>
          <w:szCs w:val="24"/>
        </w:rPr>
        <w:t>afdelin</w:t>
      </w:r>
      <w:r w:rsidRPr="00126C16">
        <w:rPr>
          <w:rFonts w:ascii="Times New Roman" w:hAnsi="Times New Roman" w:cs="Times New Roman"/>
          <w:i/>
          <w:sz w:val="24"/>
          <w:szCs w:val="24"/>
        </w:rPr>
        <w:t>g</w:t>
      </w:r>
      <w:r w:rsidRPr="00126C16">
        <w:rPr>
          <w:rFonts w:ascii="Times New Roman" w:hAnsi="Times New Roman" w:cs="Times New Roman"/>
          <w:i/>
          <w:sz w:val="24"/>
          <w:szCs w:val="24"/>
        </w:rPr>
        <w:t>suge</w:t>
      </w:r>
      <w:proofErr w:type="spellEnd"/>
      <w:r w:rsidRPr="00126C16">
        <w:rPr>
          <w:rFonts w:ascii="Times New Roman" w:hAnsi="Times New Roman" w:cs="Times New Roman"/>
          <w:i/>
          <w:sz w:val="24"/>
          <w:szCs w:val="24"/>
        </w:rPr>
        <w:t>, der VIRKELIG gav mening? DET kørte bare FANTASTISK! NU havde jeg den rigtige fo</w:t>
      </w:r>
      <w:r w:rsidRPr="00126C16">
        <w:rPr>
          <w:rFonts w:ascii="Times New Roman" w:hAnsi="Times New Roman" w:cs="Times New Roman"/>
          <w:i/>
          <w:sz w:val="24"/>
          <w:szCs w:val="24"/>
        </w:rPr>
        <w:t>r</w:t>
      </w:r>
      <w:r w:rsidRPr="00126C16">
        <w:rPr>
          <w:rFonts w:ascii="Times New Roman" w:hAnsi="Times New Roman" w:cs="Times New Roman"/>
          <w:i/>
          <w:sz w:val="24"/>
          <w:szCs w:val="24"/>
        </w:rPr>
        <w:t>nemmelse i maven. Indtil da, da havde det bare været en plage!</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Selvom nogle lærere stadig har ventetid om onsdagen før diverse møder, nævnes det ikke mere som et problem. Det forventes, at man deltager, og nu arbejder et team somme tider over, hvis dagsord</w:t>
      </w:r>
      <w:r w:rsidRPr="00126C16">
        <w:rPr>
          <w:rFonts w:ascii="Times New Roman" w:hAnsi="Times New Roman" w:cs="Times New Roman"/>
          <w:sz w:val="24"/>
          <w:szCs w:val="24"/>
        </w:rPr>
        <w:t>e</w:t>
      </w:r>
      <w:r w:rsidRPr="00126C16">
        <w:rPr>
          <w:rFonts w:ascii="Times New Roman" w:hAnsi="Times New Roman" w:cs="Times New Roman"/>
          <w:sz w:val="24"/>
          <w:szCs w:val="24"/>
        </w:rPr>
        <w:t>nen er lang. Et andet resultat af teamsamarbejdet er, at færre lærere agerer som ’</w:t>
      </w:r>
      <w:proofErr w:type="spellStart"/>
      <w:r w:rsidRPr="00126C16">
        <w:rPr>
          <w:rFonts w:ascii="Times New Roman" w:hAnsi="Times New Roman" w:cs="Times New Roman"/>
          <w:sz w:val="24"/>
          <w:szCs w:val="24"/>
        </w:rPr>
        <w:t>enelærer</w:t>
      </w:r>
      <w:proofErr w:type="spellEnd"/>
      <w:r w:rsidRPr="00126C16">
        <w:rPr>
          <w:rFonts w:ascii="Times New Roman" w:hAnsi="Times New Roman" w:cs="Times New Roman"/>
          <w:sz w:val="24"/>
          <w:szCs w:val="24"/>
        </w:rPr>
        <w:t>’ og flere som teamlærere, der løfter i flok, og både klasser og teams har ’åbnet dørene’ og arbejder sammen. Der er dog fortsat enkelte lærere, som vælger teamsamarbejdet fra der, hvor det er muligt.</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Signe, den yngste af lærerne, reflekter højt over den betydning, som udviklingen af solidaritet og respekt mellem teammedlemmer, betyder i det daglige arbejde: </w:t>
      </w:r>
      <w:r w:rsidRPr="00126C16">
        <w:rPr>
          <w:rFonts w:ascii="Times New Roman" w:hAnsi="Times New Roman" w:cs="Times New Roman"/>
          <w:i/>
          <w:sz w:val="24"/>
          <w:szCs w:val="24"/>
        </w:rPr>
        <w:t>Det er ligesom sådan en studi</w:t>
      </w:r>
      <w:r w:rsidRPr="00126C16">
        <w:rPr>
          <w:rFonts w:ascii="Times New Roman" w:hAnsi="Times New Roman" w:cs="Times New Roman"/>
          <w:i/>
          <w:sz w:val="24"/>
          <w:szCs w:val="24"/>
        </w:rPr>
        <w:t>e</w:t>
      </w:r>
      <w:r w:rsidRPr="00126C16">
        <w:rPr>
          <w:rFonts w:ascii="Times New Roman" w:hAnsi="Times New Roman" w:cs="Times New Roman"/>
          <w:i/>
          <w:sz w:val="24"/>
          <w:szCs w:val="24"/>
        </w:rPr>
        <w:t xml:space="preserve">gruppe. Man kan enten vælge at køre lidt på frihjul, eller man kan GIVE noget selv, og så tænke: ”Nu trækker jeg lige et læs denne her gang, men så VED jeg en anden gang, så kommer han eller hun (kollegaen) også på banen”. Og jeg synes også at, hvis man har en gensidig respekt og virkelig respekterer hinanden og hinandens arbejde, så vil man naturligt også gå mere op i sit eget arbejde og tænke: ”Jeg kan ikke bruge det som en sovepude”. En sovepude tænker: ”Det gør ikke noget, at jeg er syg i dag, fordi Andreas </w:t>
      </w:r>
      <w:proofErr w:type="gramStart"/>
      <w:r w:rsidRPr="00126C16">
        <w:rPr>
          <w:rFonts w:ascii="Times New Roman" w:hAnsi="Times New Roman" w:cs="Times New Roman"/>
          <w:i/>
          <w:sz w:val="24"/>
          <w:szCs w:val="24"/>
        </w:rPr>
        <w:t>har alligevel</w:t>
      </w:r>
      <w:proofErr w:type="gramEnd"/>
      <w:r w:rsidRPr="00126C16">
        <w:rPr>
          <w:rFonts w:ascii="Times New Roman" w:hAnsi="Times New Roman" w:cs="Times New Roman"/>
          <w:i/>
          <w:sz w:val="24"/>
          <w:szCs w:val="24"/>
        </w:rPr>
        <w:t xml:space="preserve"> styr på det. De kan sagtens gå ind og tage min unde</w:t>
      </w:r>
      <w:r w:rsidRPr="00126C16">
        <w:rPr>
          <w:rFonts w:ascii="Times New Roman" w:hAnsi="Times New Roman" w:cs="Times New Roman"/>
          <w:i/>
          <w:sz w:val="24"/>
          <w:szCs w:val="24"/>
        </w:rPr>
        <w:t>r</w:t>
      </w:r>
      <w:r w:rsidRPr="00126C16">
        <w:rPr>
          <w:rFonts w:ascii="Times New Roman" w:hAnsi="Times New Roman" w:cs="Times New Roman"/>
          <w:i/>
          <w:sz w:val="24"/>
          <w:szCs w:val="24"/>
        </w:rPr>
        <w:t xml:space="preserve">visning”. I stedet for at man forpligter sig lidt og tænker: ”Nej, Det VIL jeg </w:t>
      </w:r>
      <w:proofErr w:type="spellStart"/>
      <w:r w:rsidRPr="00126C16">
        <w:rPr>
          <w:rFonts w:ascii="Times New Roman" w:hAnsi="Times New Roman" w:cs="Times New Roman"/>
          <w:i/>
          <w:sz w:val="24"/>
          <w:szCs w:val="24"/>
        </w:rPr>
        <w:t>fandme</w:t>
      </w:r>
      <w:proofErr w:type="spellEnd"/>
      <w:r w:rsidRPr="00126C16">
        <w:rPr>
          <w:rFonts w:ascii="Times New Roman" w:hAnsi="Times New Roman" w:cs="Times New Roman"/>
          <w:i/>
          <w:sz w:val="24"/>
          <w:szCs w:val="24"/>
        </w:rPr>
        <w:t xml:space="preserve">. Det kan godt være at jeg er lidt svag i dag, men det kan jeg godt lige overvinde”. Det bliver vi nødt til at løfte sammen. </w:t>
      </w:r>
      <w:proofErr w:type="gramStart"/>
      <w:r w:rsidRPr="00126C16">
        <w:rPr>
          <w:rFonts w:ascii="Times New Roman" w:hAnsi="Times New Roman" w:cs="Times New Roman"/>
          <w:i/>
          <w:sz w:val="24"/>
          <w:szCs w:val="24"/>
        </w:rPr>
        <w:t>Altså man får</w:t>
      </w:r>
      <w:proofErr w:type="gramEnd"/>
      <w:r w:rsidRPr="00126C16">
        <w:rPr>
          <w:rFonts w:ascii="Times New Roman" w:hAnsi="Times New Roman" w:cs="Times New Roman"/>
          <w:i/>
          <w:sz w:val="24"/>
          <w:szCs w:val="24"/>
        </w:rPr>
        <w:t xml:space="preserve"> mere solidaritetsfølelse. Lidt mere det at løfte i fællesskab i stedet for bare at melde sig ud af alting, og det er bare fedt at være i team. Det er ligesom at være i en studiegru</w:t>
      </w:r>
      <w:r w:rsidRPr="00126C16">
        <w:rPr>
          <w:rFonts w:ascii="Times New Roman" w:hAnsi="Times New Roman" w:cs="Times New Roman"/>
          <w:i/>
          <w:sz w:val="24"/>
          <w:szCs w:val="24"/>
        </w:rPr>
        <w:t>p</w:t>
      </w:r>
      <w:r w:rsidRPr="00126C16">
        <w:rPr>
          <w:rFonts w:ascii="Times New Roman" w:hAnsi="Times New Roman" w:cs="Times New Roman"/>
          <w:i/>
          <w:sz w:val="24"/>
          <w:szCs w:val="24"/>
        </w:rPr>
        <w:t>pe.</w:t>
      </w:r>
    </w:p>
    <w:p w:rsidR="007E36A1" w:rsidRPr="00126C16" w:rsidRDefault="007E36A1" w:rsidP="007E36A1">
      <w:pPr>
        <w:pStyle w:val="Overskrift3"/>
        <w:rPr>
          <w:rFonts w:ascii="Times New Roman" w:hAnsi="Times New Roman" w:cs="Times New Roman"/>
          <w:color w:val="auto"/>
          <w:sz w:val="24"/>
          <w:szCs w:val="24"/>
        </w:rPr>
      </w:pPr>
      <w:bookmarkStart w:id="160" w:name="_Toc280002758"/>
      <w:bookmarkStart w:id="161" w:name="_Toc280040526"/>
      <w:r w:rsidRPr="00126C16">
        <w:rPr>
          <w:rFonts w:ascii="Times New Roman" w:hAnsi="Times New Roman" w:cs="Times New Roman"/>
          <w:color w:val="auto"/>
          <w:sz w:val="24"/>
          <w:szCs w:val="24"/>
        </w:rPr>
        <w:t>Deldiskussion, teamudviklingen</w:t>
      </w:r>
      <w:bookmarkEnd w:id="160"/>
      <w:bookmarkEnd w:id="161"/>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har udviklet sig positivt over de seneste otte-ti år på en måde, som alle fem lærere kan mærke i det daglige arbejde. Ifølge leder og lærere var der i starten en udbredt modstand mod teamorganiseringen, hvilket betød, at teamsamarbejdet ikke fungerede, men nu ses modstanden kun hos enkelte kolleger. Nu fungerer teamsamarbejdet både i årgangsteam og i afdelingsteam – især i indskolingen. Høj prioritet hos ledelsen, uddannelse i teamsamarbejde, den nødvendige tid, vilje, meningsfuldhed, og gensidig respekt omtales som de vigtigste faktorer.</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lastRenderedPageBreak/>
        <w:t>Inga (52 år, 3. kl.) mener, at mangel på mening hos den enkelte lærer var en barriere for at få tea</w:t>
      </w:r>
      <w:r w:rsidRPr="00126C16">
        <w:rPr>
          <w:rFonts w:ascii="Times New Roman" w:hAnsi="Times New Roman" w:cs="Times New Roman"/>
          <w:sz w:val="24"/>
          <w:szCs w:val="24"/>
        </w:rPr>
        <w:t>m</w:t>
      </w:r>
      <w:r w:rsidRPr="00126C16">
        <w:rPr>
          <w:rFonts w:ascii="Times New Roman" w:hAnsi="Times New Roman" w:cs="Times New Roman"/>
          <w:sz w:val="24"/>
          <w:szCs w:val="24"/>
        </w:rPr>
        <w:t>samarbejdet på afdelingsniveau til at fungere. Meningsfuldhed er en hverdagserfaring, som opstår gennem en vedvarende engagerende meningsforhandlingsproces. Måske blev der for otte-ti år siden ikke givet tilstrækkelig gode rammer for meningsforhandling og dermed heller ikke mulighed for opbygning af engagement i forhold til arbejdet i de to afdelingsteam (Wenger, 2004: 67). Først med den nye ledelse skabes der tid og rum herfor, og meningsforhandlingsprocessen kan starte. Dette forløb fra afdelingsteam, som ikke fungerer, til afdelingsteam, der fungerer, er måske netop et mø</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stereksempel på, hvordan en skole kan implementere nye </w:t>
      </w:r>
      <w:r>
        <w:rPr>
          <w:rFonts w:ascii="Times New Roman" w:hAnsi="Times New Roman" w:cs="Times New Roman"/>
          <w:sz w:val="24"/>
          <w:szCs w:val="24"/>
        </w:rPr>
        <w:t>sam</w:t>
      </w:r>
      <w:r w:rsidRPr="00126C16">
        <w:rPr>
          <w:rFonts w:ascii="Times New Roman" w:hAnsi="Times New Roman" w:cs="Times New Roman"/>
          <w:sz w:val="24"/>
          <w:szCs w:val="24"/>
        </w:rPr>
        <w:t xml:space="preserve">arbejdsformer med et minimum af modstand, hvis lærerne uddannes og får den nødvendige tid </w:t>
      </w:r>
      <w:r>
        <w:rPr>
          <w:rFonts w:ascii="Times New Roman" w:hAnsi="Times New Roman" w:cs="Times New Roman"/>
          <w:sz w:val="24"/>
          <w:szCs w:val="24"/>
        </w:rPr>
        <w:t>og støtte. Det anses også for</w:t>
      </w:r>
      <w:r w:rsidRPr="00126C16">
        <w:rPr>
          <w:rFonts w:ascii="Times New Roman" w:hAnsi="Times New Roman" w:cs="Times New Roman"/>
          <w:sz w:val="24"/>
          <w:szCs w:val="24"/>
        </w:rPr>
        <w:t xml:space="preserve"> bety</w:t>
      </w:r>
      <w:r w:rsidRPr="00126C16">
        <w:rPr>
          <w:rFonts w:ascii="Times New Roman" w:hAnsi="Times New Roman" w:cs="Times New Roman"/>
          <w:sz w:val="24"/>
          <w:szCs w:val="24"/>
        </w:rPr>
        <w:t>d</w:t>
      </w:r>
      <w:r w:rsidRPr="00126C16">
        <w:rPr>
          <w:rFonts w:ascii="Times New Roman" w:hAnsi="Times New Roman" w:cs="Times New Roman"/>
          <w:sz w:val="24"/>
          <w:szCs w:val="24"/>
        </w:rPr>
        <w:t>ningsfuldt, at lærerne først fik mulighed for at udvikle det horisontale samarbejde før</w:t>
      </w:r>
      <w:r>
        <w:rPr>
          <w:rFonts w:ascii="Times New Roman" w:hAnsi="Times New Roman" w:cs="Times New Roman"/>
          <w:sz w:val="24"/>
          <w:szCs w:val="24"/>
        </w:rPr>
        <w:t>,</w:t>
      </w:r>
      <w:r w:rsidRPr="00126C16">
        <w:rPr>
          <w:rFonts w:ascii="Times New Roman" w:hAnsi="Times New Roman" w:cs="Times New Roman"/>
          <w:sz w:val="24"/>
          <w:szCs w:val="24"/>
        </w:rPr>
        <w:t xml:space="preserve"> der blev sti</w:t>
      </w:r>
      <w:r w:rsidRPr="00126C16">
        <w:rPr>
          <w:rFonts w:ascii="Times New Roman" w:hAnsi="Times New Roman" w:cs="Times New Roman"/>
          <w:sz w:val="24"/>
          <w:szCs w:val="24"/>
        </w:rPr>
        <w:t>l</w:t>
      </w:r>
      <w:r w:rsidRPr="00126C16">
        <w:rPr>
          <w:rFonts w:ascii="Times New Roman" w:hAnsi="Times New Roman" w:cs="Times New Roman"/>
          <w:sz w:val="24"/>
          <w:szCs w:val="24"/>
        </w:rPr>
        <w:t>let krav om implementering og udvikling af det vertikale teamsamarbejde.</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Et velfunge</w:t>
      </w:r>
      <w:r>
        <w:rPr>
          <w:rFonts w:ascii="Times New Roman" w:hAnsi="Times New Roman" w:cs="Times New Roman"/>
          <w:sz w:val="24"/>
          <w:szCs w:val="24"/>
        </w:rPr>
        <w:t>rende årgangsteam betyder</w:t>
      </w:r>
      <w:r w:rsidRPr="00126C16">
        <w:rPr>
          <w:rFonts w:ascii="Times New Roman" w:hAnsi="Times New Roman" w:cs="Times New Roman"/>
          <w:sz w:val="24"/>
          <w:szCs w:val="24"/>
        </w:rPr>
        <w:t xml:space="preserve"> meget for den enkelte lærer i det daglige arbejde. Det er her den gensidige solidaritet, respekt og engagement udspiller sig, og det er her energien og synergien udfolder sig.</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Signe (25 år, 1, k</w:t>
      </w:r>
      <w:r>
        <w:rPr>
          <w:rFonts w:ascii="Times New Roman" w:hAnsi="Times New Roman" w:cs="Times New Roman"/>
          <w:sz w:val="24"/>
          <w:szCs w:val="24"/>
        </w:rPr>
        <w:t>l.) og Andreas (28 år, 1. kl.</w:t>
      </w:r>
      <w:r w:rsidRPr="00126C16">
        <w:rPr>
          <w:rFonts w:ascii="Times New Roman" w:hAnsi="Times New Roman" w:cs="Times New Roman"/>
          <w:sz w:val="24"/>
          <w:szCs w:val="24"/>
        </w:rPr>
        <w:t>) giver især udtryk for deres glæde for teamsamarbejdet og dets betydning i hverdagen. Det kan forklares med, at de er relativt nye i jobbet og derfor har behov for at høste af Lones mange års erfaring. Positive arbejdsfællesskaber øger nemlig lærernes muligheder for at lære af hinanden fra klasse til klasse og fra fag til fag – og er således en vigtig kilde til øget professionalisering (Hargreaves, 2000:312).</w:t>
      </w:r>
    </w:p>
    <w:p w:rsidR="007E36A1" w:rsidRPr="00126C16" w:rsidRDefault="007E36A1" w:rsidP="007E36A1">
      <w:pPr>
        <w:pStyle w:val="Overskrift3"/>
        <w:rPr>
          <w:rFonts w:ascii="Times New Roman" w:hAnsi="Times New Roman" w:cs="Times New Roman"/>
          <w:color w:val="auto"/>
          <w:sz w:val="24"/>
          <w:szCs w:val="24"/>
        </w:rPr>
      </w:pPr>
      <w:bookmarkStart w:id="162" w:name="_Toc280002759"/>
      <w:bookmarkStart w:id="163" w:name="_Toc280040527"/>
      <w:r w:rsidRPr="00126C16">
        <w:rPr>
          <w:rFonts w:ascii="Times New Roman" w:hAnsi="Times New Roman" w:cs="Times New Roman"/>
          <w:color w:val="auto"/>
          <w:sz w:val="24"/>
          <w:szCs w:val="24"/>
        </w:rPr>
        <w:t>Delkonklusion, teamudviklingen</w:t>
      </w:r>
      <w:bookmarkEnd w:id="162"/>
      <w:bookmarkEnd w:id="163"/>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Lærerne har oplevet, at der er sket en teamudvikling over tid, så både årgangsteam og afdelingsteam nu fungerer. Tidligere var der er udbredt modstand mod teamorganiseringen blandt lærerne, men den er nu næsten forsvundet. Høj prioritet hos ledelsen, uddannelse i teamsamarbejde, den nødve</w:t>
      </w:r>
      <w:r w:rsidRPr="00126C16">
        <w:rPr>
          <w:rFonts w:ascii="Times New Roman" w:hAnsi="Times New Roman" w:cs="Times New Roman"/>
          <w:sz w:val="24"/>
          <w:szCs w:val="24"/>
        </w:rPr>
        <w:t>n</w:t>
      </w:r>
      <w:r w:rsidRPr="00126C16">
        <w:rPr>
          <w:rFonts w:ascii="Times New Roman" w:hAnsi="Times New Roman" w:cs="Times New Roman"/>
          <w:sz w:val="24"/>
          <w:szCs w:val="24"/>
        </w:rPr>
        <w:t>dige tid, vilje, meningsfuldhed, og gensidig respekt omtales som de vigtigste katalysatorer i proce</w:t>
      </w:r>
      <w:r w:rsidRPr="00126C16">
        <w:rPr>
          <w:rFonts w:ascii="Times New Roman" w:hAnsi="Times New Roman" w:cs="Times New Roman"/>
          <w:sz w:val="24"/>
          <w:szCs w:val="24"/>
        </w:rPr>
        <w:t>s</w:t>
      </w:r>
      <w:r w:rsidRPr="00126C16">
        <w:rPr>
          <w:rFonts w:ascii="Times New Roman" w:hAnsi="Times New Roman" w:cs="Times New Roman"/>
          <w:sz w:val="24"/>
          <w:szCs w:val="24"/>
        </w:rPr>
        <w:t>sen. Først med den nye ledelse er der blevet skabt tid og rum for meningsforhandling og dermed for en kvalificeret teamudviklingsproces – en mønsterproces, som i høj grad også har inddraget de l</w:t>
      </w:r>
      <w:r w:rsidRPr="00126C16">
        <w:rPr>
          <w:rFonts w:ascii="Times New Roman" w:hAnsi="Times New Roman" w:cs="Times New Roman"/>
          <w:sz w:val="24"/>
          <w:szCs w:val="24"/>
        </w:rPr>
        <w:t>æ</w:t>
      </w:r>
      <w:r w:rsidRPr="00126C16">
        <w:rPr>
          <w:rFonts w:ascii="Times New Roman" w:hAnsi="Times New Roman" w:cs="Times New Roman"/>
          <w:sz w:val="24"/>
          <w:szCs w:val="24"/>
        </w:rPr>
        <w:t>rere, som skal løfte opgaven. Et velfungerende årgangsteam betyder nemlig meget for den enkelte lærer i det daglige arbejde. Især de to yngste og mest uerfarne lærere unde</w:t>
      </w:r>
      <w:r>
        <w:rPr>
          <w:rFonts w:ascii="Times New Roman" w:hAnsi="Times New Roman" w:cs="Times New Roman"/>
          <w:sz w:val="24"/>
          <w:szCs w:val="24"/>
        </w:rPr>
        <w:t>rstreger betydninge</w:t>
      </w:r>
      <w:r w:rsidRPr="00126C16">
        <w:rPr>
          <w:rFonts w:ascii="Times New Roman" w:hAnsi="Times New Roman" w:cs="Times New Roman"/>
          <w:sz w:val="24"/>
          <w:szCs w:val="24"/>
        </w:rPr>
        <w:t>n af et velfungerende teamsamarbejde som det sted, hvor den gensidige solidaritet, respekt, energi og e</w:t>
      </w:r>
      <w:r w:rsidRPr="00126C16">
        <w:rPr>
          <w:rFonts w:ascii="Times New Roman" w:hAnsi="Times New Roman" w:cs="Times New Roman"/>
          <w:sz w:val="24"/>
          <w:szCs w:val="24"/>
        </w:rPr>
        <w:t>n</w:t>
      </w:r>
      <w:r w:rsidRPr="00126C16">
        <w:rPr>
          <w:rFonts w:ascii="Times New Roman" w:hAnsi="Times New Roman" w:cs="Times New Roman"/>
          <w:sz w:val="24"/>
          <w:szCs w:val="24"/>
        </w:rPr>
        <w:t>gagement udspiller sig. Positive arbejdsfællesskaber øger lærernes muligheder for at lære af hina</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den og er en vigtig kilde til øget professionalisering. </w:t>
      </w:r>
    </w:p>
    <w:p w:rsidR="007E36A1" w:rsidRPr="00126C16" w:rsidRDefault="007E36A1" w:rsidP="007E36A1">
      <w:pPr>
        <w:pStyle w:val="Overskrift3"/>
        <w:rPr>
          <w:rFonts w:ascii="Times New Roman" w:hAnsi="Times New Roman" w:cs="Times New Roman"/>
          <w:color w:val="auto"/>
          <w:sz w:val="24"/>
          <w:szCs w:val="24"/>
        </w:rPr>
      </w:pPr>
      <w:bookmarkStart w:id="164" w:name="_Toc280002760"/>
      <w:bookmarkStart w:id="165" w:name="_Toc280040528"/>
      <w:r w:rsidRPr="00126C16">
        <w:rPr>
          <w:rFonts w:ascii="Times New Roman" w:hAnsi="Times New Roman" w:cs="Times New Roman"/>
          <w:color w:val="auto"/>
          <w:sz w:val="24"/>
          <w:szCs w:val="24"/>
        </w:rPr>
        <w:lastRenderedPageBreak/>
        <w:t>Diskussion af undersøgelsesspørgsmål 2</w:t>
      </w:r>
      <w:bookmarkEnd w:id="164"/>
      <w:bookmarkEnd w:id="165"/>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Vi vil nu diskutere, hvilken betydning det strukturerede teamsamarbejde har for lærernes hverdag</w:t>
      </w:r>
      <w:r w:rsidRPr="00126C16">
        <w:rPr>
          <w:rFonts w:ascii="Times New Roman" w:hAnsi="Times New Roman" w:cs="Times New Roman"/>
          <w:sz w:val="24"/>
        </w:rPr>
        <w:t>s</w:t>
      </w:r>
      <w:r w:rsidRPr="00126C16">
        <w:rPr>
          <w:rFonts w:ascii="Times New Roman" w:hAnsi="Times New Roman" w:cs="Times New Roman"/>
          <w:sz w:val="24"/>
        </w:rPr>
        <w:t>praksis. Diskussionen vil tage udgangspunkt i de tre kategorier</w:t>
      </w:r>
      <w:r>
        <w:rPr>
          <w:rFonts w:ascii="Times New Roman" w:hAnsi="Times New Roman" w:cs="Times New Roman"/>
          <w:sz w:val="24"/>
        </w:rPr>
        <w:t xml:space="preserve"> ’</w:t>
      </w:r>
      <w:r w:rsidRPr="00126C16">
        <w:rPr>
          <w:rFonts w:ascii="Times New Roman" w:hAnsi="Times New Roman" w:cs="Times New Roman"/>
          <w:sz w:val="24"/>
        </w:rPr>
        <w:t>indhold</w:t>
      </w:r>
      <w:r>
        <w:rPr>
          <w:rFonts w:ascii="Times New Roman" w:hAnsi="Times New Roman" w:cs="Times New Roman"/>
          <w:sz w:val="24"/>
        </w:rPr>
        <w:t>’</w:t>
      </w:r>
      <w:r w:rsidRPr="00126C16">
        <w:rPr>
          <w:rFonts w:ascii="Times New Roman" w:hAnsi="Times New Roman" w:cs="Times New Roman"/>
          <w:sz w:val="24"/>
        </w:rPr>
        <w:t xml:space="preserve">, </w:t>
      </w:r>
      <w:r>
        <w:rPr>
          <w:rFonts w:ascii="Times New Roman" w:hAnsi="Times New Roman" w:cs="Times New Roman"/>
          <w:sz w:val="24"/>
        </w:rPr>
        <w:t>’</w:t>
      </w:r>
      <w:r w:rsidRPr="00126C16">
        <w:rPr>
          <w:rFonts w:ascii="Times New Roman" w:hAnsi="Times New Roman" w:cs="Times New Roman"/>
          <w:sz w:val="24"/>
        </w:rPr>
        <w:t>undervisning</w:t>
      </w:r>
      <w:r>
        <w:rPr>
          <w:rFonts w:ascii="Times New Roman" w:hAnsi="Times New Roman" w:cs="Times New Roman"/>
          <w:sz w:val="24"/>
        </w:rPr>
        <w:t>’</w:t>
      </w:r>
      <w:r w:rsidRPr="00126C16">
        <w:rPr>
          <w:rFonts w:ascii="Times New Roman" w:hAnsi="Times New Roman" w:cs="Times New Roman"/>
          <w:sz w:val="24"/>
        </w:rPr>
        <w:t xml:space="preserve"> og </w:t>
      </w:r>
      <w:r>
        <w:rPr>
          <w:rFonts w:ascii="Times New Roman" w:hAnsi="Times New Roman" w:cs="Times New Roman"/>
          <w:sz w:val="24"/>
        </w:rPr>
        <w:t>’</w:t>
      </w:r>
      <w:r w:rsidRPr="00126C16">
        <w:rPr>
          <w:rFonts w:ascii="Times New Roman" w:hAnsi="Times New Roman" w:cs="Times New Roman"/>
          <w:sz w:val="24"/>
        </w:rPr>
        <w:t>tea</w:t>
      </w:r>
      <w:r w:rsidRPr="00126C16">
        <w:rPr>
          <w:rFonts w:ascii="Times New Roman" w:hAnsi="Times New Roman" w:cs="Times New Roman"/>
          <w:sz w:val="24"/>
        </w:rPr>
        <w:t>m</w:t>
      </w:r>
      <w:r w:rsidRPr="00126C16">
        <w:rPr>
          <w:rFonts w:ascii="Times New Roman" w:hAnsi="Times New Roman" w:cs="Times New Roman"/>
          <w:sz w:val="24"/>
        </w:rPr>
        <w:t>udvikling</w:t>
      </w:r>
      <w:r>
        <w:rPr>
          <w:rFonts w:ascii="Times New Roman" w:hAnsi="Times New Roman" w:cs="Times New Roman"/>
          <w:sz w:val="24"/>
        </w:rPr>
        <w:t>’</w:t>
      </w:r>
      <w:r w:rsidRPr="00126C16">
        <w:rPr>
          <w:rFonts w:ascii="Times New Roman" w:hAnsi="Times New Roman" w:cs="Times New Roman"/>
          <w:sz w:val="24"/>
        </w:rPr>
        <w: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har som før nævnt stor betydning for lærernes daglige arbejde i klassen. Størst betydning har det for lærerne i teamet omkring 1.klasse, fordi lærerne her både planlægger og ge</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nemfører undervisningen sammen. De har så at sige åbne døre, og udnytter at de ofte er tre lærere til stede ved at dele børnene i fleksible grupper.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For os at se får de to yngste lærere hermed en kærkommen mulighed for at være ’i lære’ hos den mere erfarne, og de får flere øjne og sparring på egen undervisning. Herudover oplever de tre lærere at være fælles om undervisningsopgaven, at dele viden og kompetencer og at få støtte og opbakning til svære udfordringer. De tre lærere udvikler via deres fælles virksomhed – som blandt andet består af fælles planlægning og gennemførelse af undervisningen - et fælles repertoire. Det omfatter den diskurs, hvor lærerne skaber meningsfulde udsagn om og handlinger i deres praksis og gensidigt reflekterer over denne. Det at de har besluttet sig for at holde dørene åbne mellem klasserne, opd</w:t>
      </w:r>
      <w:r w:rsidRPr="00126C16">
        <w:rPr>
          <w:rFonts w:ascii="Times New Roman" w:hAnsi="Times New Roman" w:cs="Times New Roman"/>
          <w:sz w:val="24"/>
          <w:szCs w:val="24"/>
        </w:rPr>
        <w:t>e</w:t>
      </w:r>
      <w:r w:rsidRPr="00126C16">
        <w:rPr>
          <w:rFonts w:ascii="Times New Roman" w:hAnsi="Times New Roman" w:cs="Times New Roman"/>
          <w:sz w:val="24"/>
          <w:szCs w:val="24"/>
        </w:rPr>
        <w:t>ler eleverne i fleksible grupper og det, at det altid skal være den mest kompetente lærer, der unde</w:t>
      </w:r>
      <w:r w:rsidRPr="00126C16">
        <w:rPr>
          <w:rFonts w:ascii="Times New Roman" w:hAnsi="Times New Roman" w:cs="Times New Roman"/>
          <w:sz w:val="24"/>
          <w:szCs w:val="24"/>
        </w:rPr>
        <w:t>r</w:t>
      </w:r>
      <w:r w:rsidRPr="00126C16">
        <w:rPr>
          <w:rFonts w:ascii="Times New Roman" w:hAnsi="Times New Roman" w:cs="Times New Roman"/>
          <w:sz w:val="24"/>
          <w:szCs w:val="24"/>
        </w:rPr>
        <w:t>viser i et givent emne, kan ses som eksempler på fælles repertoire (Wenger, 2004: 100-101).</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Udover samarbejdet i klassen mødes de tre lærere også ofte i pauserne på lærerværelset, hvor de taler om elever og undervisning. De VIL teamsamarbejdet.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 tre lærere i teamet synes både at trives og lære af teamsamarbejdet. Teamsamarbejdet synes at give dem en ’</w:t>
      </w:r>
      <w:proofErr w:type="spellStart"/>
      <w:r w:rsidRPr="00126C16">
        <w:rPr>
          <w:rFonts w:ascii="Times New Roman" w:hAnsi="Times New Roman" w:cs="Times New Roman"/>
          <w:sz w:val="24"/>
          <w:szCs w:val="24"/>
        </w:rPr>
        <w:t>vi-følelse</w:t>
      </w:r>
      <w:proofErr w:type="spellEnd"/>
      <w:r w:rsidRPr="00126C16">
        <w:rPr>
          <w:rFonts w:ascii="Times New Roman" w:hAnsi="Times New Roman" w:cs="Times New Roman"/>
          <w:sz w:val="24"/>
          <w:szCs w:val="24"/>
        </w:rPr>
        <w:t>’, og den højere kvalitet i undervisningen, hvor kompetencer deles, er med til at øge de tre læreres professionalisme. Vi ser dette team som et mønsterteam, en slags rollemodel for de øvrige team på skolen, hvor både undervisningskvalitet, mod til at afprøve nye tiltag, læring og arbejdsglæde er i spil. Teamet omkring 3. og 4. klasse fungerer også, men mest i forhold til u</w:t>
      </w:r>
      <w:r w:rsidRPr="00126C16">
        <w:rPr>
          <w:rFonts w:ascii="Times New Roman" w:hAnsi="Times New Roman" w:cs="Times New Roman"/>
          <w:sz w:val="24"/>
          <w:szCs w:val="24"/>
        </w:rPr>
        <w:t>n</w:t>
      </w:r>
      <w:r w:rsidRPr="00126C16">
        <w:rPr>
          <w:rFonts w:ascii="Times New Roman" w:hAnsi="Times New Roman" w:cs="Times New Roman"/>
          <w:sz w:val="24"/>
          <w:szCs w:val="24"/>
        </w:rPr>
        <w:t>dervisningens planlægning. I dagligdagen er lærerne her ofte alene med deres egen klasse og de</w:t>
      </w:r>
      <w:r w:rsidRPr="00126C16">
        <w:rPr>
          <w:rFonts w:ascii="Times New Roman" w:hAnsi="Times New Roman" w:cs="Times New Roman"/>
          <w:sz w:val="24"/>
          <w:szCs w:val="24"/>
        </w:rPr>
        <w:t>r</w:t>
      </w:r>
      <w:r w:rsidRPr="00126C16">
        <w:rPr>
          <w:rFonts w:ascii="Times New Roman" w:hAnsi="Times New Roman" w:cs="Times New Roman"/>
          <w:sz w:val="24"/>
          <w:szCs w:val="24"/>
        </w:rPr>
        <w:t xml:space="preserve">med mere privatpraktiserende. </w:t>
      </w:r>
    </w:p>
    <w:p w:rsidR="007E36A1" w:rsidRPr="00126C16" w:rsidRDefault="007E36A1" w:rsidP="007E36A1">
      <w:pPr>
        <w:pStyle w:val="Overskrift3"/>
        <w:rPr>
          <w:rFonts w:ascii="Times New Roman" w:hAnsi="Times New Roman" w:cs="Times New Roman"/>
          <w:color w:val="auto"/>
          <w:sz w:val="24"/>
          <w:szCs w:val="24"/>
        </w:rPr>
      </w:pPr>
      <w:bookmarkStart w:id="166" w:name="_Toc280002761"/>
      <w:bookmarkStart w:id="167" w:name="_Toc280040529"/>
      <w:r w:rsidRPr="00126C16">
        <w:rPr>
          <w:rFonts w:ascii="Times New Roman" w:hAnsi="Times New Roman" w:cs="Times New Roman"/>
          <w:color w:val="auto"/>
          <w:sz w:val="24"/>
          <w:szCs w:val="24"/>
        </w:rPr>
        <w:t>Konklusion på undersøgelsesspørgsmål 2</w:t>
      </w:r>
      <w:bookmarkEnd w:id="166"/>
      <w:bookmarkEnd w:id="167"/>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har en stor betydning for det daglige lærerarbejde både i forhold til udvikling af lærernes faglighed og i forhold til det personlige udbytte. Teamsamarbejdet har forskellig intensitet i forskellige team. Samarbejdet omkring de to store afdelingsteam fungerer efterhånden, mens sa</w:t>
      </w:r>
      <w:r w:rsidRPr="00126C16">
        <w:rPr>
          <w:rFonts w:ascii="Times New Roman" w:hAnsi="Times New Roman" w:cs="Times New Roman"/>
          <w:sz w:val="24"/>
          <w:szCs w:val="24"/>
        </w:rPr>
        <w:t>m</w:t>
      </w:r>
      <w:r w:rsidRPr="00126C16">
        <w:rPr>
          <w:rFonts w:ascii="Times New Roman" w:hAnsi="Times New Roman" w:cs="Times New Roman"/>
          <w:sz w:val="24"/>
          <w:szCs w:val="24"/>
        </w:rPr>
        <w:lastRenderedPageBreak/>
        <w:t>arbejdet omkring de noget mindre årgangsteam har fungeret i flere år. Det er de</w:t>
      </w:r>
      <w:r>
        <w:rPr>
          <w:rFonts w:ascii="Times New Roman" w:hAnsi="Times New Roman" w:cs="Times New Roman"/>
          <w:sz w:val="24"/>
          <w:szCs w:val="24"/>
        </w:rPr>
        <w:t xml:space="preserve"> (næsten)</w:t>
      </w:r>
      <w:r w:rsidRPr="00126C16">
        <w:rPr>
          <w:rFonts w:ascii="Times New Roman" w:hAnsi="Times New Roman" w:cs="Times New Roman"/>
          <w:sz w:val="24"/>
          <w:szCs w:val="24"/>
        </w:rPr>
        <w:t xml:space="preserve"> ugentlige skemalagte møder i årgangsteam, der er de centrale omdrejningspunkter i den daglige undervisning. Det er her elevernes udvikling og undervisningens planlægning diskuteres, det er her problemer og udfordringer drøftes, det er her der sparres, reflekteres og bakkes op, og det er her meningsforhan</w:t>
      </w:r>
      <w:r w:rsidRPr="00126C16">
        <w:rPr>
          <w:rFonts w:ascii="Times New Roman" w:hAnsi="Times New Roman" w:cs="Times New Roman"/>
          <w:sz w:val="24"/>
          <w:szCs w:val="24"/>
        </w:rPr>
        <w:t>d</w:t>
      </w:r>
      <w:r w:rsidRPr="00126C16">
        <w:rPr>
          <w:rFonts w:ascii="Times New Roman" w:hAnsi="Times New Roman" w:cs="Times New Roman"/>
          <w:sz w:val="24"/>
          <w:szCs w:val="24"/>
        </w:rPr>
        <w:t xml:space="preserve">ling, engagement og følelsen af fællesskab er forankret.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Vores undersøgelse har vist at lærerne på 1.årgang er særligt begejstrede for det tætte teamsama</w:t>
      </w:r>
      <w:r w:rsidRPr="00126C16">
        <w:rPr>
          <w:rFonts w:ascii="Times New Roman" w:hAnsi="Times New Roman" w:cs="Times New Roman"/>
          <w:sz w:val="24"/>
          <w:szCs w:val="24"/>
        </w:rPr>
        <w:t>r</w:t>
      </w:r>
      <w:r w:rsidRPr="00126C16">
        <w:rPr>
          <w:rFonts w:ascii="Times New Roman" w:hAnsi="Times New Roman" w:cs="Times New Roman"/>
          <w:sz w:val="24"/>
          <w:szCs w:val="24"/>
        </w:rPr>
        <w:t>bejde. De har dannet et mønsterteam, hvor kemien er i orden, hvor engagementet blomstrer, og hvor fællesskabsfølelsen har givet de tre lærere en ’</w:t>
      </w:r>
      <w:proofErr w:type="spellStart"/>
      <w:r w:rsidRPr="00126C16">
        <w:rPr>
          <w:rFonts w:ascii="Times New Roman" w:hAnsi="Times New Roman" w:cs="Times New Roman"/>
          <w:sz w:val="24"/>
          <w:szCs w:val="24"/>
        </w:rPr>
        <w:t>vi-opfattelse</w:t>
      </w:r>
      <w:proofErr w:type="spellEnd"/>
      <w:r w:rsidRPr="00126C16">
        <w:rPr>
          <w:rFonts w:ascii="Times New Roman" w:hAnsi="Times New Roman" w:cs="Times New Roman"/>
          <w:sz w:val="24"/>
          <w:szCs w:val="24"/>
        </w:rPr>
        <w:t xml:space="preserve"> – en fornemmelse af at løfte i flok’. Teamets medlemmer udstråler mod og arbejdsglæde, som er vigtige forudsætninger for lærerudvi</w:t>
      </w:r>
      <w:r w:rsidRPr="00126C16">
        <w:rPr>
          <w:rFonts w:ascii="Times New Roman" w:hAnsi="Times New Roman" w:cs="Times New Roman"/>
          <w:sz w:val="24"/>
          <w:szCs w:val="24"/>
        </w:rPr>
        <w:t>k</w:t>
      </w:r>
      <w:r w:rsidRPr="00126C16">
        <w:rPr>
          <w:rFonts w:ascii="Times New Roman" w:hAnsi="Times New Roman" w:cs="Times New Roman"/>
          <w:sz w:val="24"/>
          <w:szCs w:val="24"/>
        </w:rPr>
        <w:t>ling. Teamets mest erfarne lærer har påtaget sig mesteransvaret for de to nyuddannede, som hver dag ser, diskuterer og lærer</w:t>
      </w:r>
      <w:r>
        <w:rPr>
          <w:rFonts w:ascii="Times New Roman" w:hAnsi="Times New Roman" w:cs="Times New Roman"/>
          <w:sz w:val="24"/>
          <w:szCs w:val="24"/>
        </w:rPr>
        <w:t xml:space="preserve"> i</w:t>
      </w:r>
      <w:r w:rsidRPr="00126C16">
        <w:rPr>
          <w:rFonts w:ascii="Times New Roman" w:hAnsi="Times New Roman" w:cs="Times New Roman"/>
          <w:sz w:val="24"/>
          <w:szCs w:val="24"/>
        </w:rPr>
        <w:t xml:space="preserve"> teamet. </w:t>
      </w:r>
    </w:p>
    <w:p w:rsidR="007E36A1" w:rsidRPr="00126C16" w:rsidRDefault="007E36A1" w:rsidP="007E36A1">
      <w:pPr>
        <w:pStyle w:val="Overskrift2"/>
        <w:rPr>
          <w:rFonts w:ascii="Times New Roman" w:hAnsi="Times New Roman" w:cs="Times New Roman"/>
          <w:color w:val="auto"/>
          <w:sz w:val="28"/>
          <w:szCs w:val="28"/>
        </w:rPr>
      </w:pPr>
      <w:bookmarkStart w:id="168" w:name="_Toc280002762"/>
      <w:bookmarkStart w:id="169" w:name="_Toc280040530"/>
      <w:r w:rsidRPr="00126C16">
        <w:rPr>
          <w:rFonts w:ascii="Times New Roman" w:hAnsi="Times New Roman" w:cs="Times New Roman"/>
          <w:color w:val="auto"/>
          <w:sz w:val="28"/>
          <w:szCs w:val="28"/>
        </w:rPr>
        <w:t>Analyse af undersøgelsesspørgsmål 3, skolen</w:t>
      </w:r>
      <w:bookmarkEnd w:id="168"/>
      <w:bookmarkEnd w:id="169"/>
    </w:p>
    <w:p w:rsidR="007E36A1" w:rsidRPr="00126C16" w:rsidRDefault="007E36A1" w:rsidP="007E36A1">
      <w:pPr>
        <w:spacing w:line="360" w:lineRule="auto"/>
        <w:rPr>
          <w:rFonts w:ascii="Times New Roman" w:hAnsi="Times New Roman" w:cs="Times New Roman"/>
          <w:sz w:val="24"/>
        </w:rPr>
      </w:pPr>
    </w:p>
    <w:p w:rsidR="007E36A1" w:rsidRPr="00A213D6" w:rsidRDefault="007E36A1" w:rsidP="007E36A1">
      <w:pPr>
        <w:spacing w:line="360" w:lineRule="auto"/>
        <w:rPr>
          <w:rFonts w:ascii="Times New Roman" w:hAnsi="Times New Roman" w:cs="Times New Roman"/>
          <w:b/>
          <w:sz w:val="24"/>
          <w:szCs w:val="24"/>
        </w:rPr>
      </w:pPr>
      <w:r w:rsidRPr="00A213D6">
        <w:rPr>
          <w:rFonts w:ascii="Times New Roman" w:hAnsi="Times New Roman" w:cs="Times New Roman"/>
          <w:b/>
          <w:sz w:val="24"/>
          <w:szCs w:val="24"/>
        </w:rPr>
        <w:t>Hvilken rolle spiller ledelsen for teamsamarbejdet?</w:t>
      </w:r>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 xml:space="preserve">Under dette undersøgelsesspørgsmål anvender vi kategorien </w:t>
      </w:r>
      <w:r>
        <w:rPr>
          <w:rFonts w:ascii="Times New Roman" w:hAnsi="Times New Roman" w:cs="Times New Roman"/>
          <w:sz w:val="24"/>
        </w:rPr>
        <w:t>’</w:t>
      </w:r>
      <w:r w:rsidRPr="00126C16">
        <w:rPr>
          <w:rFonts w:ascii="Times New Roman" w:hAnsi="Times New Roman" w:cs="Times New Roman"/>
          <w:sz w:val="24"/>
        </w:rPr>
        <w:t>skoleledelse</w:t>
      </w:r>
      <w:r>
        <w:rPr>
          <w:rFonts w:ascii="Times New Roman" w:hAnsi="Times New Roman" w:cs="Times New Roman"/>
          <w:sz w:val="24"/>
        </w:rPr>
        <w:t>’</w:t>
      </w:r>
      <w:r w:rsidRPr="00126C16">
        <w:rPr>
          <w:rFonts w:ascii="Times New Roman" w:hAnsi="Times New Roman" w:cs="Times New Roman"/>
          <w:sz w:val="24"/>
        </w:rPr>
        <w:t xml:space="preserve">. Kategorien </w:t>
      </w:r>
      <w:r>
        <w:rPr>
          <w:rFonts w:ascii="Times New Roman" w:hAnsi="Times New Roman" w:cs="Times New Roman"/>
          <w:sz w:val="24"/>
        </w:rPr>
        <w:t>’</w:t>
      </w:r>
      <w:r w:rsidRPr="00126C16">
        <w:rPr>
          <w:rFonts w:ascii="Times New Roman" w:hAnsi="Times New Roman" w:cs="Times New Roman"/>
          <w:sz w:val="24"/>
        </w:rPr>
        <w:t>tidsfakt</w:t>
      </w:r>
      <w:r w:rsidRPr="00126C16">
        <w:rPr>
          <w:rFonts w:ascii="Times New Roman" w:hAnsi="Times New Roman" w:cs="Times New Roman"/>
          <w:sz w:val="24"/>
        </w:rPr>
        <w:t>o</w:t>
      </w:r>
      <w:r w:rsidRPr="00126C16">
        <w:rPr>
          <w:rFonts w:ascii="Times New Roman" w:hAnsi="Times New Roman" w:cs="Times New Roman"/>
          <w:sz w:val="24"/>
        </w:rPr>
        <w:t>ren</w:t>
      </w:r>
      <w:r>
        <w:rPr>
          <w:rFonts w:ascii="Times New Roman" w:hAnsi="Times New Roman" w:cs="Times New Roman"/>
          <w:sz w:val="24"/>
        </w:rPr>
        <w:t>’</w:t>
      </w:r>
      <w:r w:rsidRPr="00126C16">
        <w:rPr>
          <w:rFonts w:ascii="Times New Roman" w:hAnsi="Times New Roman" w:cs="Times New Roman"/>
          <w:sz w:val="24"/>
        </w:rPr>
        <w:t>, som er beskrevet tidligere i opgaven, vil blive inddraget i diskussionen. Begge kategorier b</w:t>
      </w:r>
      <w:r w:rsidRPr="00126C16">
        <w:rPr>
          <w:rFonts w:ascii="Times New Roman" w:hAnsi="Times New Roman" w:cs="Times New Roman"/>
          <w:sz w:val="24"/>
        </w:rPr>
        <w:t>i</w:t>
      </w:r>
      <w:r w:rsidRPr="00126C16">
        <w:rPr>
          <w:rFonts w:ascii="Times New Roman" w:hAnsi="Times New Roman" w:cs="Times New Roman"/>
          <w:sz w:val="24"/>
        </w:rPr>
        <w:t>drager til forståelsen af ledelsens rolle i relation til teamsamarbejdet.</w:t>
      </w:r>
    </w:p>
    <w:p w:rsidR="007E36A1" w:rsidRPr="00126C16" w:rsidRDefault="007E36A1" w:rsidP="007E36A1">
      <w:pPr>
        <w:pStyle w:val="Overskrift3"/>
        <w:tabs>
          <w:tab w:val="left" w:pos="1985"/>
        </w:tabs>
        <w:rPr>
          <w:rFonts w:ascii="Times New Roman" w:hAnsi="Times New Roman" w:cs="Times New Roman"/>
          <w:color w:val="auto"/>
          <w:sz w:val="24"/>
          <w:szCs w:val="24"/>
        </w:rPr>
      </w:pPr>
      <w:bookmarkStart w:id="170" w:name="_Toc280002763"/>
      <w:bookmarkStart w:id="171" w:name="_Toc280040531"/>
      <w:r w:rsidRPr="00126C16">
        <w:rPr>
          <w:rFonts w:ascii="Times New Roman" w:hAnsi="Times New Roman" w:cs="Times New Roman"/>
          <w:color w:val="auto"/>
          <w:sz w:val="24"/>
          <w:szCs w:val="24"/>
        </w:rPr>
        <w:t>Data, Skoleledelse</w:t>
      </w:r>
      <w:bookmarkEnd w:id="170"/>
      <w:bookmarkEnd w:id="171"/>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Skoleledelsen spiller ifølge lærerne en vigtig rolle for teamsamarbejdet. Først o</w:t>
      </w:r>
      <w:r>
        <w:rPr>
          <w:rFonts w:ascii="Times New Roman" w:hAnsi="Times New Roman" w:cs="Times New Roman"/>
          <w:sz w:val="24"/>
          <w:szCs w:val="24"/>
        </w:rPr>
        <w:t>g fremmest skal l</w:t>
      </w:r>
      <w:r>
        <w:rPr>
          <w:rFonts w:ascii="Times New Roman" w:hAnsi="Times New Roman" w:cs="Times New Roman"/>
          <w:sz w:val="24"/>
          <w:szCs w:val="24"/>
        </w:rPr>
        <w:t>e</w:t>
      </w:r>
      <w:r>
        <w:rPr>
          <w:rFonts w:ascii="Times New Roman" w:hAnsi="Times New Roman" w:cs="Times New Roman"/>
          <w:sz w:val="24"/>
          <w:szCs w:val="24"/>
        </w:rPr>
        <w:t xml:space="preserve">delsen </w:t>
      </w:r>
      <w:r w:rsidRPr="00933368">
        <w:rPr>
          <w:rFonts w:ascii="Times New Roman" w:hAnsi="Times New Roman" w:cs="Times New Roman"/>
          <w:sz w:val="24"/>
          <w:szCs w:val="24"/>
          <w:u w:val="single"/>
        </w:rPr>
        <w:t>ville</w:t>
      </w:r>
      <w:r w:rsidRPr="00126C16">
        <w:rPr>
          <w:rFonts w:ascii="Times New Roman" w:hAnsi="Times New Roman" w:cs="Times New Roman"/>
          <w:sz w:val="24"/>
          <w:szCs w:val="24"/>
        </w:rPr>
        <w:t xml:space="preserve"> teamstrukturen og prioritere teamsamarbejdet ved at opstille de nødvendige rammer for arbejdet</w:t>
      </w:r>
      <w:r>
        <w:rPr>
          <w:rFonts w:ascii="Times New Roman" w:hAnsi="Times New Roman" w:cs="Times New Roman"/>
          <w:sz w:val="24"/>
          <w:szCs w:val="24"/>
        </w:rPr>
        <w:t>,</w:t>
      </w:r>
      <w:r w:rsidRPr="00126C16">
        <w:rPr>
          <w:rFonts w:ascii="Times New Roman" w:hAnsi="Times New Roman" w:cs="Times New Roman"/>
          <w:sz w:val="24"/>
          <w:szCs w:val="24"/>
        </w:rPr>
        <w:t xml:space="preserve"> og det oplever lærerne i fokusgruppen</w:t>
      </w:r>
      <w:r>
        <w:rPr>
          <w:rFonts w:ascii="Times New Roman" w:hAnsi="Times New Roman" w:cs="Times New Roman"/>
          <w:sz w:val="24"/>
          <w:szCs w:val="24"/>
        </w:rPr>
        <w:t>,</w:t>
      </w:r>
      <w:r w:rsidRPr="00126C16">
        <w:rPr>
          <w:rFonts w:ascii="Times New Roman" w:hAnsi="Times New Roman" w:cs="Times New Roman"/>
          <w:sz w:val="24"/>
          <w:szCs w:val="24"/>
        </w:rPr>
        <w:t xml:space="preserve"> at ledelsen gør. Ledelsen er også meget lydhør overfor et teams ønsker angående samarbejdet, fx ønsker om, hvilke timer og fag, der ønskes sa</w:t>
      </w:r>
      <w:r w:rsidRPr="00126C16">
        <w:rPr>
          <w:rFonts w:ascii="Times New Roman" w:hAnsi="Times New Roman" w:cs="Times New Roman"/>
          <w:sz w:val="24"/>
          <w:szCs w:val="24"/>
        </w:rPr>
        <w:t>m</w:t>
      </w:r>
      <w:r w:rsidRPr="00126C16">
        <w:rPr>
          <w:rFonts w:ascii="Times New Roman" w:hAnsi="Times New Roman" w:cs="Times New Roman"/>
          <w:sz w:val="24"/>
          <w:szCs w:val="24"/>
        </w:rPr>
        <w:t>arbejde i, og hvornår, og ledelsen giver også støtte og opbakning til nye pædagogiske idéer og ti</w:t>
      </w:r>
      <w:r w:rsidRPr="00126C16">
        <w:rPr>
          <w:rFonts w:ascii="Times New Roman" w:hAnsi="Times New Roman" w:cs="Times New Roman"/>
          <w:sz w:val="24"/>
          <w:szCs w:val="24"/>
        </w:rPr>
        <w:t>l</w:t>
      </w:r>
      <w:r w:rsidRPr="00126C16">
        <w:rPr>
          <w:rFonts w:ascii="Times New Roman" w:hAnsi="Times New Roman" w:cs="Times New Roman"/>
          <w:sz w:val="24"/>
          <w:szCs w:val="24"/>
        </w:rPr>
        <w:t>tag, som et team måtte have lyst til at afprøve.</w:t>
      </w:r>
    </w:p>
    <w:p w:rsidR="007E36A1" w:rsidRPr="00126C16" w:rsidRDefault="007E36A1" w:rsidP="007E36A1">
      <w:pPr>
        <w:spacing w:line="360" w:lineRule="auto"/>
        <w:rPr>
          <w:rFonts w:ascii="Times New Roman" w:hAnsi="Times New Roman" w:cs="Times New Roman"/>
          <w:i/>
          <w:sz w:val="24"/>
          <w:szCs w:val="24"/>
        </w:rPr>
      </w:pPr>
      <w:r w:rsidRPr="00933368">
        <w:rPr>
          <w:rFonts w:ascii="Times New Roman" w:hAnsi="Times New Roman" w:cs="Times New Roman"/>
          <w:sz w:val="24"/>
          <w:szCs w:val="24"/>
        </w:rPr>
        <w:t>Lene(36 år, 1. kl.):</w:t>
      </w:r>
      <w:r w:rsidRPr="00126C16">
        <w:rPr>
          <w:rFonts w:ascii="Times New Roman" w:hAnsi="Times New Roman" w:cs="Times New Roman"/>
          <w:i/>
          <w:sz w:val="24"/>
          <w:szCs w:val="24"/>
        </w:rPr>
        <w:t xml:space="preserve"> Jeg synes VIRKELIG her på skolen, at DET har man villet</w:t>
      </w:r>
      <w:r>
        <w:rPr>
          <w:rFonts w:ascii="Times New Roman" w:hAnsi="Times New Roman" w:cs="Times New Roman"/>
          <w:i/>
          <w:sz w:val="24"/>
          <w:szCs w:val="24"/>
        </w:rPr>
        <w:t xml:space="preserve"> (teamsamarbejdet)</w:t>
      </w:r>
      <w:r w:rsidRPr="00126C16">
        <w:rPr>
          <w:rFonts w:ascii="Times New Roman" w:hAnsi="Times New Roman" w:cs="Times New Roman"/>
          <w:i/>
          <w:sz w:val="24"/>
          <w:szCs w:val="24"/>
        </w:rPr>
        <w:t>. Det har været en høj prioritet.</w:t>
      </w:r>
    </w:p>
    <w:p w:rsidR="007E36A1" w:rsidRPr="00126C16" w:rsidRDefault="007E36A1" w:rsidP="007E36A1">
      <w:pPr>
        <w:spacing w:line="360" w:lineRule="auto"/>
        <w:rPr>
          <w:rFonts w:ascii="Times New Roman" w:hAnsi="Times New Roman" w:cs="Times New Roman"/>
          <w:i/>
          <w:sz w:val="24"/>
          <w:szCs w:val="24"/>
        </w:rPr>
      </w:pPr>
      <w:r w:rsidRPr="00933368">
        <w:rPr>
          <w:rFonts w:ascii="Times New Roman" w:hAnsi="Times New Roman" w:cs="Times New Roman"/>
          <w:sz w:val="24"/>
          <w:szCs w:val="24"/>
        </w:rPr>
        <w:t>Moderator</w:t>
      </w:r>
      <w:r w:rsidRPr="00126C16">
        <w:rPr>
          <w:rFonts w:ascii="Times New Roman" w:hAnsi="Times New Roman" w:cs="Times New Roman"/>
          <w:i/>
          <w:sz w:val="24"/>
          <w:szCs w:val="24"/>
        </w:rPr>
        <w:t>: Så I ser jere</w:t>
      </w:r>
      <w:r>
        <w:rPr>
          <w:rFonts w:ascii="Times New Roman" w:hAnsi="Times New Roman" w:cs="Times New Roman"/>
          <w:i/>
          <w:sz w:val="24"/>
          <w:szCs w:val="24"/>
        </w:rPr>
        <w:t>s VILKÅR for at arbejde i team</w:t>
      </w:r>
      <w:r w:rsidRPr="00126C16">
        <w:rPr>
          <w:rFonts w:ascii="Times New Roman" w:hAnsi="Times New Roman" w:cs="Times New Roman"/>
          <w:i/>
          <w:sz w:val="24"/>
          <w:szCs w:val="24"/>
        </w:rPr>
        <w:t xml:space="preserve"> er gode og bliver understøttet?</w:t>
      </w:r>
    </w:p>
    <w:p w:rsidR="007E36A1" w:rsidRPr="00126C16" w:rsidRDefault="007E36A1" w:rsidP="007E36A1">
      <w:pPr>
        <w:spacing w:line="360" w:lineRule="auto"/>
        <w:rPr>
          <w:rFonts w:ascii="Times New Roman" w:hAnsi="Times New Roman" w:cs="Times New Roman"/>
          <w:i/>
          <w:sz w:val="24"/>
          <w:szCs w:val="24"/>
        </w:rPr>
      </w:pPr>
      <w:r w:rsidRPr="00933368">
        <w:rPr>
          <w:rFonts w:ascii="Times New Roman" w:hAnsi="Times New Roman" w:cs="Times New Roman"/>
          <w:sz w:val="24"/>
          <w:szCs w:val="24"/>
        </w:rPr>
        <w:t>Flere</w:t>
      </w:r>
      <w:r w:rsidRPr="00126C16">
        <w:rPr>
          <w:rFonts w:ascii="Times New Roman" w:hAnsi="Times New Roman" w:cs="Times New Roman"/>
          <w:i/>
          <w:sz w:val="24"/>
          <w:szCs w:val="24"/>
        </w:rPr>
        <w:t>: Ja, ja!</w:t>
      </w:r>
    </w:p>
    <w:p w:rsidR="007E36A1" w:rsidRPr="00126C16" w:rsidRDefault="007E36A1" w:rsidP="007E36A1">
      <w:pPr>
        <w:spacing w:line="360" w:lineRule="auto"/>
        <w:rPr>
          <w:rFonts w:ascii="Times New Roman" w:hAnsi="Times New Roman" w:cs="Times New Roman"/>
          <w:i/>
          <w:sz w:val="24"/>
          <w:szCs w:val="24"/>
        </w:rPr>
      </w:pPr>
      <w:r w:rsidRPr="00864D92">
        <w:rPr>
          <w:rFonts w:ascii="Times New Roman" w:hAnsi="Times New Roman" w:cs="Times New Roman"/>
          <w:sz w:val="24"/>
          <w:szCs w:val="24"/>
        </w:rPr>
        <w:lastRenderedPageBreak/>
        <w:t>Inga (52 år, 3. kl.):</w:t>
      </w:r>
      <w:r w:rsidRPr="00126C16">
        <w:rPr>
          <w:rFonts w:ascii="Times New Roman" w:hAnsi="Times New Roman" w:cs="Times New Roman"/>
          <w:i/>
          <w:sz w:val="24"/>
          <w:szCs w:val="24"/>
        </w:rPr>
        <w:t xml:space="preserve"> Og de TILTAG, man har lyst til at lave, dem synes jeg også, man bliver unde</w:t>
      </w:r>
      <w:r w:rsidRPr="00126C16">
        <w:rPr>
          <w:rFonts w:ascii="Times New Roman" w:hAnsi="Times New Roman" w:cs="Times New Roman"/>
          <w:i/>
          <w:sz w:val="24"/>
          <w:szCs w:val="24"/>
        </w:rPr>
        <w:t>r</w:t>
      </w:r>
      <w:r w:rsidRPr="00126C16">
        <w:rPr>
          <w:rFonts w:ascii="Times New Roman" w:hAnsi="Times New Roman" w:cs="Times New Roman"/>
          <w:i/>
          <w:sz w:val="24"/>
          <w:szCs w:val="24"/>
        </w:rPr>
        <w:t xml:space="preserve">støttet i. </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Udover tid til teamsamarbejdet, har ledelsen også tildelt hvert årgangsteam sit eget faste mødelokale med mødefaciliteter, hvor der også er plads til teamets bøger og andre materialer, som bruges fra gang til gang. </w:t>
      </w:r>
      <w:r w:rsidRPr="00864D92">
        <w:rPr>
          <w:rFonts w:ascii="Times New Roman" w:hAnsi="Times New Roman" w:cs="Times New Roman"/>
          <w:sz w:val="24"/>
          <w:szCs w:val="24"/>
        </w:rPr>
        <w:t>Andreas (28 år, 1. kl.) siger:</w:t>
      </w:r>
      <w:r w:rsidRPr="00126C16">
        <w:rPr>
          <w:rFonts w:ascii="Times New Roman" w:hAnsi="Times New Roman" w:cs="Times New Roman"/>
          <w:i/>
          <w:sz w:val="24"/>
          <w:szCs w:val="24"/>
        </w:rPr>
        <w:t xml:space="preserve"> Jeg synes, altså rent praktisk, det at man har fået sit eget lokale til hvert team. Man sidder sammen, man har sine ting, og så får man også den daglige snak. Det er rigtig vigtigt.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Skolelederen fremstår gennem det individuelle interview som en tydelig leder med klare mål og forventninger til lærernes teamsamarbejde, og der ses en stor overensstemmelse mellem det, som lærerne udtrykker og det</w:t>
      </w:r>
      <w:r>
        <w:rPr>
          <w:rFonts w:ascii="Times New Roman" w:hAnsi="Times New Roman" w:cs="Times New Roman"/>
          <w:sz w:val="24"/>
          <w:szCs w:val="24"/>
        </w:rPr>
        <w:t>,</w:t>
      </w:r>
      <w:r w:rsidRPr="00126C16">
        <w:rPr>
          <w:rFonts w:ascii="Times New Roman" w:hAnsi="Times New Roman" w:cs="Times New Roman"/>
          <w:sz w:val="24"/>
          <w:szCs w:val="24"/>
        </w:rPr>
        <w:t xml:space="preserve"> som skolelederen udtrykker i forhold til ledelsens rolle og rammerne for teamsamarbejdet.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er ledelsen, der sammensætter de enkelte team med udgangspunkt i fagfordelingen på de enke</w:t>
      </w:r>
      <w:r w:rsidRPr="00126C16">
        <w:rPr>
          <w:rFonts w:ascii="Times New Roman" w:hAnsi="Times New Roman" w:cs="Times New Roman"/>
          <w:sz w:val="24"/>
          <w:szCs w:val="24"/>
        </w:rPr>
        <w:t>l</w:t>
      </w:r>
      <w:r w:rsidRPr="00126C16">
        <w:rPr>
          <w:rFonts w:ascii="Times New Roman" w:hAnsi="Times New Roman" w:cs="Times New Roman"/>
          <w:sz w:val="24"/>
          <w:szCs w:val="24"/>
        </w:rPr>
        <w:t>te klassetrin. Der tages især hensyn til principperne for teamdannelse, men der lyttes også til lære</w:t>
      </w:r>
      <w:r w:rsidRPr="00126C16">
        <w:rPr>
          <w:rFonts w:ascii="Times New Roman" w:hAnsi="Times New Roman" w:cs="Times New Roman"/>
          <w:sz w:val="24"/>
          <w:szCs w:val="24"/>
        </w:rPr>
        <w:t>r</w:t>
      </w:r>
      <w:r w:rsidRPr="00126C16">
        <w:rPr>
          <w:rFonts w:ascii="Times New Roman" w:hAnsi="Times New Roman" w:cs="Times New Roman"/>
          <w:sz w:val="24"/>
          <w:szCs w:val="24"/>
        </w:rPr>
        <w:t>nes ønsker. I starten var der stor modstand mod ledelsens styring af teamdannelsen, men nu efter 8-9 år er den næsten forsvundet.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er også ledelsen, der har valgt onsdag eftermiddag som fast mødetid for alle. Begrundelsen var, at lærerne før i tiden ikke kunne finde tid i kalenderen til at mødes. Også her var der i starten stor modstand mod ordningen.</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Skoleledelsen bruger en del kræfter og tid på at følge samarbejdet i de enkelte team, og den har fo</w:t>
      </w:r>
      <w:r w:rsidRPr="00126C16">
        <w:rPr>
          <w:rFonts w:ascii="Times New Roman" w:hAnsi="Times New Roman" w:cs="Times New Roman"/>
          <w:sz w:val="24"/>
          <w:szCs w:val="24"/>
        </w:rPr>
        <w:t>r</w:t>
      </w:r>
      <w:r w:rsidRPr="00126C16">
        <w:rPr>
          <w:rFonts w:ascii="Times New Roman" w:hAnsi="Times New Roman" w:cs="Times New Roman"/>
          <w:sz w:val="24"/>
          <w:szCs w:val="24"/>
        </w:rPr>
        <w:t>skellige ’styringsredskaber’ til rådighed. De to skoleledere deltager fx i møderne i hvert sit afd</w:t>
      </w:r>
      <w:r w:rsidRPr="00126C16">
        <w:rPr>
          <w:rFonts w:ascii="Times New Roman" w:hAnsi="Times New Roman" w:cs="Times New Roman"/>
          <w:sz w:val="24"/>
          <w:szCs w:val="24"/>
        </w:rPr>
        <w:t>e</w:t>
      </w:r>
      <w:r w:rsidRPr="00126C16">
        <w:rPr>
          <w:rFonts w:ascii="Times New Roman" w:hAnsi="Times New Roman" w:cs="Times New Roman"/>
          <w:sz w:val="24"/>
          <w:szCs w:val="24"/>
        </w:rPr>
        <w:t>lingsteam.  Et fast punkt på dagsordenen er ’nyt fra ledelsen’, og her tages alle relevante forhold op mellem afdelingsteam og ledelse.</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Derudover er der skolens interne it-platform. Her lægger de enkelte årgangsteam dagsordener og referater ind. Skolelederen siger</w:t>
      </w:r>
      <w:r w:rsidRPr="00126C16">
        <w:rPr>
          <w:rFonts w:ascii="Times New Roman" w:hAnsi="Times New Roman" w:cs="Times New Roman"/>
          <w:i/>
          <w:sz w:val="24"/>
          <w:szCs w:val="24"/>
        </w:rPr>
        <w:t>: Så kan jeg følge med i, hvad der foregår,</w:t>
      </w:r>
      <w:r>
        <w:rPr>
          <w:rFonts w:ascii="Times New Roman" w:hAnsi="Times New Roman" w:cs="Times New Roman"/>
          <w:i/>
          <w:sz w:val="24"/>
          <w:szCs w:val="24"/>
        </w:rPr>
        <w:t xml:space="preserve"> og om man er omkring de ting. </w:t>
      </w:r>
      <w:r w:rsidRPr="00126C16">
        <w:rPr>
          <w:rFonts w:ascii="Times New Roman" w:hAnsi="Times New Roman" w:cs="Times New Roman"/>
          <w:i/>
          <w:sz w:val="24"/>
          <w:szCs w:val="24"/>
        </w:rPr>
        <w:t>Altså, der er jo også meget forskel på referaterne. Vi har nogle steder, hvor jeg tænker ved mig selv, at der kan det være svært at se, hvad der bliver arbejdet med. Der spørger jeg nogle ga</w:t>
      </w:r>
      <w:r w:rsidRPr="00126C16">
        <w:rPr>
          <w:rFonts w:ascii="Times New Roman" w:hAnsi="Times New Roman" w:cs="Times New Roman"/>
          <w:i/>
          <w:sz w:val="24"/>
          <w:szCs w:val="24"/>
        </w:rPr>
        <w:t>n</w:t>
      </w:r>
      <w:r w:rsidRPr="00126C16">
        <w:rPr>
          <w:rFonts w:ascii="Times New Roman" w:hAnsi="Times New Roman" w:cs="Times New Roman"/>
          <w:i/>
          <w:sz w:val="24"/>
          <w:szCs w:val="24"/>
        </w:rPr>
        <w:t>ge ind.</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To gange om året inviterer skoleledelsen det enkelte årgangsteam til teamsamtale. Ledelsen har på forhånd udarbejdet en dagsorden, som er fælles for alle team. Skolelederen siger</w:t>
      </w:r>
      <w:r w:rsidRPr="00126C16">
        <w:rPr>
          <w:rFonts w:ascii="Times New Roman" w:hAnsi="Times New Roman" w:cs="Times New Roman"/>
          <w:i/>
          <w:sz w:val="24"/>
          <w:szCs w:val="24"/>
        </w:rPr>
        <w:t xml:space="preserve">: Og så spørger vi </w:t>
      </w:r>
      <w:r w:rsidRPr="00126C16">
        <w:rPr>
          <w:rFonts w:ascii="Times New Roman" w:hAnsi="Times New Roman" w:cs="Times New Roman"/>
          <w:i/>
          <w:sz w:val="24"/>
          <w:szCs w:val="24"/>
        </w:rPr>
        <w:lastRenderedPageBreak/>
        <w:t xml:space="preserve">ind til: Hvad har I af planer med fx pædagogisk holddannelse, eller hvad er jeres planer i forhold til skolens udviklingsplan? Og så snakker vi om deres planer, og når vi så mødes igen her til marts, så snakker vi om </w:t>
      </w:r>
      <w:r>
        <w:rPr>
          <w:rFonts w:ascii="Times New Roman" w:hAnsi="Times New Roman" w:cs="Times New Roman"/>
          <w:i/>
          <w:sz w:val="24"/>
          <w:szCs w:val="24"/>
        </w:rPr>
        <w:t xml:space="preserve">planerne, og hvor langt er I </w:t>
      </w:r>
      <w:r w:rsidRPr="00126C16">
        <w:rPr>
          <w:rFonts w:ascii="Times New Roman" w:hAnsi="Times New Roman" w:cs="Times New Roman"/>
          <w:i/>
          <w:sz w:val="24"/>
          <w:szCs w:val="24"/>
        </w:rPr>
        <w:t>De kommer her ind på kontoret</w:t>
      </w:r>
      <w:r>
        <w:rPr>
          <w:rFonts w:ascii="Times New Roman" w:hAnsi="Times New Roman" w:cs="Times New Roman"/>
          <w:i/>
          <w:sz w:val="24"/>
          <w:szCs w:val="24"/>
        </w:rPr>
        <w:t>,</w:t>
      </w:r>
      <w:r w:rsidRPr="00126C16">
        <w:rPr>
          <w:rFonts w:ascii="Times New Roman" w:hAnsi="Times New Roman" w:cs="Times New Roman"/>
          <w:i/>
          <w:sz w:val="24"/>
          <w:szCs w:val="24"/>
        </w:rPr>
        <w:t xml:space="preserve"> og vi sætter os her. Så der er jo sådan en måde, hvor jeg finder ud af, hvordan de fungerer i forhold til målene. </w:t>
      </w:r>
      <w:r w:rsidRPr="00126C16">
        <w:rPr>
          <w:rFonts w:ascii="Times New Roman" w:hAnsi="Times New Roman" w:cs="Times New Roman"/>
          <w:sz w:val="24"/>
          <w:szCs w:val="24"/>
        </w:rPr>
        <w:t>Spørgsmålene i teamsamtalen varierer fra gang til gang fordi:</w:t>
      </w:r>
      <w:r w:rsidRPr="00126C16">
        <w:rPr>
          <w:rFonts w:ascii="Times New Roman" w:hAnsi="Times New Roman" w:cs="Times New Roman"/>
          <w:i/>
          <w:sz w:val="24"/>
          <w:szCs w:val="24"/>
        </w:rPr>
        <w:t xml:space="preserve"> Engang imellem så tænker jeg, at det er godt lige at stoppe op og lave noget, der er anderledes, også f</w:t>
      </w:r>
      <w:r>
        <w:rPr>
          <w:rFonts w:ascii="Times New Roman" w:hAnsi="Times New Roman" w:cs="Times New Roman"/>
          <w:i/>
          <w:sz w:val="24"/>
          <w:szCs w:val="24"/>
        </w:rPr>
        <w:t>or at få dem til at reflektere.</w:t>
      </w:r>
      <w:r w:rsidRPr="00126C16">
        <w:rPr>
          <w:rFonts w:ascii="Times New Roman" w:hAnsi="Times New Roman" w:cs="Times New Roman"/>
          <w:i/>
          <w:sz w:val="24"/>
          <w:szCs w:val="24"/>
        </w:rPr>
        <w:t xml:space="preserve"> Sel</w:t>
      </w:r>
      <w:r w:rsidRPr="00126C16">
        <w:rPr>
          <w:rFonts w:ascii="Times New Roman" w:hAnsi="Times New Roman" w:cs="Times New Roman"/>
          <w:i/>
          <w:sz w:val="24"/>
          <w:szCs w:val="24"/>
        </w:rPr>
        <w:t>v</w:t>
      </w:r>
      <w:r w:rsidRPr="00126C16">
        <w:rPr>
          <w:rFonts w:ascii="Times New Roman" w:hAnsi="Times New Roman" w:cs="Times New Roman"/>
          <w:i/>
          <w:sz w:val="24"/>
          <w:szCs w:val="24"/>
        </w:rPr>
        <w:t>følgelig kan der godt være én herude der tænker ”sådan noget pjat”. Nogen er medspillere på s</w:t>
      </w:r>
      <w:r w:rsidRPr="00126C16">
        <w:rPr>
          <w:rFonts w:ascii="Times New Roman" w:hAnsi="Times New Roman" w:cs="Times New Roman"/>
          <w:i/>
          <w:sz w:val="24"/>
          <w:szCs w:val="24"/>
        </w:rPr>
        <w:t>å</w:t>
      </w:r>
      <w:r w:rsidRPr="00126C16">
        <w:rPr>
          <w:rFonts w:ascii="Times New Roman" w:hAnsi="Times New Roman" w:cs="Times New Roman"/>
          <w:i/>
          <w:sz w:val="24"/>
          <w:szCs w:val="24"/>
        </w:rPr>
        <w:t>dan nogen ting og kan bruge det til noget og VIL bruge det, for jeg tænker, at ALLE kan bruge det til noget, Men VIL man? Der er måske lige en enkelt sådan.</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Hver årgang har også sin egen hjemmeside på skolens </w:t>
      </w:r>
      <w:proofErr w:type="spellStart"/>
      <w:r w:rsidRPr="00126C16">
        <w:rPr>
          <w:rFonts w:ascii="Times New Roman" w:hAnsi="Times New Roman" w:cs="Times New Roman"/>
          <w:sz w:val="24"/>
          <w:szCs w:val="24"/>
        </w:rPr>
        <w:t>netportal</w:t>
      </w:r>
      <w:proofErr w:type="spellEnd"/>
      <w:r w:rsidRPr="00126C16">
        <w:rPr>
          <w:rFonts w:ascii="Times New Roman" w:hAnsi="Times New Roman" w:cs="Times New Roman"/>
          <w:sz w:val="24"/>
          <w:szCs w:val="24"/>
        </w:rPr>
        <w:t>. Her har kun årgangens lærere, fo</w:t>
      </w:r>
      <w:r w:rsidRPr="00126C16">
        <w:rPr>
          <w:rFonts w:ascii="Times New Roman" w:hAnsi="Times New Roman" w:cs="Times New Roman"/>
          <w:sz w:val="24"/>
          <w:szCs w:val="24"/>
        </w:rPr>
        <w:t>r</w:t>
      </w:r>
      <w:r w:rsidRPr="00126C16">
        <w:rPr>
          <w:rFonts w:ascii="Times New Roman" w:hAnsi="Times New Roman" w:cs="Times New Roman"/>
          <w:sz w:val="24"/>
          <w:szCs w:val="24"/>
        </w:rPr>
        <w:t>ældrene på årgangen og skoleledelsen adgang. Skoleledelsen følger op på, om alle årgangsteam lægger relevante oplysninger ud til forældrene. Skolelederen forklarer</w:t>
      </w:r>
      <w:r w:rsidRPr="00126C16">
        <w:rPr>
          <w:rFonts w:ascii="Times New Roman" w:hAnsi="Times New Roman" w:cs="Times New Roman"/>
          <w:i/>
          <w:sz w:val="24"/>
          <w:szCs w:val="24"/>
        </w:rPr>
        <w:t xml:space="preserve">: Der kan jeg fx – i sidste uge var der jo </w:t>
      </w:r>
      <w:proofErr w:type="spellStart"/>
      <w:r w:rsidRPr="00126C16">
        <w:rPr>
          <w:rFonts w:ascii="Times New Roman" w:hAnsi="Times New Roman" w:cs="Times New Roman"/>
          <w:i/>
          <w:sz w:val="24"/>
          <w:szCs w:val="24"/>
        </w:rPr>
        <w:t>faguge</w:t>
      </w:r>
      <w:proofErr w:type="spellEnd"/>
      <w:r w:rsidRPr="00126C16">
        <w:rPr>
          <w:rFonts w:ascii="Times New Roman" w:hAnsi="Times New Roman" w:cs="Times New Roman"/>
          <w:i/>
          <w:sz w:val="24"/>
          <w:szCs w:val="24"/>
        </w:rPr>
        <w:t xml:space="preserve"> – der er alle jo gået ind og har fortalt deres planer med </w:t>
      </w:r>
      <w:proofErr w:type="spellStart"/>
      <w:r w:rsidRPr="00126C16">
        <w:rPr>
          <w:rFonts w:ascii="Times New Roman" w:hAnsi="Times New Roman" w:cs="Times New Roman"/>
          <w:i/>
          <w:sz w:val="24"/>
          <w:szCs w:val="24"/>
        </w:rPr>
        <w:t>fagugen</w:t>
      </w:r>
      <w:proofErr w:type="spellEnd"/>
      <w:r w:rsidRPr="00126C16">
        <w:rPr>
          <w:rFonts w:ascii="Times New Roman" w:hAnsi="Times New Roman" w:cs="Times New Roman"/>
          <w:i/>
          <w:sz w:val="24"/>
          <w:szCs w:val="24"/>
        </w:rPr>
        <w:t>. Men der var én årgang – jeg kunne ikke finde det! Og så spørger jeg: ”Hvordan har I informeret jeres forældre om denne her uge?” ”Jamen, vi sagde det på forældremødet”. ”Jeg har været inde på hjemmesiden, og jeg kan ikke rigtig se det. Og når vi bryder skemaet op, så synes jeg, at forældrene har krav på at vide, hvad vi så vil med den uge der”. Jeg kan jo se det, og jeg kan stille spørgsmålene: ”Hvor kan jeg egentlig finde jeres forældreinformation?” Jeg var jo godt klar over, at den ikke var der.</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Et sidste ’styringsredskab’ for ledelsen, der skal nævnes er skolens mål - og indholdsbeskrivelser for arbejdet i årgangs- og afdelingsteams (Bilag VI)</w:t>
      </w:r>
      <w:r>
        <w:rPr>
          <w:rFonts w:ascii="Times New Roman" w:hAnsi="Times New Roman" w:cs="Times New Roman"/>
          <w:sz w:val="24"/>
          <w:szCs w:val="24"/>
        </w:rPr>
        <w:t>.</w:t>
      </w:r>
      <w:r w:rsidRPr="00126C16">
        <w:rPr>
          <w:rFonts w:ascii="Times New Roman" w:hAnsi="Times New Roman" w:cs="Times New Roman"/>
          <w:sz w:val="24"/>
          <w:szCs w:val="24"/>
        </w:rPr>
        <w:t xml:space="preserve"> Her fremgår det tydeligt, hvad indholdet i samarbejdet omfatter, og hvor meget tid, der er afsat til samarbejdsmøder. Opgaverne i årgangste</w:t>
      </w:r>
      <w:r w:rsidRPr="00126C16">
        <w:rPr>
          <w:rFonts w:ascii="Times New Roman" w:hAnsi="Times New Roman" w:cs="Times New Roman"/>
          <w:sz w:val="24"/>
          <w:szCs w:val="24"/>
        </w:rPr>
        <w:t>a</w:t>
      </w:r>
      <w:r w:rsidRPr="00126C16">
        <w:rPr>
          <w:rFonts w:ascii="Times New Roman" w:hAnsi="Times New Roman" w:cs="Times New Roman"/>
          <w:sz w:val="24"/>
          <w:szCs w:val="24"/>
        </w:rPr>
        <w:t>met er koncentreret om samarbejdstemaer, der har betydning for klassernes sociale liv, fx undervi</w:t>
      </w:r>
      <w:r w:rsidRPr="00126C16">
        <w:rPr>
          <w:rFonts w:ascii="Times New Roman" w:hAnsi="Times New Roman" w:cs="Times New Roman"/>
          <w:sz w:val="24"/>
          <w:szCs w:val="24"/>
        </w:rPr>
        <w:t>s</w:t>
      </w:r>
      <w:r w:rsidRPr="00126C16">
        <w:rPr>
          <w:rFonts w:ascii="Times New Roman" w:hAnsi="Times New Roman" w:cs="Times New Roman"/>
          <w:sz w:val="24"/>
          <w:szCs w:val="24"/>
        </w:rPr>
        <w:t>ningens planlægning og elevernes læring, mens opgaverne i afdelingsteamet har fokus på mere overordnede temaer som fx fælles samværsregler og gårdvagtsplaner.</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På spørgsmålet om skolelederen opfatter sig selv som styrende, og om det er odiøst at være styrende som skoleleder, svarer hun, at hun mener, at det er vigtigt, at en skoleleder tør sætte rammerne for lærernes arbejde. Rammebeskrivelser omkring nye tiltag bliver altid først diskuteret igennem med lærerne. De har også det ekstra formål at få skolen til fremstå som én samlet skole. Når en ny b</w:t>
      </w:r>
      <w:r w:rsidRPr="00126C16">
        <w:rPr>
          <w:rFonts w:ascii="Times New Roman" w:hAnsi="Times New Roman" w:cs="Times New Roman"/>
          <w:sz w:val="24"/>
          <w:szCs w:val="24"/>
        </w:rPr>
        <w:t>e</w:t>
      </w:r>
      <w:r w:rsidRPr="00126C16">
        <w:rPr>
          <w:rFonts w:ascii="Times New Roman" w:hAnsi="Times New Roman" w:cs="Times New Roman"/>
          <w:sz w:val="24"/>
          <w:szCs w:val="24"/>
        </w:rPr>
        <w:t xml:space="preserve">slutning er truffet, </w:t>
      </w:r>
      <w:r w:rsidRPr="00126C16">
        <w:rPr>
          <w:rFonts w:ascii="Times New Roman" w:hAnsi="Times New Roman" w:cs="Times New Roman"/>
          <w:i/>
          <w:sz w:val="24"/>
          <w:szCs w:val="24"/>
        </w:rPr>
        <w:t>”så er det den retning, man sejler, og det følger vi op på,” siger lederen.</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lastRenderedPageBreak/>
        <w:t>Skolelederen fortæller, at to nyansatte lærere (Andreas og Signe) har givet udtryk for, at de er glade for de mange tydelige beskrivelser af, hvad skolen gør og hvordan. Hun siger</w:t>
      </w:r>
      <w:r w:rsidRPr="00126C16">
        <w:rPr>
          <w:rFonts w:ascii="Times New Roman" w:hAnsi="Times New Roman" w:cs="Times New Roman"/>
          <w:i/>
          <w:sz w:val="24"/>
          <w:szCs w:val="24"/>
        </w:rPr>
        <w:t>: Der har været nogen, der syntes ”skal hun nu blande sig i det, må vi nu ikke selv bestemme?” Og så kommer der to ud</w:t>
      </w:r>
      <w:r w:rsidRPr="00126C16">
        <w:rPr>
          <w:rFonts w:ascii="Times New Roman" w:hAnsi="Times New Roman" w:cs="Times New Roman"/>
          <w:i/>
          <w:sz w:val="24"/>
          <w:szCs w:val="24"/>
        </w:rPr>
        <w:t>e</w:t>
      </w:r>
      <w:r w:rsidRPr="00126C16">
        <w:rPr>
          <w:rFonts w:ascii="Times New Roman" w:hAnsi="Times New Roman" w:cs="Times New Roman"/>
          <w:i/>
          <w:sz w:val="24"/>
          <w:szCs w:val="24"/>
        </w:rPr>
        <w:t>fra, to unge og forholdsvis nyuddannede, der siger: ”Det er simpelthen godt at være her, hvor det er så tydeligt, hvad det er, vi gør.</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Når der ansættes nye lærere, sker det med udgangspunkt i flere kriterier fx hvilke linjefag, skolen har brug for, og hvilket team, ansøgeren passer ind i.</w:t>
      </w:r>
      <w:r w:rsidRPr="00126C16">
        <w:rPr>
          <w:rFonts w:ascii="Times New Roman" w:hAnsi="Times New Roman" w:cs="Times New Roman"/>
          <w:i/>
          <w:sz w:val="24"/>
          <w:szCs w:val="24"/>
        </w:rPr>
        <w:t xml:space="preserve"> </w:t>
      </w:r>
    </w:p>
    <w:p w:rsidR="007E36A1" w:rsidRPr="00126C16" w:rsidRDefault="007E36A1" w:rsidP="007E36A1">
      <w:pPr>
        <w:pStyle w:val="Overskrift3"/>
        <w:rPr>
          <w:rFonts w:ascii="Times New Roman" w:hAnsi="Times New Roman" w:cs="Times New Roman"/>
          <w:color w:val="auto"/>
          <w:sz w:val="24"/>
          <w:szCs w:val="24"/>
        </w:rPr>
      </w:pPr>
      <w:bookmarkStart w:id="172" w:name="_Toc280002764"/>
      <w:bookmarkStart w:id="173" w:name="_Toc280040532"/>
      <w:r w:rsidRPr="00126C16">
        <w:rPr>
          <w:rFonts w:ascii="Times New Roman" w:hAnsi="Times New Roman" w:cs="Times New Roman"/>
          <w:color w:val="auto"/>
          <w:sz w:val="24"/>
          <w:szCs w:val="24"/>
        </w:rPr>
        <w:t>Diskussion af undersøgelsesspørgsmål 3</w:t>
      </w:r>
      <w:bookmarkEnd w:id="172"/>
      <w:bookmarkEnd w:id="173"/>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Vi vil nu diskutere skoleledelsens betydning for teamsamarbejdet. Lærerne udtrykker, at ledelsen har givet lærerne gode vilkår for at samarbejde i team, og at de nødigt vil undvære teamsamarbe</w:t>
      </w:r>
      <w:r w:rsidRPr="00126C16">
        <w:rPr>
          <w:rFonts w:ascii="Times New Roman" w:hAnsi="Times New Roman" w:cs="Times New Roman"/>
          <w:sz w:val="24"/>
          <w:szCs w:val="24"/>
        </w:rPr>
        <w:t>j</w:t>
      </w:r>
      <w:r w:rsidRPr="00126C16">
        <w:rPr>
          <w:rFonts w:ascii="Times New Roman" w:hAnsi="Times New Roman" w:cs="Times New Roman"/>
          <w:sz w:val="24"/>
          <w:szCs w:val="24"/>
        </w:rPr>
        <w:t>det. Især fremhæver lærerne ledelsens stærke prioritering af teamsamarbejdet, herunder fast mød</w:t>
      </w:r>
      <w:r w:rsidRPr="00126C16">
        <w:rPr>
          <w:rFonts w:ascii="Times New Roman" w:hAnsi="Times New Roman" w:cs="Times New Roman"/>
          <w:sz w:val="24"/>
          <w:szCs w:val="24"/>
        </w:rPr>
        <w:t>e</w:t>
      </w:r>
      <w:r w:rsidRPr="00126C16">
        <w:rPr>
          <w:rFonts w:ascii="Times New Roman" w:hAnsi="Times New Roman" w:cs="Times New Roman"/>
          <w:sz w:val="24"/>
          <w:szCs w:val="24"/>
        </w:rPr>
        <w:t xml:space="preserve">tid og sted.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Vi har reflekteret over det forhold, at mere end 50 % af lærernes samlede arbejdstid ikke er skem</w:t>
      </w:r>
      <w:r w:rsidRPr="00126C16">
        <w:rPr>
          <w:rFonts w:ascii="Times New Roman" w:hAnsi="Times New Roman" w:cs="Times New Roman"/>
          <w:sz w:val="24"/>
          <w:szCs w:val="24"/>
        </w:rPr>
        <w:t>a</w:t>
      </w:r>
      <w:r w:rsidRPr="00126C16">
        <w:rPr>
          <w:rFonts w:ascii="Times New Roman" w:hAnsi="Times New Roman" w:cs="Times New Roman"/>
          <w:sz w:val="24"/>
          <w:szCs w:val="24"/>
        </w:rPr>
        <w:t xml:space="preserve">lagt. På den ene side taler lærerne om de store fordele ved teamsamarbejdet og på den anden side om lærerens villighed til at samarbejde er begrænset til den skemalagte tid.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Alle de interviewede lærere var tilfredse med ledelsens rammesætning af teamsamarbejdet og med opfølgningen via teamsamtalerne. Ingen af dem udviste således modvilje mod det strukturerede teamsamarbejde eller </w:t>
      </w:r>
      <w:proofErr w:type="gramStart"/>
      <w:r w:rsidRPr="00126C16">
        <w:rPr>
          <w:rFonts w:ascii="Times New Roman" w:hAnsi="Times New Roman" w:cs="Times New Roman"/>
          <w:sz w:val="24"/>
          <w:szCs w:val="24"/>
        </w:rPr>
        <w:t>mod  lederens</w:t>
      </w:r>
      <w:proofErr w:type="gramEnd"/>
      <w:r w:rsidRPr="00126C16">
        <w:rPr>
          <w:rFonts w:ascii="Times New Roman" w:hAnsi="Times New Roman" w:cs="Times New Roman"/>
          <w:sz w:val="24"/>
          <w:szCs w:val="24"/>
        </w:rPr>
        <w:t xml:space="preserve"> ’kontrol’ af deres pædagogiske arbejde. Dette taler imod Hargreaves’ teori om, at det strukturerede teamsamarbejde – eller den konstruerede kollegialitet – er begrænsende og presset ned over lærerne som et administrativt påbud med det formål at få lærerne til at indføre nye pædagogiske modeller, som kun skoleledelsen ønsker.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Som vi ser det, så oplever lærerne tvært imod øget gensidigt engagement, arbejdsglæde, støtte og energi i forhold til skolearbejdet, og de nyder at ’løfte i flok’ og ikke mere at være alene om ansvar og opgaver. Wenger skriver, at selvom et fællesskabs praksis på afgørende måder formes af lede</w:t>
      </w:r>
      <w:r w:rsidRPr="00126C16">
        <w:rPr>
          <w:rFonts w:ascii="Times New Roman" w:hAnsi="Times New Roman" w:cs="Times New Roman"/>
          <w:sz w:val="24"/>
          <w:szCs w:val="24"/>
        </w:rPr>
        <w:t>l</w:t>
      </w:r>
      <w:r w:rsidRPr="00126C16">
        <w:rPr>
          <w:rFonts w:ascii="Times New Roman" w:hAnsi="Times New Roman" w:cs="Times New Roman"/>
          <w:sz w:val="24"/>
          <w:szCs w:val="24"/>
        </w:rPr>
        <w:t xml:space="preserve">sens rammer, så vil det altid i sidste instans være fællesskabet, der forhandler deres virksomhed (Wenger, 2004: 98).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Yderligere siger Wenger (Wenger, 2004: 90-91) at forudsætningen for at oppebære et gensidigt engagement blandt andet er, at ledelsen giver de ansatte gode muligheder for at tale sammen og interagere på arbejdspladsen. Det er netop det at være aktiv og engageret i det betydningsfulde teamsamarbejde, der definerer tilhørsforholdet til gruppen. Teamsamarbejdet er blevet et fælles </w:t>
      </w:r>
      <w:r w:rsidRPr="00126C16">
        <w:rPr>
          <w:rFonts w:ascii="Times New Roman" w:hAnsi="Times New Roman" w:cs="Times New Roman"/>
          <w:sz w:val="24"/>
          <w:szCs w:val="24"/>
        </w:rPr>
        <w:lastRenderedPageBreak/>
        <w:t xml:space="preserve">repertoire eller rutine, som fællesskabet har udviklet og gjort meningsfuld, og som er blevet en del af praksis.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Ledelsen arbejder - for os at se - bevidst på at skabe en samarbejdende</w:t>
      </w:r>
      <w:r>
        <w:rPr>
          <w:rFonts w:ascii="Times New Roman" w:hAnsi="Times New Roman" w:cs="Times New Roman"/>
          <w:sz w:val="24"/>
          <w:szCs w:val="24"/>
        </w:rPr>
        <w:t xml:space="preserve"> og ’lærende’ skole</w:t>
      </w:r>
      <w:r w:rsidRPr="00126C16">
        <w:rPr>
          <w:rFonts w:ascii="Times New Roman" w:hAnsi="Times New Roman" w:cs="Times New Roman"/>
          <w:sz w:val="24"/>
          <w:szCs w:val="24"/>
        </w:rPr>
        <w:t xml:space="preserve"> sammen med lærerne. Ledelsen ønsker en skole, hvor lærerne får mulighed for at hjælpe og støtte hinanden i det daglige arbejde, hvor de får lyst til og mod på at afprøve nye pædagogiske idéer og metoder, og hvor de opnår et større engagement i forhold til egen læring og professionelle udvikling. </w:t>
      </w:r>
    </w:p>
    <w:p w:rsidR="007E36A1" w:rsidRPr="00126C16" w:rsidRDefault="007E36A1" w:rsidP="007E36A1">
      <w:pPr>
        <w:pStyle w:val="Overskrift3"/>
        <w:rPr>
          <w:rFonts w:ascii="Times New Roman" w:hAnsi="Times New Roman" w:cs="Times New Roman"/>
          <w:color w:val="auto"/>
          <w:sz w:val="24"/>
          <w:szCs w:val="24"/>
        </w:rPr>
      </w:pPr>
      <w:bookmarkStart w:id="174" w:name="_Toc280002765"/>
      <w:bookmarkStart w:id="175" w:name="_Toc280040533"/>
      <w:r w:rsidRPr="00126C16">
        <w:rPr>
          <w:rFonts w:ascii="Times New Roman" w:hAnsi="Times New Roman" w:cs="Times New Roman"/>
          <w:color w:val="auto"/>
          <w:sz w:val="24"/>
          <w:szCs w:val="24"/>
        </w:rPr>
        <w:t>Konklusion på undersøgelsesspørgsmål 3</w:t>
      </w:r>
      <w:bookmarkEnd w:id="174"/>
      <w:bookmarkEnd w:id="175"/>
      <w:r w:rsidRPr="00126C16">
        <w:rPr>
          <w:rFonts w:ascii="Times New Roman" w:hAnsi="Times New Roman" w:cs="Times New Roman"/>
          <w:color w:val="auto"/>
          <w:sz w:val="24"/>
          <w:szCs w:val="24"/>
        </w:rPr>
        <w:t xml:space="preserv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Skoleledelsens rolle, prioriteringer og rammesætning er afgørende for lærernes teamsamarbejde, og lærerne er tilfredse med de givne vilkår herfor.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Nogle af lærerne oplever dog den faste mødetid om onsdagen som en barriere for at kunne mødes yderligere. Dette kan forklares med, at lærerne pr. tradition har kunnet disponere frit over den del af arbejdstiden, der ikke er skemalagt.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strukturerede samarbejde opleves således ikke af lærerne som en begrænsende faktor for sel</w:t>
      </w:r>
      <w:r w:rsidRPr="00126C16">
        <w:rPr>
          <w:rFonts w:ascii="Times New Roman" w:hAnsi="Times New Roman" w:cs="Times New Roman"/>
          <w:sz w:val="24"/>
          <w:szCs w:val="24"/>
        </w:rPr>
        <w:t>v</w:t>
      </w:r>
      <w:r w:rsidRPr="00126C16">
        <w:rPr>
          <w:rFonts w:ascii="Times New Roman" w:hAnsi="Times New Roman" w:cs="Times New Roman"/>
          <w:sz w:val="24"/>
          <w:szCs w:val="24"/>
        </w:rPr>
        <w:t>b</w:t>
      </w:r>
      <w:r>
        <w:rPr>
          <w:rFonts w:ascii="Times New Roman" w:hAnsi="Times New Roman" w:cs="Times New Roman"/>
          <w:sz w:val="24"/>
          <w:szCs w:val="24"/>
        </w:rPr>
        <w:t>estemmelse og kreativitet. I</w:t>
      </w:r>
      <w:r w:rsidRPr="00126C16">
        <w:rPr>
          <w:rFonts w:ascii="Times New Roman" w:hAnsi="Times New Roman" w:cs="Times New Roman"/>
          <w:sz w:val="24"/>
          <w:szCs w:val="24"/>
        </w:rPr>
        <w:t>følge Wenger har de administrative beslutninger for teamets rammer ingen betydning for det fællesskab, der udvikles indenfor disse rammer.</w:t>
      </w:r>
    </w:p>
    <w:p w:rsidR="007E36A1" w:rsidRPr="00126C16" w:rsidRDefault="007E36A1" w:rsidP="007E36A1">
      <w:pPr>
        <w:pStyle w:val="Overskrift2"/>
        <w:rPr>
          <w:rFonts w:ascii="Times New Roman" w:hAnsi="Times New Roman" w:cs="Times New Roman"/>
          <w:color w:val="auto"/>
          <w:sz w:val="28"/>
          <w:szCs w:val="28"/>
        </w:rPr>
      </w:pPr>
      <w:bookmarkStart w:id="176" w:name="_Toc280002766"/>
      <w:bookmarkStart w:id="177" w:name="_Toc280040534"/>
      <w:r w:rsidRPr="00126C16">
        <w:rPr>
          <w:rFonts w:ascii="Times New Roman" w:hAnsi="Times New Roman" w:cs="Times New Roman"/>
          <w:color w:val="auto"/>
          <w:sz w:val="28"/>
          <w:szCs w:val="28"/>
        </w:rPr>
        <w:t>Analyse af undersøgelsesspørgsmål 4, skolen</w:t>
      </w:r>
      <w:bookmarkEnd w:id="176"/>
      <w:bookmarkEnd w:id="177"/>
    </w:p>
    <w:p w:rsidR="007E36A1" w:rsidRPr="00126C16" w:rsidRDefault="007E36A1" w:rsidP="007E36A1">
      <w:pPr>
        <w:pStyle w:val="Listeafsnit"/>
        <w:autoSpaceDE w:val="0"/>
        <w:autoSpaceDN w:val="0"/>
        <w:adjustRightInd w:val="0"/>
        <w:spacing w:after="0" w:line="360" w:lineRule="auto"/>
        <w:rPr>
          <w:rFonts w:ascii="Times New Roman" w:hAnsi="Times New Roman" w:cs="Times New Roman"/>
          <w:sz w:val="24"/>
          <w:szCs w:val="24"/>
        </w:rPr>
      </w:pPr>
      <w:r w:rsidRPr="00126C16">
        <w:rPr>
          <w:rFonts w:ascii="Times New Roman" w:hAnsi="Times New Roman" w:cs="Times New Roman"/>
          <w:sz w:val="24"/>
          <w:szCs w:val="24"/>
        </w:rPr>
        <w:t xml:space="preserve"> </w:t>
      </w:r>
    </w:p>
    <w:p w:rsidR="00A213D6" w:rsidRDefault="00A213D6" w:rsidP="00A213D6">
      <w:pPr>
        <w:spacing w:line="360" w:lineRule="auto"/>
        <w:rPr>
          <w:rFonts w:ascii="Times New Roman" w:hAnsi="Times New Roman" w:cs="Times New Roman"/>
          <w:sz w:val="24"/>
        </w:rPr>
      </w:pPr>
      <w:r>
        <w:rPr>
          <w:rFonts w:ascii="Times New Roman" w:hAnsi="Times New Roman" w:cs="Times New Roman"/>
          <w:sz w:val="24"/>
        </w:rPr>
        <w:t>H</w:t>
      </w:r>
      <w:r w:rsidRPr="00126C16">
        <w:rPr>
          <w:rFonts w:ascii="Times New Roman" w:hAnsi="Times New Roman" w:cs="Times New Roman"/>
          <w:sz w:val="24"/>
        </w:rPr>
        <w:t>vilken betydning teamsamarbejdet har for delt</w:t>
      </w:r>
      <w:r>
        <w:rPr>
          <w:rFonts w:ascii="Times New Roman" w:hAnsi="Times New Roman" w:cs="Times New Roman"/>
          <w:sz w:val="24"/>
        </w:rPr>
        <w:t xml:space="preserve">agernes oplevelse af fællesskab. </w:t>
      </w:r>
    </w:p>
    <w:p w:rsidR="007E36A1"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 xml:space="preserve">Under dette undersøgelsesspørgsmål anvender vi kategorien: </w:t>
      </w:r>
      <w:r>
        <w:rPr>
          <w:rFonts w:ascii="Times New Roman" w:hAnsi="Times New Roman" w:cs="Times New Roman"/>
          <w:sz w:val="24"/>
        </w:rPr>
        <w:t>’</w:t>
      </w:r>
      <w:r w:rsidRPr="00126C16">
        <w:rPr>
          <w:rFonts w:ascii="Times New Roman" w:hAnsi="Times New Roman" w:cs="Times New Roman"/>
          <w:sz w:val="24"/>
        </w:rPr>
        <w:t>Værdier og holdninger</w:t>
      </w:r>
      <w:r>
        <w:rPr>
          <w:rFonts w:ascii="Times New Roman" w:hAnsi="Times New Roman" w:cs="Times New Roman"/>
          <w:sz w:val="24"/>
        </w:rPr>
        <w:t>’</w:t>
      </w:r>
      <w:r w:rsidRPr="00126C16">
        <w:rPr>
          <w:rFonts w:ascii="Times New Roman" w:hAnsi="Times New Roman" w:cs="Times New Roman"/>
          <w:sz w:val="24"/>
        </w:rPr>
        <w:t xml:space="preserve">. Kategorierne </w:t>
      </w:r>
      <w:r>
        <w:rPr>
          <w:rFonts w:ascii="Times New Roman" w:hAnsi="Times New Roman" w:cs="Times New Roman"/>
          <w:sz w:val="24"/>
        </w:rPr>
        <w:t>’</w:t>
      </w:r>
      <w:r w:rsidRPr="00126C16">
        <w:rPr>
          <w:rFonts w:ascii="Times New Roman" w:hAnsi="Times New Roman" w:cs="Times New Roman"/>
          <w:sz w:val="24"/>
        </w:rPr>
        <w:t>indhold</w:t>
      </w:r>
      <w:r>
        <w:rPr>
          <w:rFonts w:ascii="Times New Roman" w:hAnsi="Times New Roman" w:cs="Times New Roman"/>
          <w:sz w:val="24"/>
        </w:rPr>
        <w:t>’</w:t>
      </w:r>
      <w:r w:rsidRPr="00126C16">
        <w:rPr>
          <w:rFonts w:ascii="Times New Roman" w:hAnsi="Times New Roman" w:cs="Times New Roman"/>
          <w:sz w:val="24"/>
        </w:rPr>
        <w:t xml:space="preserve"> og </w:t>
      </w:r>
      <w:r>
        <w:rPr>
          <w:rFonts w:ascii="Times New Roman" w:hAnsi="Times New Roman" w:cs="Times New Roman"/>
          <w:sz w:val="24"/>
        </w:rPr>
        <w:t>’</w:t>
      </w:r>
      <w:r w:rsidRPr="00126C16">
        <w:rPr>
          <w:rFonts w:ascii="Times New Roman" w:hAnsi="Times New Roman" w:cs="Times New Roman"/>
          <w:sz w:val="24"/>
        </w:rPr>
        <w:t>teamsammensætning</w:t>
      </w:r>
      <w:r>
        <w:rPr>
          <w:rFonts w:ascii="Times New Roman" w:hAnsi="Times New Roman" w:cs="Times New Roman"/>
          <w:sz w:val="24"/>
        </w:rPr>
        <w:t>’</w:t>
      </w:r>
      <w:r w:rsidRPr="00126C16">
        <w:rPr>
          <w:rFonts w:ascii="Times New Roman" w:hAnsi="Times New Roman" w:cs="Times New Roman"/>
          <w:sz w:val="24"/>
        </w:rPr>
        <w:t>, som er beskrevet tidligere i opgaven, vil ligeledes blive in</w:t>
      </w:r>
      <w:r w:rsidRPr="00126C16">
        <w:rPr>
          <w:rFonts w:ascii="Times New Roman" w:hAnsi="Times New Roman" w:cs="Times New Roman"/>
          <w:sz w:val="24"/>
        </w:rPr>
        <w:t>d</w:t>
      </w:r>
      <w:r w:rsidRPr="00126C16">
        <w:rPr>
          <w:rFonts w:ascii="Times New Roman" w:hAnsi="Times New Roman" w:cs="Times New Roman"/>
          <w:sz w:val="24"/>
        </w:rPr>
        <w:t>draget i diskussionen, hvor det er relevant. Alle tre kategorier bidrager til en forståelse af, hvilken betydning teamsamarbejdet har for deltagernes oplevelse af fællesskab.</w:t>
      </w:r>
    </w:p>
    <w:p w:rsidR="00A213D6" w:rsidRPr="00A213D6" w:rsidRDefault="00A213D6" w:rsidP="00A213D6">
      <w:pPr>
        <w:pStyle w:val="Overskrift3"/>
        <w:rPr>
          <w:rFonts w:ascii="Times New Roman" w:hAnsi="Times New Roman" w:cs="Times New Roman"/>
          <w:color w:val="auto"/>
          <w:sz w:val="24"/>
          <w:szCs w:val="24"/>
        </w:rPr>
      </w:pPr>
      <w:bookmarkStart w:id="178" w:name="_Toc280040535"/>
      <w:r w:rsidRPr="00A213D6">
        <w:rPr>
          <w:rFonts w:ascii="Times New Roman" w:hAnsi="Times New Roman" w:cs="Times New Roman"/>
          <w:color w:val="auto"/>
          <w:sz w:val="24"/>
          <w:szCs w:val="24"/>
        </w:rPr>
        <w:t>Data, værdier og holdninger</w:t>
      </w:r>
      <w:bookmarkEnd w:id="178"/>
    </w:p>
    <w:p w:rsidR="007E36A1" w:rsidRPr="00126C16" w:rsidRDefault="007E36A1" w:rsidP="007E36A1">
      <w:pPr>
        <w:spacing w:line="360" w:lineRule="auto"/>
        <w:rPr>
          <w:rFonts w:ascii="Times New Roman" w:hAnsi="Times New Roman" w:cs="Times New Roman"/>
          <w:sz w:val="24"/>
        </w:rPr>
      </w:pPr>
      <w:r w:rsidRPr="00126C16">
        <w:rPr>
          <w:rFonts w:ascii="Times New Roman" w:hAnsi="Times New Roman" w:cs="Times New Roman"/>
          <w:sz w:val="24"/>
        </w:rPr>
        <w:t xml:space="preserve">Lærerne giver alle sammen udtryk for at teamsamarbejdet giver en oplevelse af tryghed, af at dele ansvar og af fællesskab. </w:t>
      </w:r>
      <w:r w:rsidRPr="00126C16">
        <w:rPr>
          <w:rFonts w:ascii="Times New Roman" w:hAnsi="Times New Roman" w:cs="Times New Roman"/>
          <w:sz w:val="24"/>
          <w:szCs w:val="24"/>
        </w:rPr>
        <w:t xml:space="preserve">Inga (52 år, 3. kl.) siger endda, at teamsamarbejdet for hende er lig med det gode </w:t>
      </w:r>
      <w:proofErr w:type="spellStart"/>
      <w:r w:rsidRPr="00126C16">
        <w:rPr>
          <w:rFonts w:ascii="Times New Roman" w:hAnsi="Times New Roman" w:cs="Times New Roman"/>
          <w:sz w:val="24"/>
          <w:szCs w:val="24"/>
        </w:rPr>
        <w:t>lærerliv</w:t>
      </w:r>
      <w:proofErr w:type="spellEnd"/>
      <w:r w:rsidRPr="00126C16">
        <w:rPr>
          <w:rFonts w:ascii="Times New Roman" w:hAnsi="Times New Roman" w:cs="Times New Roman"/>
          <w:sz w:val="24"/>
          <w:szCs w:val="24"/>
        </w:rPr>
        <w:t xml:space="preserve">. </w:t>
      </w:r>
      <w:r w:rsidRPr="00126C16">
        <w:rPr>
          <w:rFonts w:ascii="Times New Roman" w:hAnsi="Times New Roman" w:cs="Times New Roman"/>
          <w:sz w:val="24"/>
        </w:rPr>
        <w:t>Den yngste lærer, Signe (25 år, 1. kl.) taler om, at teamsamarbejdet giver en forne</w:t>
      </w:r>
      <w:r w:rsidRPr="00126C16">
        <w:rPr>
          <w:rFonts w:ascii="Times New Roman" w:hAnsi="Times New Roman" w:cs="Times New Roman"/>
          <w:sz w:val="24"/>
        </w:rPr>
        <w:t>m</w:t>
      </w:r>
      <w:r w:rsidRPr="00126C16">
        <w:rPr>
          <w:rFonts w:ascii="Times New Roman" w:hAnsi="Times New Roman" w:cs="Times New Roman"/>
          <w:sz w:val="24"/>
        </w:rPr>
        <w:t>melse af at løfte i flok som når man er en del af en studiegruppe og en følelse af aldrig at stå alene med problemer. Det positive teamsamarbejde indebærer tilstedeværelse af solidaritet og gensidig respekt lærerne imellem, og at man er villig til at give og tage. Signe (2</w:t>
      </w:r>
      <w:r>
        <w:rPr>
          <w:rFonts w:ascii="Times New Roman" w:hAnsi="Times New Roman" w:cs="Times New Roman"/>
          <w:sz w:val="24"/>
        </w:rPr>
        <w:t xml:space="preserve">5 år, 1. kl.) siger det </w:t>
      </w:r>
      <w:r w:rsidRPr="00126C16">
        <w:rPr>
          <w:rFonts w:ascii="Times New Roman" w:hAnsi="Times New Roman" w:cs="Times New Roman"/>
          <w:sz w:val="24"/>
        </w:rPr>
        <w:t>sådan</w:t>
      </w:r>
      <w:r w:rsidRPr="00126C16">
        <w:rPr>
          <w:rFonts w:ascii="Times New Roman" w:hAnsi="Times New Roman" w:cs="Times New Roman"/>
          <w:i/>
          <w:sz w:val="24"/>
        </w:rPr>
        <w:t xml:space="preserve">: </w:t>
      </w:r>
      <w:r w:rsidRPr="00126C16">
        <w:rPr>
          <w:rFonts w:ascii="Times New Roman" w:hAnsi="Times New Roman" w:cs="Times New Roman"/>
          <w:i/>
          <w:sz w:val="24"/>
          <w:szCs w:val="24"/>
        </w:rPr>
        <w:lastRenderedPageBreak/>
        <w:t>Lidt mere det at løfte i fællesskab i stedet for bare at melde sig ud af ting, og det er bare fedt at v</w:t>
      </w:r>
      <w:r w:rsidRPr="00126C16">
        <w:rPr>
          <w:rFonts w:ascii="Times New Roman" w:hAnsi="Times New Roman" w:cs="Times New Roman"/>
          <w:i/>
          <w:sz w:val="24"/>
          <w:szCs w:val="24"/>
        </w:rPr>
        <w:t>æ</w:t>
      </w:r>
      <w:r w:rsidRPr="00126C16">
        <w:rPr>
          <w:rFonts w:ascii="Times New Roman" w:hAnsi="Times New Roman" w:cs="Times New Roman"/>
          <w:i/>
          <w:sz w:val="24"/>
          <w:szCs w:val="24"/>
        </w:rPr>
        <w:t>re i team. Det er ligesom at være i en studiegruppe. Jeg er meget enig med Lene i, at det kommer meget an på sammensætningen, om vi kan bruge hinanden. Det er et sikkerhedsnet også, at man aldrig står alene med nogen frustrationer</w:t>
      </w:r>
      <w:r w:rsidRPr="00126C16">
        <w:rPr>
          <w:rFonts w:ascii="Times New Roman" w:hAnsi="Times New Roman" w:cs="Times New Roman"/>
          <w:sz w:val="24"/>
        </w:rPr>
        <w: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Lene</w:t>
      </w:r>
      <w:r>
        <w:rPr>
          <w:rFonts w:ascii="Times New Roman" w:hAnsi="Times New Roman" w:cs="Times New Roman"/>
          <w:sz w:val="24"/>
          <w:szCs w:val="24"/>
        </w:rPr>
        <w:t xml:space="preserve"> </w:t>
      </w:r>
      <w:r w:rsidRPr="00126C16">
        <w:rPr>
          <w:rFonts w:ascii="Times New Roman" w:hAnsi="Times New Roman" w:cs="Times New Roman"/>
          <w:sz w:val="24"/>
          <w:szCs w:val="24"/>
        </w:rPr>
        <w:t>(36 år, 1. kl.) siger, at det, der virkelig betyder noget for hende og som optimerer undervisni</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gen er, at have en kollega at sparre med på både </w:t>
      </w:r>
      <w:proofErr w:type="spellStart"/>
      <w:r w:rsidRPr="00126C16">
        <w:rPr>
          <w:rFonts w:ascii="Times New Roman" w:hAnsi="Times New Roman" w:cs="Times New Roman"/>
          <w:sz w:val="24"/>
          <w:szCs w:val="24"/>
        </w:rPr>
        <w:t>idéplan</w:t>
      </w:r>
      <w:proofErr w:type="spellEnd"/>
      <w:r w:rsidRPr="00126C16">
        <w:rPr>
          <w:rFonts w:ascii="Times New Roman" w:hAnsi="Times New Roman" w:cs="Times New Roman"/>
          <w:sz w:val="24"/>
          <w:szCs w:val="24"/>
        </w:rPr>
        <w:t xml:space="preserve"> og på handleplanet i klassen.</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Joan (35 år, 4. kl.) taler om to sider af teamsamarbejdet, den faglige og personlige. Den faglige o</w:t>
      </w:r>
      <w:r w:rsidRPr="00126C16">
        <w:rPr>
          <w:rFonts w:ascii="Times New Roman" w:hAnsi="Times New Roman" w:cs="Times New Roman"/>
          <w:sz w:val="24"/>
          <w:szCs w:val="24"/>
        </w:rPr>
        <w:t>p</w:t>
      </w:r>
      <w:r w:rsidRPr="00126C16">
        <w:rPr>
          <w:rFonts w:ascii="Times New Roman" w:hAnsi="Times New Roman" w:cs="Times New Roman"/>
          <w:sz w:val="24"/>
          <w:szCs w:val="24"/>
        </w:rPr>
        <w:t>timering er vigtig, hvor man sparrer og udveksler idéer, og oplever at blive en dygtigere lærer. For hende betyder teamsamarbejdet endnu mere på det personlige plan. Hun siger</w:t>
      </w:r>
      <w:r>
        <w:rPr>
          <w:rFonts w:ascii="Times New Roman" w:hAnsi="Times New Roman" w:cs="Times New Roman"/>
          <w:sz w:val="24"/>
          <w:szCs w:val="24"/>
        </w:rPr>
        <w:t xml:space="preserve"> at det betyder</w:t>
      </w:r>
      <w:r w:rsidRPr="00126C16">
        <w:rPr>
          <w:rFonts w:ascii="Times New Roman" w:hAnsi="Times New Roman" w:cs="Times New Roman"/>
          <w:i/>
          <w:sz w:val="24"/>
          <w:szCs w:val="24"/>
        </w:rPr>
        <w:t>: Rigtig meget på det PE</w:t>
      </w:r>
      <w:r>
        <w:rPr>
          <w:rFonts w:ascii="Times New Roman" w:hAnsi="Times New Roman" w:cs="Times New Roman"/>
          <w:i/>
          <w:sz w:val="24"/>
          <w:szCs w:val="24"/>
        </w:rPr>
        <w:t xml:space="preserve">RSONLIGE plan. Mit </w:t>
      </w:r>
      <w:proofErr w:type="spellStart"/>
      <w:r>
        <w:rPr>
          <w:rFonts w:ascii="Times New Roman" w:hAnsi="Times New Roman" w:cs="Times New Roman"/>
          <w:i/>
          <w:sz w:val="24"/>
          <w:szCs w:val="24"/>
        </w:rPr>
        <w:t>lærerliv</w:t>
      </w:r>
      <w:proofErr w:type="spellEnd"/>
      <w:r w:rsidRPr="00126C16">
        <w:rPr>
          <w:rFonts w:ascii="Times New Roman" w:hAnsi="Times New Roman" w:cs="Times New Roman"/>
          <w:i/>
          <w:sz w:val="24"/>
          <w:szCs w:val="24"/>
        </w:rPr>
        <w:t xml:space="preserve"> er andet end at gå ind på lærerværelset og hente en kop kaffe og så skynde mig ned til undervisningen. Altså, det er virkeligt det, der har BETYDNING! Og det glædelige ved lærerarbejdet er at kunne DELE ting med hinanden.</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Andreas, og Joan taler om, at der kan være en fare ved det tætte teamsamarbejde, fordi det kan være med til at skabe en uønsket balkanisering lærerne imellem:</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 xml:space="preserve">Andreas (28 år, 1.kl.): </w:t>
      </w:r>
      <w:r w:rsidRPr="00126C16">
        <w:rPr>
          <w:rFonts w:ascii="Times New Roman" w:hAnsi="Times New Roman" w:cs="Times New Roman"/>
          <w:i/>
          <w:sz w:val="24"/>
          <w:szCs w:val="24"/>
        </w:rPr>
        <w:t>Man kan også godt se på lærerværelset, at selvom nu har man altså pause, så sætter man sig lidt i samme gruppe stadigvæk, fordi man får et tilhørsforhold der igennem.</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i/>
          <w:sz w:val="24"/>
          <w:szCs w:val="24"/>
        </w:rPr>
        <w:t>Joan (35år, 4. kl.): Men det kan også blive FARLIGT - altså hele tiden kun at koncentrere sig OM sit team – rent socialt.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Teamsamarbejdet giver især en stor tryghed i forhold til forældresamarbejdet. Lærerne oplever det som en stor lettelse at planlægge og gennemføre forældremøder som et team, og nyder, at man ikke mere står alene overfor hele klassens forældregruppe.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Ifølge lærerne er der kolleger, der ikke ønsker at samarbejde i team. En af forklaringerne som gives er, at disse lærere er vant til at arbejde alene og derfor ikke har brug for teamsamarbejdet (Hargre</w:t>
      </w:r>
      <w:r w:rsidRPr="00126C16">
        <w:rPr>
          <w:rFonts w:ascii="Times New Roman" w:hAnsi="Times New Roman" w:cs="Times New Roman"/>
          <w:sz w:val="24"/>
          <w:szCs w:val="24"/>
        </w:rPr>
        <w:t>a</w:t>
      </w:r>
      <w:r w:rsidRPr="00126C16">
        <w:rPr>
          <w:rFonts w:ascii="Times New Roman" w:hAnsi="Times New Roman" w:cs="Times New Roman"/>
          <w:sz w:val="24"/>
          <w:szCs w:val="24"/>
        </w:rPr>
        <w:t>ves, 2000: 232).</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På moderators spørgsmål om, hvad hovedformålet med teamsamarbejdet er, svarer Joan (35 år, 4. kl.) at det er at være fælles om noget. Lene(36 år, 1. klasse) uddyber med at sige, at det handler om at have en fælles holdning til, hvordan lærerne reagerer overfor børnenes adfærd i skolen, så børn</w:t>
      </w:r>
      <w:r w:rsidRPr="00126C16">
        <w:rPr>
          <w:rFonts w:ascii="Times New Roman" w:hAnsi="Times New Roman" w:cs="Times New Roman"/>
          <w:sz w:val="24"/>
          <w:szCs w:val="24"/>
        </w:rPr>
        <w:t>e</w:t>
      </w:r>
      <w:r w:rsidRPr="00126C16">
        <w:rPr>
          <w:rFonts w:ascii="Times New Roman" w:hAnsi="Times New Roman" w:cs="Times New Roman"/>
          <w:sz w:val="24"/>
          <w:szCs w:val="24"/>
        </w:rPr>
        <w:t>ne kender ram</w:t>
      </w:r>
      <w:r>
        <w:rPr>
          <w:rFonts w:ascii="Times New Roman" w:hAnsi="Times New Roman" w:cs="Times New Roman"/>
          <w:sz w:val="24"/>
          <w:szCs w:val="24"/>
        </w:rPr>
        <w:t>merne og møder lærere, der agerer ens</w:t>
      </w:r>
      <w:r w:rsidRPr="00126C16">
        <w:rPr>
          <w:rFonts w:ascii="Times New Roman" w:hAnsi="Times New Roman" w:cs="Times New Roman"/>
          <w:sz w:val="24"/>
          <w:szCs w:val="24"/>
        </w:rPr>
        <w:t xml:space="preserve">. Denne enighed skaber ro. Andreas er enig og </w:t>
      </w:r>
      <w:r w:rsidRPr="00126C16">
        <w:rPr>
          <w:rFonts w:ascii="Times New Roman" w:hAnsi="Times New Roman" w:cs="Times New Roman"/>
          <w:sz w:val="24"/>
          <w:szCs w:val="24"/>
        </w:rPr>
        <w:lastRenderedPageBreak/>
        <w:t xml:space="preserve">tilføjer, at et hovedformål også er muligheden for at planlægge et emne, hvor mange forskellige vinkler og tilgange kan inddrages.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er vigtigt for fællesskabet i teamet, at der bruges tid til hyggesnak, for at lære hinanden at ke</w:t>
      </w:r>
      <w:r w:rsidRPr="00126C16">
        <w:rPr>
          <w:rFonts w:ascii="Times New Roman" w:hAnsi="Times New Roman" w:cs="Times New Roman"/>
          <w:sz w:val="24"/>
          <w:szCs w:val="24"/>
        </w:rPr>
        <w:t>n</w:t>
      </w:r>
      <w:r w:rsidRPr="00126C16">
        <w:rPr>
          <w:rFonts w:ascii="Times New Roman" w:hAnsi="Times New Roman" w:cs="Times New Roman"/>
          <w:sz w:val="24"/>
          <w:szCs w:val="24"/>
        </w:rPr>
        <w:t>de. Det er vigtigt at finde ud af, hvem de andre er som person, og hvordan kemien er mellem de forskellige deltagere, og der skal også være en tryg og kærlig omgangstone og plads til smil og h</w:t>
      </w:r>
      <w:r w:rsidRPr="00126C16">
        <w:rPr>
          <w:rFonts w:ascii="Times New Roman" w:hAnsi="Times New Roman" w:cs="Times New Roman"/>
          <w:sz w:val="24"/>
          <w:szCs w:val="24"/>
        </w:rPr>
        <w:t>u</w:t>
      </w:r>
      <w:r w:rsidRPr="00126C16">
        <w:rPr>
          <w:rFonts w:ascii="Times New Roman" w:hAnsi="Times New Roman" w:cs="Times New Roman"/>
          <w:sz w:val="24"/>
          <w:szCs w:val="24"/>
        </w:rPr>
        <w:t>mor.</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Samarbejdet i de fleste årgangsteam har fungeret længe, og indenfor det sidste år er teamsamarbe</w:t>
      </w:r>
      <w:r w:rsidRPr="00126C16">
        <w:rPr>
          <w:rFonts w:ascii="Times New Roman" w:hAnsi="Times New Roman" w:cs="Times New Roman"/>
          <w:sz w:val="24"/>
          <w:szCs w:val="24"/>
        </w:rPr>
        <w:t>j</w:t>
      </w:r>
      <w:r w:rsidRPr="00126C16">
        <w:rPr>
          <w:rFonts w:ascii="Times New Roman" w:hAnsi="Times New Roman" w:cs="Times New Roman"/>
          <w:sz w:val="24"/>
          <w:szCs w:val="24"/>
        </w:rPr>
        <w:t>det i de to afdelingsteam også begyndt at fungere, så der nu både samarbejdes horisontalt og vert</w:t>
      </w:r>
      <w:r w:rsidRPr="00126C16">
        <w:rPr>
          <w:rFonts w:ascii="Times New Roman" w:hAnsi="Times New Roman" w:cs="Times New Roman"/>
          <w:sz w:val="24"/>
          <w:szCs w:val="24"/>
        </w:rPr>
        <w:t>i</w:t>
      </w:r>
      <w:r w:rsidRPr="00126C16">
        <w:rPr>
          <w:rFonts w:ascii="Times New Roman" w:hAnsi="Times New Roman" w:cs="Times New Roman"/>
          <w:sz w:val="24"/>
          <w:szCs w:val="24"/>
        </w:rPr>
        <w:t xml:space="preserve">kalt. Nu taler lærerne om at lave en </w:t>
      </w:r>
      <w:proofErr w:type="spellStart"/>
      <w:r w:rsidRPr="00126C16">
        <w:rPr>
          <w:rFonts w:ascii="Times New Roman" w:hAnsi="Times New Roman" w:cs="Times New Roman"/>
          <w:sz w:val="24"/>
          <w:szCs w:val="24"/>
        </w:rPr>
        <w:t>skoleuge</w:t>
      </w:r>
      <w:proofErr w:type="spellEnd"/>
      <w:r w:rsidRPr="00126C16">
        <w:rPr>
          <w:rFonts w:ascii="Times New Roman" w:hAnsi="Times New Roman" w:cs="Times New Roman"/>
          <w:sz w:val="24"/>
          <w:szCs w:val="24"/>
        </w:rPr>
        <w:t xml:space="preserve"> for hele skolen, fordi der er behov for at skabe en fæ</w:t>
      </w:r>
      <w:r w:rsidRPr="00126C16">
        <w:rPr>
          <w:rFonts w:ascii="Times New Roman" w:hAnsi="Times New Roman" w:cs="Times New Roman"/>
          <w:sz w:val="24"/>
          <w:szCs w:val="24"/>
        </w:rPr>
        <w:t>l</w:t>
      </w:r>
      <w:r w:rsidRPr="00126C16">
        <w:rPr>
          <w:rFonts w:ascii="Times New Roman" w:hAnsi="Times New Roman" w:cs="Times New Roman"/>
          <w:sz w:val="24"/>
          <w:szCs w:val="24"/>
        </w:rPr>
        <w:t>les ’ånd’ på tværs af de to fysisk adskilte afdelinger</w:t>
      </w:r>
      <w:r w:rsidRPr="005A41A3">
        <w:rPr>
          <w:rFonts w:ascii="Times New Roman" w:hAnsi="Times New Roman" w:cs="Times New Roman"/>
          <w:sz w:val="24"/>
          <w:szCs w:val="24"/>
        </w:rPr>
        <w:t xml:space="preserve">. Joan (35 år, 4. kl.) begrunder det sådan: </w:t>
      </w:r>
      <w:r w:rsidRPr="00126C16">
        <w:rPr>
          <w:rFonts w:ascii="Times New Roman" w:hAnsi="Times New Roman" w:cs="Times New Roman"/>
          <w:i/>
          <w:sz w:val="24"/>
          <w:szCs w:val="24"/>
        </w:rPr>
        <w:t xml:space="preserve">Nu vil vi simpelthen have en </w:t>
      </w:r>
      <w:proofErr w:type="spellStart"/>
      <w:r w:rsidRPr="00126C16">
        <w:rPr>
          <w:rFonts w:ascii="Times New Roman" w:hAnsi="Times New Roman" w:cs="Times New Roman"/>
          <w:i/>
          <w:sz w:val="24"/>
          <w:szCs w:val="24"/>
        </w:rPr>
        <w:t>skoleuge</w:t>
      </w:r>
      <w:proofErr w:type="spellEnd"/>
      <w:r w:rsidRPr="00126C16">
        <w:rPr>
          <w:rFonts w:ascii="Times New Roman" w:hAnsi="Times New Roman" w:cs="Times New Roman"/>
          <w:i/>
          <w:sz w:val="24"/>
          <w:szCs w:val="24"/>
        </w:rPr>
        <w:t xml:space="preserve"> for HELE skolen (latter). Men det tror jeg også er klogt, fordi vi har kørt meget, at det var afdelinger. Så man hænger meget i sin afdeling, og jeg tror, det er vigtigt for en skole, der ikke er større end vores, at der er sådan noget fælles, at der er sådan en fælles ånd … Jeg synes da, det er en fordel, hvis man </w:t>
      </w:r>
      <w:proofErr w:type="spellStart"/>
      <w:r w:rsidRPr="00126C16">
        <w:rPr>
          <w:rFonts w:ascii="Times New Roman" w:hAnsi="Times New Roman" w:cs="Times New Roman"/>
          <w:i/>
          <w:sz w:val="24"/>
          <w:szCs w:val="24"/>
        </w:rPr>
        <w:t>man</w:t>
      </w:r>
      <w:proofErr w:type="spellEnd"/>
      <w:r w:rsidRPr="00126C16">
        <w:rPr>
          <w:rFonts w:ascii="Times New Roman" w:hAnsi="Times New Roman" w:cs="Times New Roman"/>
          <w:i/>
          <w:sz w:val="24"/>
          <w:szCs w:val="24"/>
        </w:rPr>
        <w:t xml:space="preserve"> VED, hvad hinanden laver, og man også ligesom ser og er sammen med nogen kollegaer, hvor jeg så ser, jamen du har faktisk nogen kompetencer på det område der. Det er egentlig rigtig godt at være sammen med dig. Man får </w:t>
      </w:r>
      <w:proofErr w:type="gramStart"/>
      <w:r w:rsidRPr="00126C16">
        <w:rPr>
          <w:rFonts w:ascii="Times New Roman" w:hAnsi="Times New Roman" w:cs="Times New Roman"/>
          <w:i/>
          <w:sz w:val="24"/>
          <w:szCs w:val="24"/>
        </w:rPr>
        <w:t>nogen</w:t>
      </w:r>
      <w:proofErr w:type="gramEnd"/>
      <w:r w:rsidRPr="00126C16">
        <w:rPr>
          <w:rFonts w:ascii="Times New Roman" w:hAnsi="Times New Roman" w:cs="Times New Roman"/>
          <w:i/>
          <w:sz w:val="24"/>
          <w:szCs w:val="24"/>
        </w:rPr>
        <w:t xml:space="preserve"> andre relationer</w:t>
      </w:r>
      <w:r>
        <w:rPr>
          <w:rFonts w:ascii="Times New Roman" w:hAnsi="Times New Roman" w:cs="Times New Roman"/>
          <w:i/>
          <w:sz w:val="24"/>
          <w:szCs w:val="24"/>
        </w:rPr>
        <w:t xml:space="preserve">. </w:t>
      </w:r>
      <w:r w:rsidRPr="00126C16">
        <w:rPr>
          <w:rFonts w:ascii="Times New Roman" w:hAnsi="Times New Roman" w:cs="Times New Roman"/>
          <w:i/>
          <w:sz w:val="24"/>
          <w:szCs w:val="24"/>
        </w:rPr>
        <w:t xml:space="preserve">Hvis man sidder og isolerer sig, og vi to vi var i team sammen, og vi også satte os sammen </w:t>
      </w:r>
      <w:proofErr w:type="gramStart"/>
      <w:r w:rsidRPr="00126C16">
        <w:rPr>
          <w:rFonts w:ascii="Times New Roman" w:hAnsi="Times New Roman" w:cs="Times New Roman"/>
          <w:i/>
          <w:sz w:val="24"/>
          <w:szCs w:val="24"/>
        </w:rPr>
        <w:t>på  l</w:t>
      </w:r>
      <w:r w:rsidRPr="00126C16">
        <w:rPr>
          <w:rFonts w:ascii="Times New Roman" w:hAnsi="Times New Roman" w:cs="Times New Roman"/>
          <w:i/>
          <w:sz w:val="24"/>
          <w:szCs w:val="24"/>
        </w:rPr>
        <w:t>æ</w:t>
      </w:r>
      <w:r w:rsidRPr="00126C16">
        <w:rPr>
          <w:rFonts w:ascii="Times New Roman" w:hAnsi="Times New Roman" w:cs="Times New Roman"/>
          <w:i/>
          <w:sz w:val="24"/>
          <w:szCs w:val="24"/>
        </w:rPr>
        <w:t>rerværelset</w:t>
      </w:r>
      <w:proofErr w:type="gramEnd"/>
      <w:r w:rsidRPr="00126C16">
        <w:rPr>
          <w:rFonts w:ascii="Times New Roman" w:hAnsi="Times New Roman" w:cs="Times New Roman"/>
          <w:i/>
          <w:sz w:val="24"/>
          <w:szCs w:val="24"/>
        </w:rPr>
        <w:t>, så lukker vi ligesom de andre kolleger lidt ude. Fordi det kan være</w:t>
      </w:r>
      <w:r>
        <w:rPr>
          <w:rFonts w:ascii="Times New Roman" w:hAnsi="Times New Roman" w:cs="Times New Roman"/>
          <w:i/>
          <w:sz w:val="24"/>
          <w:szCs w:val="24"/>
        </w:rPr>
        <w:t>,</w:t>
      </w:r>
      <w:r w:rsidRPr="00126C16">
        <w:rPr>
          <w:rFonts w:ascii="Times New Roman" w:hAnsi="Times New Roman" w:cs="Times New Roman"/>
          <w:i/>
          <w:sz w:val="24"/>
          <w:szCs w:val="24"/>
        </w:rPr>
        <w:t xml:space="preserve"> at vi sidder og snakker om arbejde, og man er meget sådan SAMMEN hele tiden. Så sidder man og snakker lige som i en osteklokke og lukker de andre kolleger ude. Og man kan godt føle, hvis der kom nogen kolleger udefra, nåh, men hvad skal vi så snakke om? For nu sidder vi jo lige og snakker her ikke</w:t>
      </w:r>
      <w:r>
        <w:rPr>
          <w:rFonts w:ascii="Times New Roman" w:hAnsi="Times New Roman" w:cs="Times New Roman"/>
          <w:i/>
          <w:sz w:val="24"/>
          <w:szCs w:val="24"/>
        </w:rPr>
        <w:t xml:space="preserve">, </w:t>
      </w:r>
      <w:r w:rsidRPr="00126C16">
        <w:rPr>
          <w:rFonts w:ascii="Times New Roman" w:hAnsi="Times New Roman" w:cs="Times New Roman"/>
          <w:i/>
          <w:sz w:val="24"/>
          <w:szCs w:val="24"/>
        </w:rPr>
        <w:t>og</w:t>
      </w:r>
      <w:r w:rsidRPr="00126C16">
        <w:rPr>
          <w:rFonts w:ascii="Times New Roman" w:hAnsi="Times New Roman" w:cs="Times New Roman"/>
          <w:sz w:val="24"/>
          <w:szCs w:val="24"/>
        </w:rPr>
        <w:t xml:space="preserve"> </w:t>
      </w:r>
      <w:r w:rsidRPr="00126C16">
        <w:rPr>
          <w:rFonts w:ascii="Times New Roman" w:hAnsi="Times New Roman" w:cs="Times New Roman"/>
          <w:i/>
          <w:sz w:val="24"/>
          <w:szCs w:val="24"/>
        </w:rPr>
        <w:t>for mig at se, så skal man gerne kunne snakke med ALLE sine kolleger.</w:t>
      </w:r>
      <w:r w:rsidRPr="00126C16">
        <w:rPr>
          <w:rFonts w:ascii="Times New Roman" w:hAnsi="Times New Roman" w:cs="Times New Roman"/>
          <w:sz w:val="24"/>
          <w:szCs w:val="24"/>
        </w:rPr>
        <w:t xml:space="preserve"> </w:t>
      </w:r>
      <w:r w:rsidRPr="00126C16">
        <w:rPr>
          <w:rFonts w:ascii="Times New Roman" w:hAnsi="Times New Roman" w:cs="Times New Roman"/>
          <w:i/>
          <w:sz w:val="24"/>
          <w:szCs w:val="24"/>
        </w:rPr>
        <w:t>Og det giver da også trivsel, at man har det godt på sit lærerværelse, og man kan komme ind og bare kan sætte sig, hvor det skal være. …</w:t>
      </w:r>
      <w:r w:rsidRPr="00126C16">
        <w:rPr>
          <w:rFonts w:ascii="Times New Roman" w:hAnsi="Times New Roman" w:cs="Times New Roman"/>
          <w:sz w:val="24"/>
          <w:szCs w:val="24"/>
        </w:rPr>
        <w:t xml:space="preserve"> </w:t>
      </w:r>
      <w:r w:rsidRPr="00126C16">
        <w:rPr>
          <w:rFonts w:ascii="Times New Roman" w:hAnsi="Times New Roman" w:cs="Times New Roman"/>
          <w:i/>
          <w:sz w:val="24"/>
          <w:szCs w:val="24"/>
        </w:rPr>
        <w:t xml:space="preserve">Jeg tror et eller andet sted, at vi alle sammen har behov for, </w:t>
      </w:r>
      <w:proofErr w:type="gramStart"/>
      <w:r w:rsidRPr="00126C16">
        <w:rPr>
          <w:rFonts w:ascii="Times New Roman" w:hAnsi="Times New Roman" w:cs="Times New Roman"/>
          <w:i/>
          <w:sz w:val="24"/>
          <w:szCs w:val="24"/>
        </w:rPr>
        <w:t>at</w:t>
      </w:r>
      <w:proofErr w:type="gramEnd"/>
      <w:r w:rsidRPr="00126C16">
        <w:rPr>
          <w:rFonts w:ascii="Times New Roman" w:hAnsi="Times New Roman" w:cs="Times New Roman"/>
          <w:i/>
          <w:sz w:val="24"/>
          <w:szCs w:val="24"/>
        </w:rPr>
        <w:t xml:space="preserve"> </w:t>
      </w:r>
      <w:proofErr w:type="gramStart"/>
      <w:r w:rsidRPr="00126C16">
        <w:rPr>
          <w:rFonts w:ascii="Times New Roman" w:hAnsi="Times New Roman" w:cs="Times New Roman"/>
          <w:i/>
          <w:sz w:val="24"/>
          <w:szCs w:val="24"/>
        </w:rPr>
        <w:t>nu</w:t>
      </w:r>
      <w:proofErr w:type="gramEnd"/>
      <w:r w:rsidRPr="00126C16">
        <w:rPr>
          <w:rFonts w:ascii="Times New Roman" w:hAnsi="Times New Roman" w:cs="Times New Roman"/>
          <w:i/>
          <w:sz w:val="24"/>
          <w:szCs w:val="24"/>
        </w:rPr>
        <w:t xml:space="preserve"> er vi fælles om et eller andet.</w:t>
      </w:r>
    </w:p>
    <w:p w:rsidR="007E36A1" w:rsidRPr="00126C16" w:rsidRDefault="007E36A1" w:rsidP="007E36A1">
      <w:pPr>
        <w:spacing w:line="360" w:lineRule="auto"/>
        <w:rPr>
          <w:rFonts w:ascii="Times New Roman" w:hAnsi="Times New Roman" w:cs="Times New Roman"/>
          <w:i/>
          <w:sz w:val="24"/>
          <w:szCs w:val="24"/>
        </w:rPr>
      </w:pPr>
      <w:r w:rsidRPr="00126C16">
        <w:rPr>
          <w:rFonts w:ascii="Times New Roman" w:hAnsi="Times New Roman" w:cs="Times New Roman"/>
          <w:sz w:val="24"/>
          <w:szCs w:val="24"/>
        </w:rPr>
        <w:t>Lene</w:t>
      </w:r>
      <w:r>
        <w:rPr>
          <w:rFonts w:ascii="Times New Roman" w:hAnsi="Times New Roman" w:cs="Times New Roman"/>
          <w:sz w:val="24"/>
          <w:szCs w:val="24"/>
        </w:rPr>
        <w:t xml:space="preserve"> </w:t>
      </w:r>
      <w:r w:rsidRPr="00126C16">
        <w:rPr>
          <w:rFonts w:ascii="Times New Roman" w:hAnsi="Times New Roman" w:cs="Times New Roman"/>
          <w:sz w:val="24"/>
          <w:szCs w:val="24"/>
        </w:rPr>
        <w:t>(36 år, 1. kl.) og Andreas (28 år, 1. kl.) fortæller om sidste års skolejubilæum, hvor alle sk</w:t>
      </w:r>
      <w:r w:rsidRPr="00126C16">
        <w:rPr>
          <w:rFonts w:ascii="Times New Roman" w:hAnsi="Times New Roman" w:cs="Times New Roman"/>
          <w:sz w:val="24"/>
          <w:szCs w:val="24"/>
        </w:rPr>
        <w:t>o</w:t>
      </w:r>
      <w:r w:rsidRPr="00126C16">
        <w:rPr>
          <w:rFonts w:ascii="Times New Roman" w:hAnsi="Times New Roman" w:cs="Times New Roman"/>
          <w:sz w:val="24"/>
          <w:szCs w:val="24"/>
        </w:rPr>
        <w:t>lens ansatte løftede opgaven i fællesskab. Lærerne var enige om, at skolen snart trænger til at få en lignende oplevelse. Den samme positive omtale får den årlige studietur for skolens pædagogiske personale. Joan (35 år, 4. kl.) siger</w:t>
      </w:r>
      <w:r w:rsidRPr="00126C16">
        <w:rPr>
          <w:rFonts w:ascii="Times New Roman" w:hAnsi="Times New Roman" w:cs="Times New Roman"/>
          <w:i/>
          <w:sz w:val="24"/>
          <w:szCs w:val="24"/>
        </w:rPr>
        <w:t xml:space="preserve">: Vi havde også </w:t>
      </w:r>
      <w:proofErr w:type="spellStart"/>
      <w:r w:rsidRPr="00126C16">
        <w:rPr>
          <w:rFonts w:ascii="Times New Roman" w:hAnsi="Times New Roman" w:cs="Times New Roman"/>
          <w:i/>
          <w:sz w:val="24"/>
          <w:szCs w:val="24"/>
        </w:rPr>
        <w:t>Skarrildhus</w:t>
      </w:r>
      <w:proofErr w:type="spellEnd"/>
      <w:r w:rsidRPr="00126C16">
        <w:rPr>
          <w:rFonts w:ascii="Times New Roman" w:hAnsi="Times New Roman" w:cs="Times New Roman"/>
          <w:i/>
          <w:sz w:val="24"/>
          <w:szCs w:val="24"/>
        </w:rPr>
        <w:t xml:space="preserve"> og så havde vi den tur ude ved Å</w:t>
      </w:r>
      <w:r w:rsidRPr="00126C16">
        <w:rPr>
          <w:rFonts w:ascii="Times New Roman" w:hAnsi="Times New Roman" w:cs="Times New Roman"/>
          <w:i/>
          <w:sz w:val="24"/>
          <w:szCs w:val="24"/>
        </w:rPr>
        <w:t>r</w:t>
      </w:r>
      <w:r w:rsidRPr="00126C16">
        <w:rPr>
          <w:rFonts w:ascii="Times New Roman" w:hAnsi="Times New Roman" w:cs="Times New Roman"/>
          <w:i/>
          <w:sz w:val="24"/>
          <w:szCs w:val="24"/>
        </w:rPr>
        <w:t xml:space="preserve">hus. Og vi kommer bare tilbage og er fulde af energi og synes det har bare været FEDT og være sammen med sine kollegaer, fordi vi er fælles. Vi er bare FÆLLES om et eller andet. </w:t>
      </w:r>
    </w:p>
    <w:p w:rsidR="007E36A1" w:rsidRPr="00126C16" w:rsidRDefault="007E36A1" w:rsidP="007E36A1">
      <w:pPr>
        <w:pStyle w:val="Overskrift3"/>
        <w:rPr>
          <w:rFonts w:ascii="Times New Roman" w:hAnsi="Times New Roman" w:cs="Times New Roman"/>
          <w:color w:val="auto"/>
          <w:sz w:val="24"/>
          <w:szCs w:val="24"/>
        </w:rPr>
      </w:pPr>
      <w:bookmarkStart w:id="179" w:name="_Toc280002767"/>
      <w:bookmarkStart w:id="180" w:name="_Toc280040536"/>
      <w:r w:rsidRPr="00126C16">
        <w:rPr>
          <w:rFonts w:ascii="Times New Roman" w:hAnsi="Times New Roman" w:cs="Times New Roman"/>
          <w:color w:val="auto"/>
          <w:sz w:val="24"/>
          <w:szCs w:val="24"/>
        </w:rPr>
        <w:lastRenderedPageBreak/>
        <w:t>Diskussion af undersøgelsesspørgsmål 4</w:t>
      </w:r>
      <w:bookmarkEnd w:id="179"/>
      <w:bookmarkEnd w:id="180"/>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Vi vil nu diskutere teamsamarbejdes betydning for lærernes oplevelse af fællesskab. Alle lærerne i fokusgruppen er glade for det fællesskab, som teamsamarbejdet giver. De to yngste lærere udtry</w:t>
      </w:r>
      <w:r w:rsidRPr="00126C16">
        <w:rPr>
          <w:rFonts w:ascii="Times New Roman" w:hAnsi="Times New Roman" w:cs="Times New Roman"/>
          <w:sz w:val="24"/>
          <w:szCs w:val="24"/>
        </w:rPr>
        <w:t>k</w:t>
      </w:r>
      <w:r w:rsidRPr="00126C16">
        <w:rPr>
          <w:rFonts w:ascii="Times New Roman" w:hAnsi="Times New Roman" w:cs="Times New Roman"/>
          <w:sz w:val="24"/>
          <w:szCs w:val="24"/>
        </w:rPr>
        <w:t>ker den største glæde ved teamet, men for de tre erfarne bety</w:t>
      </w:r>
      <w:r>
        <w:rPr>
          <w:rFonts w:ascii="Times New Roman" w:hAnsi="Times New Roman" w:cs="Times New Roman"/>
          <w:sz w:val="24"/>
          <w:szCs w:val="24"/>
        </w:rPr>
        <w:t>der samarbejdet også meget. Inge</w:t>
      </w:r>
      <w:r w:rsidRPr="00126C16">
        <w:rPr>
          <w:rFonts w:ascii="Times New Roman" w:hAnsi="Times New Roman" w:cs="Times New Roman"/>
          <w:sz w:val="24"/>
          <w:szCs w:val="24"/>
        </w:rPr>
        <w:t>n ville i dag undvære teamsamarbejdet og de fordele, som det giver.</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at være fælles om noget, at have en fælles holdning til eleverne og at få flere forskellige faglige vinkler på et emne, nævnes som hovedformålene med teamsamarbejdet. Følelsen af ikke at stå al</w:t>
      </w:r>
      <w:r w:rsidRPr="00126C16">
        <w:rPr>
          <w:rFonts w:ascii="Times New Roman" w:hAnsi="Times New Roman" w:cs="Times New Roman"/>
          <w:sz w:val="24"/>
          <w:szCs w:val="24"/>
        </w:rPr>
        <w:t>e</w:t>
      </w:r>
      <w:r w:rsidRPr="00126C16">
        <w:rPr>
          <w:rFonts w:ascii="Times New Roman" w:hAnsi="Times New Roman" w:cs="Times New Roman"/>
          <w:sz w:val="24"/>
          <w:szCs w:val="24"/>
        </w:rPr>
        <w:t>ne, trygheden, sikkerheden, solidariteten og den gensidige respekt, nævnes også som store fordele. Lene</w:t>
      </w:r>
      <w:r>
        <w:rPr>
          <w:rFonts w:ascii="Times New Roman" w:hAnsi="Times New Roman" w:cs="Times New Roman"/>
          <w:sz w:val="24"/>
          <w:szCs w:val="24"/>
        </w:rPr>
        <w:t xml:space="preserve"> </w:t>
      </w:r>
      <w:r w:rsidRPr="00126C16">
        <w:rPr>
          <w:rFonts w:ascii="Times New Roman" w:hAnsi="Times New Roman" w:cs="Times New Roman"/>
          <w:sz w:val="24"/>
          <w:szCs w:val="24"/>
        </w:rPr>
        <w:t>(36 år, 1. kl.) taler om teamsamarbejdet på to plan, det faglige plan og det personlige plan. For hende betyder den personlige dimension af fællesskabet mere end den faglige dimension. Det kunne se ud som om, at teamsamarbejdet oplevedes som en udfordring i starten, men over tid lærer man at udnytte det faglige fællesskab, samtidig med at de personlige bånd medlemmerne imellem styrkes. De tætte personlige relationer vokser så at sige langsomt men sikkert ud af teamsamarbejdets dagl</w:t>
      </w:r>
      <w:r w:rsidRPr="00126C16">
        <w:rPr>
          <w:rFonts w:ascii="Times New Roman" w:hAnsi="Times New Roman" w:cs="Times New Roman"/>
          <w:sz w:val="24"/>
          <w:szCs w:val="24"/>
        </w:rPr>
        <w:t>i</w:t>
      </w:r>
      <w:r w:rsidRPr="00126C16">
        <w:rPr>
          <w:rFonts w:ascii="Times New Roman" w:hAnsi="Times New Roman" w:cs="Times New Roman"/>
          <w:sz w:val="24"/>
          <w:szCs w:val="24"/>
        </w:rPr>
        <w:t>ge praksis.</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Lærerne nævner flere gange, at teamsammensætningen er vigtig, men de giver ikke et tydeligt svar på, hvad det er, der gør en sammensætning rigtig eller forkert. Der tales om ’kemi’ og fælles hol</w:t>
      </w:r>
      <w:r w:rsidRPr="00126C16">
        <w:rPr>
          <w:rFonts w:ascii="Times New Roman" w:hAnsi="Times New Roman" w:cs="Times New Roman"/>
          <w:sz w:val="24"/>
          <w:szCs w:val="24"/>
        </w:rPr>
        <w:t>d</w:t>
      </w:r>
      <w:r w:rsidRPr="00126C16">
        <w:rPr>
          <w:rFonts w:ascii="Times New Roman" w:hAnsi="Times New Roman" w:cs="Times New Roman"/>
          <w:sz w:val="24"/>
          <w:szCs w:val="24"/>
        </w:rPr>
        <w:t>ninger, og Lene</w:t>
      </w:r>
      <w:r>
        <w:rPr>
          <w:rFonts w:ascii="Times New Roman" w:hAnsi="Times New Roman" w:cs="Times New Roman"/>
          <w:sz w:val="24"/>
          <w:szCs w:val="24"/>
        </w:rPr>
        <w:t xml:space="preserve"> </w:t>
      </w:r>
      <w:r w:rsidRPr="00126C16">
        <w:rPr>
          <w:rFonts w:ascii="Times New Roman" w:hAnsi="Times New Roman" w:cs="Times New Roman"/>
          <w:sz w:val="24"/>
          <w:szCs w:val="24"/>
        </w:rPr>
        <w:t>ser et dilemma i gerne at ville være professionel og kunne samarbejde med alle</w:t>
      </w:r>
      <w:r>
        <w:rPr>
          <w:rFonts w:ascii="Times New Roman" w:hAnsi="Times New Roman" w:cs="Times New Roman"/>
          <w:sz w:val="24"/>
          <w:szCs w:val="24"/>
        </w:rPr>
        <w:t>,</w:t>
      </w:r>
      <w:r w:rsidRPr="00126C16">
        <w:rPr>
          <w:rFonts w:ascii="Times New Roman" w:hAnsi="Times New Roman" w:cs="Times New Roman"/>
          <w:sz w:val="24"/>
          <w:szCs w:val="24"/>
        </w:rPr>
        <w:t xml:space="preserve"> og så det ikke at kunne samarbejde med kolleger, </w:t>
      </w:r>
      <w:r>
        <w:rPr>
          <w:rFonts w:ascii="Times New Roman" w:hAnsi="Times New Roman" w:cs="Times New Roman"/>
          <w:sz w:val="24"/>
          <w:szCs w:val="24"/>
        </w:rPr>
        <w:t xml:space="preserve">som </w:t>
      </w:r>
      <w:r w:rsidRPr="00126C16">
        <w:rPr>
          <w:rFonts w:ascii="Times New Roman" w:hAnsi="Times New Roman" w:cs="Times New Roman"/>
          <w:sz w:val="24"/>
          <w:szCs w:val="24"/>
        </w:rPr>
        <w:t>hun ikke tror, hun matcher. Hargreaves siger, at hvis man anlægger et mikropolitisk perspektiv på lærernes arbejdsfællesskab, så er det tvivlsomt, om der er fordele ved teamsamarbejde i de situationer, hvor lærerens værdier, holdninger og ove</w:t>
      </w:r>
      <w:r w:rsidRPr="00126C16">
        <w:rPr>
          <w:rFonts w:ascii="Times New Roman" w:hAnsi="Times New Roman" w:cs="Times New Roman"/>
          <w:sz w:val="24"/>
          <w:szCs w:val="24"/>
        </w:rPr>
        <w:t>r</w:t>
      </w:r>
      <w:r w:rsidRPr="00126C16">
        <w:rPr>
          <w:rFonts w:ascii="Times New Roman" w:hAnsi="Times New Roman" w:cs="Times New Roman"/>
          <w:sz w:val="24"/>
          <w:szCs w:val="24"/>
        </w:rPr>
        <w:t>bevisninger er forskellige (Hargreaves, 2000:243).</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Teamsamarbejdet, som det har udviklet sig over tid, har dog også nogle faldgruber, som kan føre til isolation og balkanisering. Disse forhold næres af, at lærere fra det samme team ofte søger hinanden i pauserne på lærerværelset, fordi der er mange ting, at snakke om, når man deler klasse og årgang og kender hinanden godt. Der kan ske en form for balkanisering, hvor man mødes i sin egen kendte osteklokke, og dermed vil der være kolleger, som man kun sjældent taler med.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Som før</w:t>
      </w:r>
      <w:r>
        <w:rPr>
          <w:rFonts w:ascii="Times New Roman" w:hAnsi="Times New Roman" w:cs="Times New Roman"/>
          <w:sz w:val="24"/>
          <w:szCs w:val="24"/>
        </w:rPr>
        <w:t xml:space="preserve"> nævnt, så ved vi ikke, om visse læreres</w:t>
      </w:r>
      <w:r w:rsidRPr="00126C16">
        <w:rPr>
          <w:rFonts w:ascii="Times New Roman" w:hAnsi="Times New Roman" w:cs="Times New Roman"/>
          <w:sz w:val="24"/>
          <w:szCs w:val="24"/>
        </w:rPr>
        <w:t xml:space="preserve"> isolation er selvvalgt, eller om det er et resultat af en balkaniseret kultur. Ifølge Hargreaves har forskningslitteraturen to slags forklaringer på en sådan individualisme (Hargreaves, 2000:214). Den ene går ud på, at individualismen er lærerens problem og forbundet med lærernes manglende selvtillid, usikkerhed, fiaskofrygt, forsvarspositioner og angst. En anden og nyere forklaring gå ud på at individualismen snarere skal ses i sammenhæng </w:t>
      </w:r>
      <w:r w:rsidRPr="00126C16">
        <w:rPr>
          <w:rFonts w:ascii="Times New Roman" w:hAnsi="Times New Roman" w:cs="Times New Roman"/>
          <w:sz w:val="24"/>
          <w:szCs w:val="24"/>
        </w:rPr>
        <w:lastRenderedPageBreak/>
        <w:t>med den kontekst – eller kultur – som den opstår i. Her er individualismen en konsekvens af organ</w:t>
      </w:r>
      <w:r w:rsidRPr="00126C16">
        <w:rPr>
          <w:rFonts w:ascii="Times New Roman" w:hAnsi="Times New Roman" w:cs="Times New Roman"/>
          <w:sz w:val="24"/>
          <w:szCs w:val="24"/>
        </w:rPr>
        <w:t>i</w:t>
      </w:r>
      <w:r w:rsidRPr="00126C16">
        <w:rPr>
          <w:rFonts w:ascii="Times New Roman" w:hAnsi="Times New Roman" w:cs="Times New Roman"/>
          <w:sz w:val="24"/>
          <w:szCs w:val="24"/>
        </w:rPr>
        <w:t xml:space="preserve">sationsmæssige betingelser.(Hargreaves, 2000:219 og 232).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Måske ønsker alle lærerne i virkeligheden at være en del af et tæt og gensidigt fællesskab, men mønstre</w:t>
      </w:r>
      <w:r>
        <w:rPr>
          <w:rFonts w:ascii="Times New Roman" w:hAnsi="Times New Roman" w:cs="Times New Roman"/>
          <w:sz w:val="24"/>
          <w:szCs w:val="24"/>
        </w:rPr>
        <w:t>, magtforhold</w:t>
      </w:r>
      <w:r w:rsidRPr="00126C16">
        <w:rPr>
          <w:rFonts w:ascii="Times New Roman" w:hAnsi="Times New Roman" w:cs="Times New Roman"/>
          <w:sz w:val="24"/>
          <w:szCs w:val="24"/>
        </w:rPr>
        <w:t xml:space="preserve"> og </w:t>
      </w:r>
      <w:proofErr w:type="spellStart"/>
      <w:r w:rsidRPr="00126C16">
        <w:rPr>
          <w:rFonts w:ascii="Times New Roman" w:hAnsi="Times New Roman" w:cs="Times New Roman"/>
          <w:sz w:val="24"/>
          <w:szCs w:val="24"/>
        </w:rPr>
        <w:t>forudindtagethed</w:t>
      </w:r>
      <w:proofErr w:type="spellEnd"/>
      <w:r w:rsidRPr="00126C16">
        <w:rPr>
          <w:rFonts w:ascii="Times New Roman" w:hAnsi="Times New Roman" w:cs="Times New Roman"/>
          <w:sz w:val="24"/>
          <w:szCs w:val="24"/>
        </w:rPr>
        <w:t xml:space="preserve"> i kulturens mikropolitiske niveau forhindrer at alle in</w:t>
      </w:r>
      <w:r w:rsidRPr="00126C16">
        <w:rPr>
          <w:rFonts w:ascii="Times New Roman" w:hAnsi="Times New Roman" w:cs="Times New Roman"/>
          <w:sz w:val="24"/>
          <w:szCs w:val="24"/>
        </w:rPr>
        <w:t>d</w:t>
      </w:r>
      <w:r w:rsidRPr="00126C16">
        <w:rPr>
          <w:rFonts w:ascii="Times New Roman" w:hAnsi="Times New Roman" w:cs="Times New Roman"/>
          <w:sz w:val="24"/>
          <w:szCs w:val="24"/>
        </w:rPr>
        <w:t>drages. En mulighed kunne være at disse lærere bliver betragtet som perifere deltagere og de bliver muligvis ikke givet adgang til et teamfællesskab af de øvrige medlemmer (Lave &amp; Wenger, 2003: 85).</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Lærerne i fokusgruppen iagttager denne opdeling, og taler om, at skolen har brug for at alle ansatte af og til foretager sig noget i fællesskab, fx at tage på studietur. Skolen har brug for, at der skabes aktiviteter på tværs af afdelinger og teams, så der gives mulighed for at lære alle kolleger at kende – både personligt og fagligt.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Wenger skriver at fællesskaber opstår</w:t>
      </w:r>
      <w:r>
        <w:rPr>
          <w:rFonts w:ascii="Times New Roman" w:hAnsi="Times New Roman" w:cs="Times New Roman"/>
          <w:sz w:val="24"/>
          <w:szCs w:val="24"/>
        </w:rPr>
        <w:t>,</w:t>
      </w:r>
      <w:r w:rsidRPr="00126C16">
        <w:rPr>
          <w:rFonts w:ascii="Times New Roman" w:hAnsi="Times New Roman" w:cs="Times New Roman"/>
          <w:sz w:val="24"/>
          <w:szCs w:val="24"/>
        </w:rPr>
        <w:t xml:space="preserve"> når meninger forhandles, og mennesker engageres i gensid</w:t>
      </w:r>
      <w:r w:rsidRPr="00126C16">
        <w:rPr>
          <w:rFonts w:ascii="Times New Roman" w:hAnsi="Times New Roman" w:cs="Times New Roman"/>
          <w:sz w:val="24"/>
          <w:szCs w:val="24"/>
        </w:rPr>
        <w:t>i</w:t>
      </w:r>
      <w:r w:rsidRPr="00126C16">
        <w:rPr>
          <w:rFonts w:ascii="Times New Roman" w:hAnsi="Times New Roman" w:cs="Times New Roman"/>
          <w:sz w:val="24"/>
          <w:szCs w:val="24"/>
        </w:rPr>
        <w:t xml:space="preserve">ge handlinger. Dette engagement er </w:t>
      </w:r>
      <w:proofErr w:type="gramStart"/>
      <w:r w:rsidRPr="00126C16">
        <w:rPr>
          <w:rFonts w:ascii="Times New Roman" w:hAnsi="Times New Roman" w:cs="Times New Roman"/>
          <w:sz w:val="24"/>
          <w:szCs w:val="24"/>
        </w:rPr>
        <w:t>kilden</w:t>
      </w:r>
      <w:proofErr w:type="gramEnd"/>
      <w:r w:rsidRPr="00126C16">
        <w:rPr>
          <w:rFonts w:ascii="Times New Roman" w:hAnsi="Times New Roman" w:cs="Times New Roman"/>
          <w:sz w:val="24"/>
          <w:szCs w:val="24"/>
        </w:rPr>
        <w:t xml:space="preserve"> til sammenhæng i praksis. (Wenger, 2004:119). Lærerne i fokusgruppen er alle deltagere i team, hvor meningsforhandling og gensidigt engagement er vigt</w:t>
      </w:r>
      <w:r w:rsidRPr="00126C16">
        <w:rPr>
          <w:rFonts w:ascii="Times New Roman" w:hAnsi="Times New Roman" w:cs="Times New Roman"/>
          <w:sz w:val="24"/>
          <w:szCs w:val="24"/>
        </w:rPr>
        <w:t>i</w:t>
      </w:r>
      <w:r w:rsidRPr="00126C16">
        <w:rPr>
          <w:rFonts w:ascii="Times New Roman" w:hAnsi="Times New Roman" w:cs="Times New Roman"/>
          <w:sz w:val="24"/>
          <w:szCs w:val="24"/>
        </w:rPr>
        <w:t>ge faktorer. Spørgsmålet er, hvordan skolen kan opbygge og vedligeholde sådanne fællesskaber for alle ansatte. Det indbefatter at alle lærere oplever sig som en del af et team, som er karakteriseret af en fælles virksomhed, fælles repertoire og et gensidigt engagement. Faktisk skyldes mange fejlsla</w:t>
      </w:r>
      <w:r w:rsidRPr="00126C16">
        <w:rPr>
          <w:rFonts w:ascii="Times New Roman" w:hAnsi="Times New Roman" w:cs="Times New Roman"/>
          <w:sz w:val="24"/>
          <w:szCs w:val="24"/>
        </w:rPr>
        <w:t>g</w:t>
      </w:r>
      <w:r w:rsidRPr="00126C16">
        <w:rPr>
          <w:rFonts w:ascii="Times New Roman" w:hAnsi="Times New Roman" w:cs="Times New Roman"/>
          <w:sz w:val="24"/>
          <w:szCs w:val="24"/>
        </w:rPr>
        <w:t>ne udviklingsinitiativer en manglende evne til at opbygge og vedligeholde de nødvendige kollegiale arbejdsrelationer. Teamsamarbejdet kan iagttages som noget der slår bro mellem lærerudvikling og skoleforbedring (Hargreaves, 2000:237- 238).</w:t>
      </w:r>
    </w:p>
    <w:p w:rsidR="007E36A1" w:rsidRPr="00126C16" w:rsidRDefault="007E36A1" w:rsidP="007E36A1">
      <w:pPr>
        <w:pStyle w:val="Overskrift3"/>
        <w:rPr>
          <w:rFonts w:ascii="Times New Roman" w:hAnsi="Times New Roman" w:cs="Times New Roman"/>
          <w:color w:val="auto"/>
          <w:sz w:val="24"/>
          <w:szCs w:val="24"/>
        </w:rPr>
      </w:pPr>
      <w:bookmarkStart w:id="181" w:name="_Toc280002768"/>
      <w:bookmarkStart w:id="182" w:name="_Toc280040537"/>
      <w:r w:rsidRPr="00126C16">
        <w:rPr>
          <w:rFonts w:ascii="Times New Roman" w:hAnsi="Times New Roman" w:cs="Times New Roman"/>
          <w:color w:val="auto"/>
          <w:sz w:val="24"/>
          <w:szCs w:val="24"/>
        </w:rPr>
        <w:t>Konklusion på undersøgelsesspørgsmål 4</w:t>
      </w:r>
      <w:bookmarkEnd w:id="181"/>
      <w:bookmarkEnd w:id="182"/>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Teamsamarbejdet giver alle fem fokusgruppedeltagere en klar oplevelse af at tilhøre et fællesskab, som giver tryghed, fordeler problemer og ansvar og som kvalificerer og professionaliserer lærera</w:t>
      </w:r>
      <w:r w:rsidRPr="00126C16">
        <w:rPr>
          <w:rFonts w:ascii="Times New Roman" w:hAnsi="Times New Roman" w:cs="Times New Roman"/>
          <w:sz w:val="24"/>
          <w:szCs w:val="24"/>
        </w:rPr>
        <w:t>r</w:t>
      </w:r>
      <w:r w:rsidRPr="00126C16">
        <w:rPr>
          <w:rFonts w:ascii="Times New Roman" w:hAnsi="Times New Roman" w:cs="Times New Roman"/>
          <w:sz w:val="24"/>
          <w:szCs w:val="24"/>
        </w:rPr>
        <w:t>bejdet. I et velfungerende team møder lærerne solidaritet, gensidig respekt og en fornemmelse af at løfte i flok. Lærerne bruger udtryk som ”det er bare fedt at være i team,” ”det glædelige ved lære</w:t>
      </w:r>
      <w:r w:rsidRPr="00126C16">
        <w:rPr>
          <w:rFonts w:ascii="Times New Roman" w:hAnsi="Times New Roman" w:cs="Times New Roman"/>
          <w:sz w:val="24"/>
          <w:szCs w:val="24"/>
        </w:rPr>
        <w:t>r</w:t>
      </w:r>
      <w:r w:rsidRPr="00126C16">
        <w:rPr>
          <w:rFonts w:ascii="Times New Roman" w:hAnsi="Times New Roman" w:cs="Times New Roman"/>
          <w:sz w:val="24"/>
          <w:szCs w:val="24"/>
        </w:rPr>
        <w:t xml:space="preserve">arbejdet er at kunne DELE ting med hinanden” og ”det gode teamsamarbejde er lig med det gode </w:t>
      </w:r>
      <w:proofErr w:type="spellStart"/>
      <w:r w:rsidRPr="00126C16">
        <w:rPr>
          <w:rFonts w:ascii="Times New Roman" w:hAnsi="Times New Roman" w:cs="Times New Roman"/>
          <w:sz w:val="24"/>
          <w:szCs w:val="24"/>
        </w:rPr>
        <w:t>lærerliv</w:t>
      </w:r>
      <w:proofErr w:type="spellEnd"/>
      <w:r w:rsidRPr="00126C16">
        <w:rPr>
          <w:rFonts w:ascii="Times New Roman" w:hAnsi="Times New Roman" w:cs="Times New Roman"/>
          <w:sz w:val="24"/>
          <w:szCs w:val="24"/>
        </w:rPr>
        <w:t>”.</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Det tætte teamsamarbejde skaber ligesom et dobbeltsidet fællesskab, det faglige og det personlige, men har også en negativ side, da det kan medføre en opdeling eller balkanisering i lærerkollegiet. </w:t>
      </w:r>
      <w:r w:rsidRPr="00126C16">
        <w:rPr>
          <w:rFonts w:ascii="Times New Roman" w:hAnsi="Times New Roman" w:cs="Times New Roman"/>
          <w:sz w:val="24"/>
          <w:szCs w:val="24"/>
        </w:rPr>
        <w:lastRenderedPageBreak/>
        <w:t>Der ses et dilemma mellem ønsket om at ville agere som en professionel lærer og frygten for at skulle samarbejde med en kollega, som man ikke matcher på det personlige plan.</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 fem lærere er enige om, at nogle få kolleger stadig ikke er medlemmer af et tæt arbejdsfælle</w:t>
      </w:r>
      <w:r w:rsidRPr="00126C16">
        <w:rPr>
          <w:rFonts w:ascii="Times New Roman" w:hAnsi="Times New Roman" w:cs="Times New Roman"/>
          <w:sz w:val="24"/>
          <w:szCs w:val="24"/>
        </w:rPr>
        <w:t>s</w:t>
      </w:r>
      <w:r w:rsidRPr="00126C16">
        <w:rPr>
          <w:rFonts w:ascii="Times New Roman" w:hAnsi="Times New Roman" w:cs="Times New Roman"/>
          <w:sz w:val="24"/>
          <w:szCs w:val="24"/>
        </w:rPr>
        <w:t xml:space="preserve">skab. Disse opfattes som privatpraktiserende, der har valgt at køre friløb. Det er imidlertid uvist for os, hvordan denne isolation opfattes at de pågældende lærere. Om den kan forklares af frivillighed, mønstre og </w:t>
      </w:r>
      <w:proofErr w:type="spellStart"/>
      <w:r w:rsidRPr="00126C16">
        <w:rPr>
          <w:rFonts w:ascii="Times New Roman" w:hAnsi="Times New Roman" w:cs="Times New Roman"/>
          <w:sz w:val="24"/>
          <w:szCs w:val="24"/>
        </w:rPr>
        <w:t>forudindtagethed</w:t>
      </w:r>
      <w:proofErr w:type="spellEnd"/>
      <w:r w:rsidRPr="00126C16">
        <w:rPr>
          <w:rFonts w:ascii="Times New Roman" w:hAnsi="Times New Roman" w:cs="Times New Roman"/>
          <w:sz w:val="24"/>
          <w:szCs w:val="24"/>
        </w:rPr>
        <w:t xml:space="preserve"> indlejret i skolens kultur eller en manglende adgang til de etablerede teamfællesskaber.</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En velfungerende skole indebærer, at alle lærere lærer hinanden at kende fagligt og personligt, og det skal der være tid til i det daglige teamsamarbejde. Derfor er den årlige studietur og andre skol</w:t>
      </w:r>
      <w:r w:rsidRPr="00126C16">
        <w:rPr>
          <w:rFonts w:ascii="Times New Roman" w:hAnsi="Times New Roman" w:cs="Times New Roman"/>
          <w:sz w:val="24"/>
          <w:szCs w:val="24"/>
        </w:rPr>
        <w:t>e</w:t>
      </w:r>
      <w:r w:rsidRPr="00126C16">
        <w:rPr>
          <w:rFonts w:ascii="Times New Roman" w:hAnsi="Times New Roman" w:cs="Times New Roman"/>
          <w:sz w:val="24"/>
          <w:szCs w:val="24"/>
        </w:rPr>
        <w:t>omfattende arrangementer, hvor alle deltager, også vigtige at prioritere. Det er her sammenhæng</w:t>
      </w:r>
      <w:r w:rsidRPr="00126C16">
        <w:rPr>
          <w:rFonts w:ascii="Times New Roman" w:hAnsi="Times New Roman" w:cs="Times New Roman"/>
          <w:sz w:val="24"/>
          <w:szCs w:val="24"/>
        </w:rPr>
        <w:t>s</w:t>
      </w:r>
      <w:r w:rsidRPr="00126C16">
        <w:rPr>
          <w:rFonts w:ascii="Times New Roman" w:hAnsi="Times New Roman" w:cs="Times New Roman"/>
          <w:sz w:val="24"/>
          <w:szCs w:val="24"/>
        </w:rPr>
        <w:t>kraften gødes. Målet med teamsamarbejdet er at være fælles om noget, fordi det er følelsen af fæ</w:t>
      </w:r>
      <w:r w:rsidRPr="00126C16">
        <w:rPr>
          <w:rFonts w:ascii="Times New Roman" w:hAnsi="Times New Roman" w:cs="Times New Roman"/>
          <w:sz w:val="24"/>
          <w:szCs w:val="24"/>
        </w:rPr>
        <w:t>l</w:t>
      </w:r>
      <w:r w:rsidRPr="00126C16">
        <w:rPr>
          <w:rFonts w:ascii="Times New Roman" w:hAnsi="Times New Roman" w:cs="Times New Roman"/>
          <w:sz w:val="24"/>
          <w:szCs w:val="24"/>
        </w:rPr>
        <w:t xml:space="preserve">lesskab, der giver energien, engagementet, synergien, modet, lysten og arbejdsglæden til det daglige arbejde. </w:t>
      </w:r>
    </w:p>
    <w:p w:rsidR="007E36A1" w:rsidRPr="00126C16" w:rsidRDefault="007E36A1" w:rsidP="007E36A1">
      <w:pPr>
        <w:spacing w:line="360" w:lineRule="auto"/>
        <w:rPr>
          <w:rFonts w:ascii="Times New Roman" w:hAnsi="Times New Roman" w:cs="Times New Roman"/>
          <w:b/>
          <w:sz w:val="28"/>
          <w:szCs w:val="28"/>
        </w:rPr>
      </w:pPr>
      <w:bookmarkStart w:id="183" w:name="_Toc280002769"/>
      <w:bookmarkStart w:id="184" w:name="_Toc280040538"/>
      <w:r w:rsidRPr="00126C16">
        <w:rPr>
          <w:rStyle w:val="Overskrift2Tegn"/>
          <w:rFonts w:ascii="Times New Roman" w:hAnsi="Times New Roman" w:cs="Times New Roman"/>
          <w:color w:val="auto"/>
          <w:sz w:val="28"/>
          <w:szCs w:val="28"/>
        </w:rPr>
        <w:t>Samlet diskussion af problemformuleringen, skolen</w:t>
      </w:r>
      <w:bookmarkEnd w:id="183"/>
      <w:bookmarkEnd w:id="184"/>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b/>
          <w:sz w:val="24"/>
          <w:szCs w:val="24"/>
        </w:rPr>
        <w:t xml:space="preserve"> </w:t>
      </w:r>
      <w:r w:rsidRPr="00A213D6">
        <w:rPr>
          <w:rFonts w:ascii="Times New Roman" w:hAnsi="Times New Roman" w:cs="Times New Roman"/>
          <w:sz w:val="24"/>
          <w:szCs w:val="24"/>
        </w:rPr>
        <w:t>Efter en grundig analyse af fokusgruppeinterviewet med de fem lærere, som foregik på baggrund af de fire undersøgelsesspørgsmål, vil vi nu diskutere vore fund i relation til vores overordnede pr</w:t>
      </w:r>
      <w:r w:rsidRPr="00A213D6">
        <w:rPr>
          <w:rFonts w:ascii="Times New Roman" w:hAnsi="Times New Roman" w:cs="Times New Roman"/>
          <w:sz w:val="24"/>
          <w:szCs w:val="24"/>
        </w:rPr>
        <w:t>o</w:t>
      </w:r>
      <w:r w:rsidRPr="00A213D6">
        <w:rPr>
          <w:rFonts w:ascii="Times New Roman" w:hAnsi="Times New Roman" w:cs="Times New Roman"/>
          <w:sz w:val="24"/>
          <w:szCs w:val="24"/>
        </w:rPr>
        <w:t>blemformulering som lyder: Hvilken betydning har det strukturerede samarbejde for læring i te</w:t>
      </w:r>
      <w:r w:rsidRPr="00A213D6">
        <w:rPr>
          <w:rFonts w:ascii="Times New Roman" w:hAnsi="Times New Roman" w:cs="Times New Roman"/>
          <w:sz w:val="24"/>
          <w:szCs w:val="24"/>
        </w:rPr>
        <w:t>a</w:t>
      </w:r>
      <w:r w:rsidRPr="00A213D6">
        <w:rPr>
          <w:rFonts w:ascii="Times New Roman" w:hAnsi="Times New Roman" w:cs="Times New Roman"/>
          <w:sz w:val="24"/>
          <w:szCs w:val="24"/>
        </w:rPr>
        <w:t>met?</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Vi konkluderer, at det strukturerede teamsamarbejde har stor betydning for lærernes læring i teamet. Uden det strukturerede teamsamarbejde ville lærernes samarbejde sandsynligvis være lige så tilfæ</w:t>
      </w:r>
      <w:r w:rsidRPr="00A213D6">
        <w:rPr>
          <w:rFonts w:ascii="Times New Roman" w:hAnsi="Times New Roman" w:cs="Times New Roman"/>
          <w:sz w:val="24"/>
          <w:szCs w:val="24"/>
        </w:rPr>
        <w:t>l</w:t>
      </w:r>
      <w:r w:rsidRPr="00A213D6">
        <w:rPr>
          <w:rFonts w:ascii="Times New Roman" w:hAnsi="Times New Roman" w:cs="Times New Roman"/>
          <w:sz w:val="24"/>
          <w:szCs w:val="24"/>
        </w:rPr>
        <w:t>digt og sporadisk som for år tilbage, hvor mange møder ikke blev afholdt, fordi det var svært at fi</w:t>
      </w:r>
      <w:r w:rsidRPr="00A213D6">
        <w:rPr>
          <w:rFonts w:ascii="Times New Roman" w:hAnsi="Times New Roman" w:cs="Times New Roman"/>
          <w:sz w:val="24"/>
          <w:szCs w:val="24"/>
        </w:rPr>
        <w:t>n</w:t>
      </w:r>
      <w:r w:rsidRPr="00A213D6">
        <w:rPr>
          <w:rFonts w:ascii="Times New Roman" w:hAnsi="Times New Roman" w:cs="Times New Roman"/>
          <w:sz w:val="24"/>
          <w:szCs w:val="24"/>
        </w:rPr>
        <w:t>de tider, hvor alle lærere kunne deltage, og uden teammøder ville samarbejdet på klasseniveau sål</w:t>
      </w:r>
      <w:r w:rsidRPr="00A213D6">
        <w:rPr>
          <w:rFonts w:ascii="Times New Roman" w:hAnsi="Times New Roman" w:cs="Times New Roman"/>
          <w:sz w:val="24"/>
          <w:szCs w:val="24"/>
        </w:rPr>
        <w:t>e</w:t>
      </w:r>
      <w:r w:rsidRPr="00A213D6">
        <w:rPr>
          <w:rFonts w:ascii="Times New Roman" w:hAnsi="Times New Roman" w:cs="Times New Roman"/>
          <w:sz w:val="24"/>
          <w:szCs w:val="24"/>
        </w:rPr>
        <w:t>des også have været begrænset.</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 xml:space="preserve">Hargreaves taler om at konstrueret kollegialitet kun overlader lidt til individualitet eller arbejde på egen hånd. Struktureret samarbejde kvæler lærernes kreativitet og fratager dem retten til at arbejde alene. Wenger taler modsat om at læring er en social proces som foregår i praksisfællesskaber. </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På spørgsmålet om, hvad det vigtigste formål er ved teamsamarbejdet, svarer lærerne, at det er at være fælles om lærerarbejdet, at løfte i flok og at være fælles om ansvar og opgaver. Lærerne ø</w:t>
      </w:r>
      <w:r w:rsidRPr="00A213D6">
        <w:rPr>
          <w:rFonts w:ascii="Times New Roman" w:hAnsi="Times New Roman" w:cs="Times New Roman"/>
          <w:sz w:val="24"/>
          <w:szCs w:val="24"/>
        </w:rPr>
        <w:t>n</w:t>
      </w:r>
      <w:r w:rsidRPr="00A213D6">
        <w:rPr>
          <w:rFonts w:ascii="Times New Roman" w:hAnsi="Times New Roman" w:cs="Times New Roman"/>
          <w:sz w:val="24"/>
          <w:szCs w:val="24"/>
        </w:rPr>
        <w:t xml:space="preserve">sker ikke individualitet og </w:t>
      </w:r>
      <w:proofErr w:type="spellStart"/>
      <w:r w:rsidRPr="00A213D6">
        <w:rPr>
          <w:rFonts w:ascii="Times New Roman" w:hAnsi="Times New Roman" w:cs="Times New Roman"/>
          <w:sz w:val="24"/>
          <w:szCs w:val="24"/>
        </w:rPr>
        <w:t>privatprakticisme</w:t>
      </w:r>
      <w:proofErr w:type="spellEnd"/>
      <w:r w:rsidRPr="00A213D6">
        <w:rPr>
          <w:rFonts w:ascii="Times New Roman" w:hAnsi="Times New Roman" w:cs="Times New Roman"/>
          <w:sz w:val="24"/>
          <w:szCs w:val="24"/>
        </w:rPr>
        <w:t xml:space="preserve"> som de dominerende arbejdsmønstre. De ønsker at </w:t>
      </w:r>
      <w:r w:rsidRPr="00A213D6">
        <w:rPr>
          <w:rFonts w:ascii="Times New Roman" w:hAnsi="Times New Roman" w:cs="Times New Roman"/>
          <w:sz w:val="24"/>
          <w:szCs w:val="24"/>
        </w:rPr>
        <w:lastRenderedPageBreak/>
        <w:t>samarbejde med kolleger, som de har det godt sammen med og som kan supplere deres egne faglige kompetencer, og de giver udtryk for, at de lærer både på det faglige og det personlige plan.</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Lærerne har over tid formået at skabe både årgangsteamet og afdelingsteamet om til professionelle læringsrum, som de kun nødigt vil undvære. Skolens team har gennemgået en positiv udvikling, og hvor der før var en udbredt modstand mod teamstrukturen, ses i dag overvejende velfungerende samarbejdsteam.</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 xml:space="preserve"> Selvom årgangsteamene arbejder med forskellig intensitet, så er de tre repræsenterede nået til en fase, hvor eventuelle interpersonelle stridigheder er lagt på hylden og hvor der arbejdes målrettet og professionelt. Der deles viden, idéer og kompetencer, der sparres og reflekteres over undervisni</w:t>
      </w:r>
      <w:r w:rsidRPr="00A213D6">
        <w:rPr>
          <w:rFonts w:ascii="Times New Roman" w:hAnsi="Times New Roman" w:cs="Times New Roman"/>
          <w:sz w:val="24"/>
          <w:szCs w:val="24"/>
        </w:rPr>
        <w:t>n</w:t>
      </w:r>
      <w:r w:rsidRPr="00A213D6">
        <w:rPr>
          <w:rFonts w:ascii="Times New Roman" w:hAnsi="Times New Roman" w:cs="Times New Roman"/>
          <w:sz w:val="24"/>
          <w:szCs w:val="24"/>
        </w:rPr>
        <w:t>gen, og alle yder deres indsats mod det fælles mål, at blive dygtigere undervisere til elevernes be</w:t>
      </w:r>
      <w:r w:rsidRPr="00A213D6">
        <w:rPr>
          <w:rFonts w:ascii="Times New Roman" w:hAnsi="Times New Roman" w:cs="Times New Roman"/>
          <w:sz w:val="24"/>
          <w:szCs w:val="24"/>
        </w:rPr>
        <w:t>d</w:t>
      </w:r>
      <w:r w:rsidRPr="00A213D6">
        <w:rPr>
          <w:rFonts w:ascii="Times New Roman" w:hAnsi="Times New Roman" w:cs="Times New Roman"/>
          <w:sz w:val="24"/>
          <w:szCs w:val="24"/>
        </w:rPr>
        <w:t xml:space="preserve">ste. De udnytter med andre ord hinandens kompetencer og energi til at skabe synergi - de lærer med andre ord - og højner dermed deres individuelle og fælles professionalisme. Lærerne opnår således en større faglig sikkerhed, som smitter af på deres autoritet og på relationer til både elever, forældre og hinanden. Hermed skabes nyt gensidigt engagement til den fælles virksomhed osv. </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En kommende udfordring for skolelederen bliver at strukturere eller skemalægge endnu mere af lærernes arbejdstid til teammøder og teamsamarbejde på klasseniveau. Teamet omkring 1. klasse viser vejen, men da lærerne pr. tradition har været vant til at kunne disponere frit over den ikke-skemalagte tid, bliver dette en enorm udfordring, der også involverer hele det faglige aftalesystem. Måske er denne udvikling først mulig, når alle de ’gamle’ lærere er erstattet med nyuddannede, som ikke har arbejdet under de gamle hævdvundne traditioner.</w:t>
      </w:r>
    </w:p>
    <w:p w:rsidR="007E36A1" w:rsidRPr="00A213D6" w:rsidRDefault="007E36A1" w:rsidP="007E36A1">
      <w:pPr>
        <w:spacing w:line="360" w:lineRule="auto"/>
        <w:rPr>
          <w:rFonts w:ascii="Times New Roman" w:hAnsi="Times New Roman" w:cs="Times New Roman"/>
          <w:sz w:val="24"/>
          <w:szCs w:val="24"/>
        </w:rPr>
      </w:pPr>
      <w:r w:rsidRPr="00A213D6">
        <w:rPr>
          <w:rFonts w:ascii="Times New Roman" w:hAnsi="Times New Roman" w:cs="Times New Roman"/>
          <w:sz w:val="24"/>
          <w:szCs w:val="24"/>
        </w:rPr>
        <w:t xml:space="preserve">En anden kommende udfordring for ledelsen bliver at udvikle teamsamarbejdet på en måde, hvor der skabes velfungerende og professionelle samarbejdsteam, men hvor opsplitning og balkanisering undgås. Der skal skabes effektive professionelle læringsrum, med anerkendende og respektfulde relationer, men hvor omvendt de tætte personlige </w:t>
      </w:r>
      <w:proofErr w:type="spellStart"/>
      <w:r w:rsidRPr="00A213D6">
        <w:rPr>
          <w:rFonts w:ascii="Times New Roman" w:hAnsi="Times New Roman" w:cs="Times New Roman"/>
          <w:sz w:val="24"/>
          <w:szCs w:val="24"/>
        </w:rPr>
        <w:t>venne-relationer</w:t>
      </w:r>
      <w:proofErr w:type="spellEnd"/>
      <w:r w:rsidRPr="00A213D6">
        <w:rPr>
          <w:rFonts w:ascii="Times New Roman" w:hAnsi="Times New Roman" w:cs="Times New Roman"/>
          <w:sz w:val="24"/>
          <w:szCs w:val="24"/>
        </w:rPr>
        <w:t xml:space="preserve"> ikke skaber balkanisering eller en ’tilbagelænet hyggekultur’ internt i teamet og dermed en barriere for teamets læring og for sk</w:t>
      </w:r>
      <w:r w:rsidRPr="00A213D6">
        <w:rPr>
          <w:rFonts w:ascii="Times New Roman" w:hAnsi="Times New Roman" w:cs="Times New Roman"/>
          <w:sz w:val="24"/>
          <w:szCs w:val="24"/>
        </w:rPr>
        <w:t>o</w:t>
      </w:r>
      <w:r w:rsidRPr="00A213D6">
        <w:rPr>
          <w:rFonts w:ascii="Times New Roman" w:hAnsi="Times New Roman" w:cs="Times New Roman"/>
          <w:sz w:val="24"/>
          <w:szCs w:val="24"/>
        </w:rPr>
        <w:t>lens videre udvikling. Det er vigtigt, at skolens sammenhængskraft vedvarende ’gødes’ på tværs af afdelinger og team. Målet med teamsamarbejdet er nemlig, som en lærer siger ”at være fælles om noget”, fordi det er følelsen af fællesskab, der giver energien, engagementet, synergien, modet, l</w:t>
      </w:r>
      <w:r w:rsidRPr="00A213D6">
        <w:rPr>
          <w:rFonts w:ascii="Times New Roman" w:hAnsi="Times New Roman" w:cs="Times New Roman"/>
          <w:sz w:val="24"/>
          <w:szCs w:val="24"/>
        </w:rPr>
        <w:t>y</w:t>
      </w:r>
      <w:r w:rsidRPr="00A213D6">
        <w:rPr>
          <w:rFonts w:ascii="Times New Roman" w:hAnsi="Times New Roman" w:cs="Times New Roman"/>
          <w:sz w:val="24"/>
          <w:szCs w:val="24"/>
        </w:rPr>
        <w:t>sten og arbejdsglæden til det daglige arbejde og dermed den daglige læring i praksisfællesskabet. Her spiller ledelsen en essentiel rolle.</w:t>
      </w:r>
    </w:p>
    <w:p w:rsidR="007E36A1" w:rsidRPr="00126C16" w:rsidRDefault="007E36A1" w:rsidP="007E36A1">
      <w:pPr>
        <w:pStyle w:val="Overskrift2"/>
        <w:rPr>
          <w:rFonts w:ascii="Times New Roman" w:hAnsi="Times New Roman" w:cs="Times New Roman"/>
          <w:color w:val="auto"/>
          <w:sz w:val="28"/>
          <w:szCs w:val="28"/>
        </w:rPr>
      </w:pPr>
      <w:bookmarkStart w:id="185" w:name="_Toc280002770"/>
      <w:bookmarkStart w:id="186" w:name="_Toc280040539"/>
      <w:r w:rsidRPr="00126C16">
        <w:rPr>
          <w:rFonts w:ascii="Times New Roman" w:hAnsi="Times New Roman" w:cs="Times New Roman"/>
          <w:color w:val="auto"/>
          <w:sz w:val="28"/>
          <w:szCs w:val="28"/>
        </w:rPr>
        <w:lastRenderedPageBreak/>
        <w:t>Samlet konklusion på problemformuleringen, skolen</w:t>
      </w:r>
      <w:bookmarkEnd w:id="185"/>
      <w:bookmarkEnd w:id="186"/>
      <w:r w:rsidRPr="00126C16">
        <w:rPr>
          <w:rFonts w:ascii="Times New Roman" w:hAnsi="Times New Roman" w:cs="Times New Roman"/>
          <w:color w:val="auto"/>
          <w:sz w:val="28"/>
          <w:szCs w:val="28"/>
        </w:rPr>
        <w:t xml:space="preserv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Vi vil nu konkludere på lærernes opfattelse af, hvilken betydning det strukturerede samarbejde har for deres læring i teamet.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På baggrund af lærernes udsagn konkluderer vi, at uden den nuværende ledelses faste struktur på teamsamarbejdet, var teamsamarbejdet næppe kommet rigtigt i gang. På trods af modstand mod teamorganiseringen, har ledelsen holdt fast i sine mål med at skabe en udviklingsorienteret og teambaseret skole. Ledelsen har åbent prioriteret lærernes læring og professionalisering ved bevidst at arbejde med teamudvikling og teamlæring, hvorved de forskellige lærerteam har udviklet sig til arenaer for læring. Ledelsen udfordrer til stadighed mulighederne for fortsat teamudvikling via teamsamtalerne. Her ’holder ledelsen et spejl op’ for teamsamarbejdet og de fælles læreprocesser ved at stille de nødvendige ’forstyrrende’ spørgsmål, som via refleksion kan give lærerne ny erke</w:t>
      </w:r>
      <w:r w:rsidRPr="00126C16">
        <w:rPr>
          <w:rFonts w:ascii="Times New Roman" w:hAnsi="Times New Roman" w:cs="Times New Roman"/>
          <w:sz w:val="24"/>
          <w:szCs w:val="24"/>
        </w:rPr>
        <w:t>n</w:t>
      </w:r>
      <w:r w:rsidRPr="00126C16">
        <w:rPr>
          <w:rFonts w:ascii="Times New Roman" w:hAnsi="Times New Roman" w:cs="Times New Roman"/>
          <w:sz w:val="24"/>
          <w:szCs w:val="24"/>
        </w:rPr>
        <w:t xml:space="preserve">delse og nye mentale konstruktioner på, hvad teamsamarbejdet kan udvikle sig til mht., </w:t>
      </w:r>
      <w:proofErr w:type="spellStart"/>
      <w:r w:rsidRPr="00126C16">
        <w:rPr>
          <w:rFonts w:ascii="Times New Roman" w:hAnsi="Times New Roman" w:cs="Times New Roman"/>
          <w:sz w:val="24"/>
          <w:szCs w:val="24"/>
        </w:rPr>
        <w:t>videndeling</w:t>
      </w:r>
      <w:proofErr w:type="spellEnd"/>
      <w:r w:rsidRPr="00126C16">
        <w:rPr>
          <w:rFonts w:ascii="Times New Roman" w:hAnsi="Times New Roman" w:cs="Times New Roman"/>
          <w:sz w:val="24"/>
          <w:szCs w:val="24"/>
        </w:rPr>
        <w:t xml:space="preserve">, kompetenceudvikling skabelse af synergi. Samtalerne giver også lærerne den nødvendige sparring, anerkendelse og støtte til at turde tage det næste skridt.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Lærerne siger, at det strukturerede teamsamarbejde både medvirker til læring på det faglige og det personlige plan og i forhold til elevernes undervisning og trivsel i klassen. Det forklares med den fælles sparring og refleksion ved teammøderne og de åbne døre og samarbejdet på tværs af klasser, som skaber nye idéer og løsninger på de pædagogiske udfordringer. Det at være fælles om tingene er det afgørende.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strukturerede teamsamarbejde har medfø</w:t>
      </w:r>
      <w:r>
        <w:rPr>
          <w:rFonts w:ascii="Times New Roman" w:hAnsi="Times New Roman" w:cs="Times New Roman"/>
          <w:sz w:val="24"/>
          <w:szCs w:val="24"/>
        </w:rPr>
        <w:t>rt en ’</w:t>
      </w:r>
      <w:proofErr w:type="spellStart"/>
      <w:r>
        <w:rPr>
          <w:rFonts w:ascii="Times New Roman" w:hAnsi="Times New Roman" w:cs="Times New Roman"/>
          <w:sz w:val="24"/>
          <w:szCs w:val="24"/>
        </w:rPr>
        <w:t>vi-identitet</w:t>
      </w:r>
      <w:proofErr w:type="spellEnd"/>
      <w:r>
        <w:rPr>
          <w:rFonts w:ascii="Times New Roman" w:hAnsi="Times New Roman" w:cs="Times New Roman"/>
          <w:sz w:val="24"/>
          <w:szCs w:val="24"/>
        </w:rPr>
        <w:t>’ hos lærerne</w:t>
      </w:r>
      <w:r w:rsidRPr="00126C16">
        <w:rPr>
          <w:rFonts w:ascii="Times New Roman" w:hAnsi="Times New Roman" w:cs="Times New Roman"/>
          <w:sz w:val="24"/>
          <w:szCs w:val="24"/>
        </w:rPr>
        <w:t>, en følelse af at løfte i flok, som samtidigt har øget deres engagement og selvtillid. Den samme ’</w:t>
      </w:r>
      <w:proofErr w:type="spellStart"/>
      <w:r w:rsidRPr="00126C16">
        <w:rPr>
          <w:rFonts w:ascii="Times New Roman" w:hAnsi="Times New Roman" w:cs="Times New Roman"/>
          <w:sz w:val="24"/>
          <w:szCs w:val="24"/>
        </w:rPr>
        <w:t>vi-følelse</w:t>
      </w:r>
      <w:proofErr w:type="spellEnd"/>
      <w:r w:rsidRPr="00126C16">
        <w:rPr>
          <w:rFonts w:ascii="Times New Roman" w:hAnsi="Times New Roman" w:cs="Times New Roman"/>
          <w:sz w:val="24"/>
          <w:szCs w:val="24"/>
        </w:rPr>
        <w:t>’ ses i forhold til forældresamarbejdet, som også er blevet kvalificeret. Teamsamarbejdet, det delte ansvar og at være fælles om arbejdet har tilsyneladende både givet lærerne en større arbejdsglæde og flere professi</w:t>
      </w:r>
      <w:r w:rsidRPr="00126C16">
        <w:rPr>
          <w:rFonts w:ascii="Times New Roman" w:hAnsi="Times New Roman" w:cs="Times New Roman"/>
          <w:sz w:val="24"/>
          <w:szCs w:val="24"/>
        </w:rPr>
        <w:t>o</w:t>
      </w:r>
      <w:r w:rsidRPr="00126C16">
        <w:rPr>
          <w:rFonts w:ascii="Times New Roman" w:hAnsi="Times New Roman" w:cs="Times New Roman"/>
          <w:sz w:val="24"/>
          <w:szCs w:val="24"/>
        </w:rPr>
        <w:t xml:space="preserve">nelle kompetencer. </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Flere</w:t>
      </w:r>
      <w:r>
        <w:rPr>
          <w:rFonts w:ascii="Times New Roman" w:hAnsi="Times New Roman" w:cs="Times New Roman"/>
          <w:sz w:val="24"/>
          <w:szCs w:val="24"/>
        </w:rPr>
        <w:t xml:space="preserve"> af</w:t>
      </w:r>
      <w:r w:rsidRPr="00126C16">
        <w:rPr>
          <w:rFonts w:ascii="Times New Roman" w:hAnsi="Times New Roman" w:cs="Times New Roman"/>
          <w:sz w:val="24"/>
          <w:szCs w:val="24"/>
        </w:rPr>
        <w:t xml:space="preserve"> lærerne understreger også at, teamsammensætningen, forskellighed, det at VILLE sama</w:t>
      </w:r>
      <w:r w:rsidRPr="00126C16">
        <w:rPr>
          <w:rFonts w:ascii="Times New Roman" w:hAnsi="Times New Roman" w:cs="Times New Roman"/>
          <w:sz w:val="24"/>
          <w:szCs w:val="24"/>
        </w:rPr>
        <w:t>r</w:t>
      </w:r>
      <w:r w:rsidRPr="00126C16">
        <w:rPr>
          <w:rFonts w:ascii="Times New Roman" w:hAnsi="Times New Roman" w:cs="Times New Roman"/>
          <w:sz w:val="24"/>
          <w:szCs w:val="24"/>
        </w:rPr>
        <w:t>bejde, indbyrdes kemi samt tid til at lære hinanden at kende er vigtige faktorer for et velfungerende teamsamarbejde – måske endda de vigtigste. Dette betyder, at lærerne sætter personlige match over faglige match, et forhold, som vi synes, harmonerer dårligt med øget professionalisme.</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 xml:space="preserve">Wengers begreber gensidigt engagement, fælles virksomhed og fælles repertoire er indeholdt i de faglige og personlige dimensioner for læring. For os at se, er det gensidige </w:t>
      </w:r>
      <w:proofErr w:type="gramStart"/>
      <w:r w:rsidRPr="00126C16">
        <w:rPr>
          <w:rFonts w:ascii="Times New Roman" w:hAnsi="Times New Roman" w:cs="Times New Roman"/>
          <w:sz w:val="24"/>
          <w:szCs w:val="24"/>
        </w:rPr>
        <w:t>engagement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det at </w:t>
      </w:r>
      <w:r>
        <w:rPr>
          <w:rFonts w:ascii="Times New Roman" w:hAnsi="Times New Roman" w:cs="Times New Roman"/>
          <w:sz w:val="24"/>
          <w:szCs w:val="24"/>
        </w:rPr>
        <w:lastRenderedPageBreak/>
        <w:t>VILLE -</w:t>
      </w:r>
      <w:r w:rsidRPr="00126C16">
        <w:rPr>
          <w:rFonts w:ascii="Times New Roman" w:hAnsi="Times New Roman" w:cs="Times New Roman"/>
          <w:sz w:val="24"/>
          <w:szCs w:val="24"/>
        </w:rPr>
        <w:t xml:space="preserve"> og dermed de personlige relationer, krumtappen i lærernes samarbejde. Der er en fare for, at personlige eller private venskabsrelationer kommer til at dominere samarbejdet med en’ indre balkanisering’ til følge. Dette mønster kan medføre mindre effektivitet i opgaveløsningen, fordi hensynet til personlige eller private venskaber sættes over den professionelle problemløsning.</w:t>
      </w:r>
    </w:p>
    <w:p w:rsidR="007E36A1" w:rsidRPr="00126C16" w:rsidRDefault="007E36A1" w:rsidP="007E36A1">
      <w:pPr>
        <w:spacing w:line="360" w:lineRule="auto"/>
        <w:rPr>
          <w:rFonts w:ascii="Times New Roman" w:hAnsi="Times New Roman" w:cs="Times New Roman"/>
          <w:sz w:val="24"/>
          <w:szCs w:val="24"/>
        </w:rPr>
      </w:pPr>
      <w:r w:rsidRPr="00126C16">
        <w:rPr>
          <w:rFonts w:ascii="Times New Roman" w:hAnsi="Times New Roman" w:cs="Times New Roman"/>
          <w:sz w:val="24"/>
          <w:szCs w:val="24"/>
        </w:rPr>
        <w:t>Det ser for os ud til, at lærerne – ikke på trods af det strukturerede samarbejde – men på grund af det strukturerede samarbejde er godt på vej til at gøre det enkelte team til et professionelt rum for læring. Skolens ledelse har lyttet til lærernes holdninger ’nedefra’, iagttaget og reflekteret over pr</w:t>
      </w:r>
      <w:r w:rsidRPr="00126C16">
        <w:rPr>
          <w:rFonts w:ascii="Times New Roman" w:hAnsi="Times New Roman" w:cs="Times New Roman"/>
          <w:sz w:val="24"/>
          <w:szCs w:val="24"/>
        </w:rPr>
        <w:t>o</w:t>
      </w:r>
      <w:r w:rsidRPr="00126C16">
        <w:rPr>
          <w:rFonts w:ascii="Times New Roman" w:hAnsi="Times New Roman" w:cs="Times New Roman"/>
          <w:sz w:val="24"/>
          <w:szCs w:val="24"/>
        </w:rPr>
        <w:t xml:space="preserve">blemer og udfordringer i hverdagen ’oppefra’ – og på dette </w:t>
      </w:r>
      <w:r>
        <w:rPr>
          <w:rFonts w:ascii="Times New Roman" w:hAnsi="Times New Roman" w:cs="Times New Roman"/>
          <w:sz w:val="24"/>
          <w:szCs w:val="24"/>
        </w:rPr>
        <w:t xml:space="preserve">meningsforhandlede </w:t>
      </w:r>
      <w:r w:rsidRPr="00126C16">
        <w:rPr>
          <w:rFonts w:ascii="Times New Roman" w:hAnsi="Times New Roman" w:cs="Times New Roman"/>
          <w:sz w:val="24"/>
          <w:szCs w:val="24"/>
        </w:rPr>
        <w:t>grundlag taget de nødvendige beslutninger. Teamsamarbejdet opleves ikke som en barriere for lærernes kreative u</w:t>
      </w:r>
      <w:r w:rsidRPr="00126C16">
        <w:rPr>
          <w:rFonts w:ascii="Times New Roman" w:hAnsi="Times New Roman" w:cs="Times New Roman"/>
          <w:sz w:val="24"/>
          <w:szCs w:val="24"/>
        </w:rPr>
        <w:t>d</w:t>
      </w:r>
      <w:r w:rsidRPr="00126C16">
        <w:rPr>
          <w:rFonts w:ascii="Times New Roman" w:hAnsi="Times New Roman" w:cs="Times New Roman"/>
          <w:sz w:val="24"/>
          <w:szCs w:val="24"/>
        </w:rPr>
        <w:t xml:space="preserve">foldelse og læring – snarere tvært imod. </w:t>
      </w:r>
    </w:p>
    <w:p w:rsidR="00A43DCE" w:rsidRPr="006D020E" w:rsidRDefault="00A43DCE" w:rsidP="00A43DCE">
      <w:pPr>
        <w:pStyle w:val="Overskrift1"/>
        <w:rPr>
          <w:rFonts w:ascii="Times New Roman" w:hAnsi="Times New Roman" w:cs="Times New Roman"/>
          <w:color w:val="auto"/>
        </w:rPr>
      </w:pPr>
      <w:bookmarkStart w:id="187" w:name="_Toc280006704"/>
      <w:bookmarkStart w:id="188" w:name="_Toc280040540"/>
      <w:r w:rsidRPr="006D020E">
        <w:rPr>
          <w:rFonts w:ascii="Times New Roman" w:hAnsi="Times New Roman" w:cs="Times New Roman"/>
          <w:color w:val="auto"/>
        </w:rPr>
        <w:t xml:space="preserve">Komparation, </w:t>
      </w:r>
      <w:r w:rsidRPr="006D020E">
        <w:rPr>
          <w:rFonts w:ascii="Times New Roman" w:hAnsi="Times New Roman" w:cs="Times New Roman"/>
          <w:color w:val="auto"/>
          <w:sz w:val="20"/>
          <w:szCs w:val="20"/>
        </w:rPr>
        <w:t>Fælles</w:t>
      </w:r>
      <w:bookmarkEnd w:id="187"/>
      <w:bookmarkEnd w:id="188"/>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Afsluttende komparation og diskussion</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vil nu fremlægge og diskutere forskelle og ligheder i lærernes og sygeplejerskernes svar på, hvilken betydning det strukturerede sam</w:t>
      </w:r>
      <w:r>
        <w:rPr>
          <w:rFonts w:ascii="Times New Roman" w:hAnsi="Times New Roman" w:cs="Times New Roman"/>
          <w:sz w:val="24"/>
          <w:szCs w:val="24"/>
        </w:rPr>
        <w:t>arbejde har for læring i teamet. Dette vil vi gøre</w:t>
      </w:r>
      <w:r w:rsidRPr="006D020E">
        <w:rPr>
          <w:rFonts w:ascii="Times New Roman" w:hAnsi="Times New Roman" w:cs="Times New Roman"/>
          <w:sz w:val="24"/>
          <w:szCs w:val="24"/>
        </w:rPr>
        <w:t xml:space="preserve"> i relation til Wengers tre fællesskabsbegreber gensidigt engagement, fælles virksomhed og fælles repertoire. Vi vil også bringe vores egen forforståelse i spil, hvor det er relevant. </w:t>
      </w:r>
    </w:p>
    <w:p w:rsidR="00A43DCE" w:rsidRPr="006D020E" w:rsidRDefault="00A43DCE" w:rsidP="00A43DCE">
      <w:pPr>
        <w:pStyle w:val="Overskrift2"/>
        <w:rPr>
          <w:rFonts w:ascii="Times New Roman" w:hAnsi="Times New Roman" w:cs="Times New Roman"/>
          <w:color w:val="auto"/>
          <w:sz w:val="28"/>
          <w:szCs w:val="28"/>
        </w:rPr>
      </w:pPr>
      <w:bookmarkStart w:id="189" w:name="_Toc280006705"/>
      <w:bookmarkStart w:id="190" w:name="_Toc280040541"/>
      <w:r w:rsidRPr="006D020E">
        <w:rPr>
          <w:rFonts w:ascii="Times New Roman" w:hAnsi="Times New Roman" w:cs="Times New Roman"/>
          <w:color w:val="auto"/>
          <w:sz w:val="28"/>
          <w:szCs w:val="28"/>
        </w:rPr>
        <w:t>Gensidigt engagement</w:t>
      </w:r>
      <w:bookmarkEnd w:id="189"/>
      <w:bookmarkEnd w:id="190"/>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 xml:space="preserve">Den mest grundlæggende kvalitet ved praksis er medlemmernes gensidige engagement. Uden et gensidigt engagement i forhold til mål, udfordringer og opgaver i den daglige hverdagspraksis </w:t>
      </w:r>
      <w:r>
        <w:rPr>
          <w:rFonts w:ascii="Times New Roman" w:hAnsi="Times New Roman" w:cs="Times New Roman"/>
          <w:sz w:val="24"/>
          <w:szCs w:val="24"/>
        </w:rPr>
        <w:t>inge</w:t>
      </w:r>
      <w:r w:rsidRPr="006D020E">
        <w:rPr>
          <w:rFonts w:ascii="Times New Roman" w:hAnsi="Times New Roman" w:cs="Times New Roman"/>
          <w:sz w:val="24"/>
          <w:szCs w:val="24"/>
        </w:rPr>
        <w:t>n fælles virksomhed og intet fælles repertoire. Det gensidige engagement er så at sige fællesskabets drivkraft og det, der definerer tilhørsforholdet.  Praksis eksisterer således kun i skolen og på hosp</w:t>
      </w:r>
      <w:r w:rsidRPr="006D020E">
        <w:rPr>
          <w:rFonts w:ascii="Times New Roman" w:hAnsi="Times New Roman" w:cs="Times New Roman"/>
          <w:sz w:val="24"/>
          <w:szCs w:val="24"/>
        </w:rPr>
        <w:t>i</w:t>
      </w:r>
      <w:r w:rsidRPr="006D020E">
        <w:rPr>
          <w:rFonts w:ascii="Times New Roman" w:hAnsi="Times New Roman" w:cs="Times New Roman"/>
          <w:sz w:val="24"/>
          <w:szCs w:val="24"/>
        </w:rPr>
        <w:t>talsafsnittet, fordi lærere og sygeplejersker er engagerede i fælles handlinger, hvis mening de er med til at forhandle. Medlemskab i et praksisfællesskab er derfor et spørgsmål om gensidigt eng</w:t>
      </w:r>
      <w:r w:rsidRPr="006D020E">
        <w:rPr>
          <w:rFonts w:ascii="Times New Roman" w:hAnsi="Times New Roman" w:cs="Times New Roman"/>
          <w:sz w:val="24"/>
          <w:szCs w:val="24"/>
        </w:rPr>
        <w:t>a</w:t>
      </w:r>
      <w:r w:rsidRPr="006D020E">
        <w:rPr>
          <w:rFonts w:ascii="Times New Roman" w:hAnsi="Times New Roman" w:cs="Times New Roman"/>
          <w:sz w:val="24"/>
          <w:szCs w:val="24"/>
        </w:rPr>
        <w:t>gement.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Organisatoriske rammer, muligheder for at interagere og at være en del af det, der har betydning er vigtige forudsætninger for at være engageret i fællesskabets praksis. Både sygeplejersker og lærere taler om rammerne for teamsamarbejdet. Begge grupper mener, at ledelsens prioritering og ramm</w:t>
      </w:r>
      <w:r w:rsidRPr="006D020E">
        <w:rPr>
          <w:rFonts w:ascii="Times New Roman" w:hAnsi="Times New Roman" w:cs="Times New Roman"/>
          <w:sz w:val="24"/>
          <w:szCs w:val="24"/>
        </w:rPr>
        <w:t>e</w:t>
      </w:r>
      <w:r w:rsidRPr="006D020E">
        <w:rPr>
          <w:rFonts w:ascii="Times New Roman" w:hAnsi="Times New Roman" w:cs="Times New Roman"/>
          <w:sz w:val="24"/>
          <w:szCs w:val="24"/>
        </w:rPr>
        <w:t>sætning af teamsamarbejdet er afgørende og at teamet har udviklet sig til en platform for faglig og personlig læring og udvikling.</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lastRenderedPageBreak/>
        <w:t xml:space="preserve"> Vi ser dog også visse forskelle. Sygeplejerskerne har ikke på noget tidspunkt udvist modstand mod teamstrukturen, men ser det snarere som et privilegium at deltage i vejlederteamet. De er vant til at arbejde i en hierarkisk opdelt organisation med tydelig ledelse, og de er vant til at arbejde i team om deres kerneydelse, at behandle og pleje patienter. Nogle af lærerne derimod, har både udvist mo</w:t>
      </w:r>
      <w:r w:rsidRPr="006D020E">
        <w:rPr>
          <w:rFonts w:ascii="Times New Roman" w:hAnsi="Times New Roman" w:cs="Times New Roman"/>
          <w:sz w:val="24"/>
          <w:szCs w:val="24"/>
        </w:rPr>
        <w:t>d</w:t>
      </w:r>
      <w:r w:rsidRPr="006D020E">
        <w:rPr>
          <w:rFonts w:ascii="Times New Roman" w:hAnsi="Times New Roman" w:cs="Times New Roman"/>
          <w:sz w:val="24"/>
          <w:szCs w:val="24"/>
        </w:rPr>
        <w:t>stand mod teamorganiseringen og mod, at skolelederen skulle bestemme over, teamsammensætning og mødetider. Lærerne er vant til en mere flad organisationsstruktur, og det er nyt for dem at indgå i et ’tvunget’ struktureret samarbejde – især i udøvelsen af deres kerneydelse, at undervise i klassen. Resterne af denne ’</w:t>
      </w:r>
      <w:proofErr w:type="spellStart"/>
      <w:r w:rsidRPr="006D020E">
        <w:rPr>
          <w:rFonts w:ascii="Times New Roman" w:hAnsi="Times New Roman" w:cs="Times New Roman"/>
          <w:sz w:val="24"/>
          <w:szCs w:val="24"/>
        </w:rPr>
        <w:t>privatprakticisme</w:t>
      </w:r>
      <w:proofErr w:type="spellEnd"/>
      <w:r w:rsidRPr="006D020E">
        <w:rPr>
          <w:rFonts w:ascii="Times New Roman" w:hAnsi="Times New Roman" w:cs="Times New Roman"/>
          <w:sz w:val="24"/>
          <w:szCs w:val="24"/>
        </w:rPr>
        <w:t xml:space="preserve">’ mærkes stadig på skolen hos enkelte lærere, som opleves at ’køre frihjul’ og at springe over gærdet, hvor det er lavest. </w:t>
      </w:r>
    </w:p>
    <w:p w:rsidR="00A43DCE" w:rsidRPr="006D020E" w:rsidRDefault="00A43DCE" w:rsidP="00A43DCE">
      <w:pPr>
        <w:spacing w:line="360" w:lineRule="auto"/>
        <w:rPr>
          <w:rFonts w:ascii="Times New Roman" w:hAnsi="Times New Roman" w:cs="Times New Roman"/>
          <w:sz w:val="24"/>
          <w:szCs w:val="24"/>
        </w:rPr>
      </w:pPr>
      <w:r>
        <w:rPr>
          <w:rFonts w:ascii="Times New Roman" w:hAnsi="Times New Roman" w:cs="Times New Roman"/>
          <w:sz w:val="24"/>
          <w:szCs w:val="24"/>
        </w:rPr>
        <w:t>En anden forskel, som vi ser, er</w:t>
      </w:r>
      <w:r w:rsidRPr="006D020E">
        <w:rPr>
          <w:rFonts w:ascii="Times New Roman" w:hAnsi="Times New Roman" w:cs="Times New Roman"/>
          <w:sz w:val="24"/>
          <w:szCs w:val="24"/>
        </w:rPr>
        <w:t xml:space="preserve"> at sygeplejerskerne i vejlederteamet ikke møder deres leder løbende for at modtage sparring og støtte. Denne kontakt foregår sporadisk og indirekte via vejlederteamets leder, som ses som et bindeled mellem leder og team. Lærernes rammer og vilkår er her helt ande</w:t>
      </w:r>
      <w:r w:rsidRPr="006D020E">
        <w:rPr>
          <w:rFonts w:ascii="Times New Roman" w:hAnsi="Times New Roman" w:cs="Times New Roman"/>
          <w:sz w:val="24"/>
          <w:szCs w:val="24"/>
        </w:rPr>
        <w:t>r</w:t>
      </w:r>
      <w:r w:rsidRPr="006D020E">
        <w:rPr>
          <w:rFonts w:ascii="Times New Roman" w:hAnsi="Times New Roman" w:cs="Times New Roman"/>
          <w:sz w:val="24"/>
          <w:szCs w:val="24"/>
        </w:rPr>
        <w:t>ledes tydelige og strukturerede. Hvert årgangsteam mødes således med ledelsen to gange årligt til teamsamtaler, hvis formål er at diskutere og udvikle teamsamarbejdet</w:t>
      </w:r>
      <w:r>
        <w:rPr>
          <w:rFonts w:ascii="Times New Roman" w:hAnsi="Times New Roman" w:cs="Times New Roman"/>
          <w:sz w:val="24"/>
          <w:szCs w:val="24"/>
        </w:rPr>
        <w:t xml:space="preserve">, </w:t>
      </w:r>
      <w:proofErr w:type="spellStart"/>
      <w:r>
        <w:rPr>
          <w:rFonts w:ascii="Times New Roman" w:hAnsi="Times New Roman" w:cs="Times New Roman"/>
          <w:sz w:val="24"/>
          <w:szCs w:val="24"/>
        </w:rPr>
        <w:t>teeamlæring</w:t>
      </w:r>
      <w:proofErr w:type="spellEnd"/>
      <w:r w:rsidRPr="006D020E">
        <w:rPr>
          <w:rFonts w:ascii="Times New Roman" w:hAnsi="Times New Roman" w:cs="Times New Roman"/>
          <w:sz w:val="24"/>
          <w:szCs w:val="24"/>
        </w:rPr>
        <w:t xml:space="preserve"> og undervisni</w:t>
      </w:r>
      <w:r w:rsidRPr="006D020E">
        <w:rPr>
          <w:rFonts w:ascii="Times New Roman" w:hAnsi="Times New Roman" w:cs="Times New Roman"/>
          <w:sz w:val="24"/>
          <w:szCs w:val="24"/>
        </w:rPr>
        <w:t>n</w:t>
      </w:r>
      <w:r w:rsidRPr="006D020E">
        <w:rPr>
          <w:rFonts w:ascii="Times New Roman" w:hAnsi="Times New Roman" w:cs="Times New Roman"/>
          <w:sz w:val="24"/>
          <w:szCs w:val="24"/>
        </w:rPr>
        <w:t>gen i klassen.</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Både lærere og sygeplejersker siger, at forskellighed i teamet er positivt</w:t>
      </w:r>
      <w:r>
        <w:rPr>
          <w:rFonts w:ascii="Times New Roman" w:hAnsi="Times New Roman" w:cs="Times New Roman"/>
          <w:sz w:val="24"/>
          <w:szCs w:val="24"/>
        </w:rPr>
        <w:t>,</w:t>
      </w:r>
      <w:r w:rsidRPr="006D020E">
        <w:rPr>
          <w:rFonts w:ascii="Times New Roman" w:hAnsi="Times New Roman" w:cs="Times New Roman"/>
          <w:sz w:val="24"/>
          <w:szCs w:val="24"/>
        </w:rPr>
        <w:t xml:space="preserve"> og de værdsætter sama</w:t>
      </w:r>
      <w:r w:rsidRPr="006D020E">
        <w:rPr>
          <w:rFonts w:ascii="Times New Roman" w:hAnsi="Times New Roman" w:cs="Times New Roman"/>
          <w:sz w:val="24"/>
          <w:szCs w:val="24"/>
        </w:rPr>
        <w:t>r</w:t>
      </w:r>
      <w:r w:rsidRPr="006D020E">
        <w:rPr>
          <w:rFonts w:ascii="Times New Roman" w:hAnsi="Times New Roman" w:cs="Times New Roman"/>
          <w:sz w:val="24"/>
          <w:szCs w:val="24"/>
        </w:rPr>
        <w:t>bejdet med kolleger, hvis faglige kompetencer komplementerer hinanden.  Sygeplejerskerne finder, at det er en styrke for teamet og for deres læring, at deltagerne er meget forskellige både i relation til faglige og sociale kompetencer. Sygeplejersker taler slet ikke om betydningen af de personlige relationer, men mere om faglige kvalifikationer og kvalitet i arbejdet.  Teamet giver dem en opl</w:t>
      </w:r>
      <w:r w:rsidRPr="006D020E">
        <w:rPr>
          <w:rFonts w:ascii="Times New Roman" w:hAnsi="Times New Roman" w:cs="Times New Roman"/>
          <w:sz w:val="24"/>
          <w:szCs w:val="24"/>
        </w:rPr>
        <w:t>e</w:t>
      </w:r>
      <w:r w:rsidRPr="006D020E">
        <w:rPr>
          <w:rFonts w:ascii="Times New Roman" w:hAnsi="Times New Roman" w:cs="Times New Roman"/>
          <w:sz w:val="24"/>
          <w:szCs w:val="24"/>
        </w:rPr>
        <w:t>velse af samhørighed, som således ikke er bygget på personlige relationer, men som bygger</w:t>
      </w:r>
      <w:r>
        <w:rPr>
          <w:rFonts w:ascii="Times New Roman" w:hAnsi="Times New Roman" w:cs="Times New Roman"/>
          <w:sz w:val="24"/>
          <w:szCs w:val="24"/>
        </w:rPr>
        <w:t xml:space="preserve"> på</w:t>
      </w:r>
      <w:r w:rsidRPr="006D020E">
        <w:rPr>
          <w:rFonts w:ascii="Times New Roman" w:hAnsi="Times New Roman" w:cs="Times New Roman"/>
          <w:sz w:val="24"/>
          <w:szCs w:val="24"/>
        </w:rPr>
        <w:t xml:space="preserve"> et personligt og fælles engagement i de opgaver, som teamet skal løse. Her forholder det sig anderl</w:t>
      </w:r>
      <w:r w:rsidRPr="006D020E">
        <w:rPr>
          <w:rFonts w:ascii="Times New Roman" w:hAnsi="Times New Roman" w:cs="Times New Roman"/>
          <w:sz w:val="24"/>
          <w:szCs w:val="24"/>
        </w:rPr>
        <w:t>e</w:t>
      </w:r>
      <w:r w:rsidRPr="006D020E">
        <w:rPr>
          <w:rFonts w:ascii="Times New Roman" w:hAnsi="Times New Roman" w:cs="Times New Roman"/>
          <w:sz w:val="24"/>
          <w:szCs w:val="24"/>
        </w:rPr>
        <w:t>des hos lærerne. De siger at forskellighed er godt, men man skal helst passe sammen på det perso</w:t>
      </w:r>
      <w:r w:rsidRPr="006D020E">
        <w:rPr>
          <w:rFonts w:ascii="Times New Roman" w:hAnsi="Times New Roman" w:cs="Times New Roman"/>
          <w:sz w:val="24"/>
          <w:szCs w:val="24"/>
        </w:rPr>
        <w:t>n</w:t>
      </w:r>
      <w:r w:rsidRPr="006D020E">
        <w:rPr>
          <w:rFonts w:ascii="Times New Roman" w:hAnsi="Times New Roman" w:cs="Times New Roman"/>
          <w:sz w:val="24"/>
          <w:szCs w:val="24"/>
        </w:rPr>
        <w:t>lige plan. De taler om personlig kemi, om tid til at lære hinanden at kende og om at VILLE sama</w:t>
      </w:r>
      <w:r w:rsidRPr="006D020E">
        <w:rPr>
          <w:rFonts w:ascii="Times New Roman" w:hAnsi="Times New Roman" w:cs="Times New Roman"/>
          <w:sz w:val="24"/>
          <w:szCs w:val="24"/>
        </w:rPr>
        <w:t>r</w:t>
      </w:r>
      <w:r w:rsidRPr="006D020E">
        <w:rPr>
          <w:rFonts w:ascii="Times New Roman" w:hAnsi="Times New Roman" w:cs="Times New Roman"/>
          <w:sz w:val="24"/>
          <w:szCs w:val="24"/>
        </w:rPr>
        <w:t>bejde. Det ser ud som om, at de interpersonelle relationer umiddelbart betyder mere for lærerne end de faglige og professionelle relationer. Dette forhold opfatter vi som negativt og som et tegn på</w:t>
      </w:r>
      <w:r>
        <w:rPr>
          <w:rFonts w:ascii="Times New Roman" w:hAnsi="Times New Roman" w:cs="Times New Roman"/>
          <w:sz w:val="24"/>
          <w:szCs w:val="24"/>
        </w:rPr>
        <w:t>,</w:t>
      </w:r>
      <w:r w:rsidRPr="006D020E">
        <w:rPr>
          <w:rFonts w:ascii="Times New Roman" w:hAnsi="Times New Roman" w:cs="Times New Roman"/>
          <w:sz w:val="24"/>
          <w:szCs w:val="24"/>
        </w:rPr>
        <w:t xml:space="preserve"> at sygeplejerskerne arbejder mere professionelt end lærerne. Private og personlig forhold bør ikke være styrende for et teamsamarbejde – det bør derimod professionalisme – det at finde de kvalitativt bedste løsninger på udfordringer og opgaver i praksis.</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I teamet omkring første klasse ser vi et muligt problematisk forhold. På den ene side har de et tils</w:t>
      </w:r>
      <w:r w:rsidRPr="006D020E">
        <w:rPr>
          <w:rFonts w:ascii="Times New Roman" w:hAnsi="Times New Roman" w:cs="Times New Roman"/>
          <w:sz w:val="24"/>
          <w:szCs w:val="24"/>
        </w:rPr>
        <w:t>y</w:t>
      </w:r>
      <w:r w:rsidRPr="006D020E">
        <w:rPr>
          <w:rFonts w:ascii="Times New Roman" w:hAnsi="Times New Roman" w:cs="Times New Roman"/>
          <w:sz w:val="24"/>
          <w:szCs w:val="24"/>
        </w:rPr>
        <w:t xml:space="preserve">neladende tæt og velfungerende samarbejde i og om praksis, hvor heterogenitet er fremherskende i </w:t>
      </w:r>
      <w:r w:rsidRPr="006D020E">
        <w:rPr>
          <w:rFonts w:ascii="Times New Roman" w:hAnsi="Times New Roman" w:cs="Times New Roman"/>
          <w:sz w:val="24"/>
          <w:szCs w:val="24"/>
        </w:rPr>
        <w:lastRenderedPageBreak/>
        <w:t>forhold til både alder, køn, kompetencer og erfaring og hvor de to novicer følger en erfaren mester. På den anden side fremtræder de</w:t>
      </w:r>
      <w:r>
        <w:rPr>
          <w:rFonts w:ascii="Times New Roman" w:hAnsi="Times New Roman" w:cs="Times New Roman"/>
          <w:sz w:val="24"/>
          <w:szCs w:val="24"/>
        </w:rPr>
        <w:t xml:space="preserve"> tre lærere</w:t>
      </w:r>
      <w:r w:rsidRPr="006D020E">
        <w:rPr>
          <w:rFonts w:ascii="Times New Roman" w:hAnsi="Times New Roman" w:cs="Times New Roman"/>
          <w:sz w:val="24"/>
          <w:szCs w:val="24"/>
        </w:rPr>
        <w:t xml:space="preserve"> som et ’venindeteam’ med tætte personlige bånd, som er sammen både i undervisningen og i pauserne. Vi kan ikke gennemskue, om teamet er styret af nogle usynlige magtforhold mellem de to nye og den erfarne lærer og om dette forhold kan medføre en form for balkanisering, hvor teamet trækkes væk fra de øvrige årgange i indskolingsafdelingen. Visse udtalelser kunne tyde på det og vi får lyst til at spørge, om et </w:t>
      </w:r>
      <w:r>
        <w:rPr>
          <w:rFonts w:ascii="Times New Roman" w:hAnsi="Times New Roman" w:cs="Times New Roman"/>
          <w:sz w:val="24"/>
          <w:szCs w:val="24"/>
        </w:rPr>
        <w:t xml:space="preserve">fælles </w:t>
      </w:r>
      <w:r w:rsidRPr="006D020E">
        <w:rPr>
          <w:rFonts w:ascii="Times New Roman" w:hAnsi="Times New Roman" w:cs="Times New Roman"/>
          <w:sz w:val="24"/>
          <w:szCs w:val="24"/>
        </w:rPr>
        <w:t>gensidigt engagement kan blive for stort?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Engagement i praksis medfører, at hver deltager finder sin egen unikke position, status, autoritet og dermed identitet i praksisfællesskabet. Disse identiteter forbindes med hinanden via det gensidige engagement og omfatter også den enkeltes og de andres kompetencer og viden. I begge interviews så vi fx at de yngste deltagere havde en position, som gav dem adgang til at byde ind med deres meninger og forståelser på lige fod med ’de gamle’. Alle sagde dog ikke lige meget, men begge fokusgrupper var præget af en positiv, åben og imødekommende atmosfære</w:t>
      </w:r>
      <w:r>
        <w:rPr>
          <w:rFonts w:ascii="Times New Roman" w:hAnsi="Times New Roman" w:cs="Times New Roman"/>
          <w:sz w:val="24"/>
          <w:szCs w:val="24"/>
        </w:rPr>
        <w:t xml:space="preserve"> (Bilag XIII og XIV).</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Både lærere og sygeplejersker siger, at teamsamarbejdet har betydning for deres læring i praksis.  Det giver engagement, motivation, arbejdsglæde og fokus på både den faglige og personlige læring. Teamsamarbejdet giver en oplevelse af fælles ansvar, og af samhørighed og fællesskab. Begge pr</w:t>
      </w:r>
      <w:r w:rsidRPr="006D020E">
        <w:rPr>
          <w:rFonts w:ascii="Times New Roman" w:hAnsi="Times New Roman" w:cs="Times New Roman"/>
          <w:sz w:val="24"/>
          <w:szCs w:val="24"/>
        </w:rPr>
        <w:t>o</w:t>
      </w:r>
      <w:r w:rsidRPr="006D020E">
        <w:rPr>
          <w:rFonts w:ascii="Times New Roman" w:hAnsi="Times New Roman" w:cs="Times New Roman"/>
          <w:sz w:val="24"/>
          <w:szCs w:val="24"/>
        </w:rPr>
        <w:t xml:space="preserve">fessioner taler også om, at teamsamarbejdet udvikler gensidig respekt og loyalitet. Det </w:t>
      </w:r>
      <w:proofErr w:type="gramStart"/>
      <w:r w:rsidRPr="006D020E">
        <w:rPr>
          <w:rFonts w:ascii="Times New Roman" w:hAnsi="Times New Roman" w:cs="Times New Roman"/>
          <w:sz w:val="24"/>
          <w:szCs w:val="24"/>
        </w:rPr>
        <w:t>af være</w:t>
      </w:r>
      <w:proofErr w:type="gramEnd"/>
      <w:r w:rsidRPr="006D020E">
        <w:rPr>
          <w:rFonts w:ascii="Times New Roman" w:hAnsi="Times New Roman" w:cs="Times New Roman"/>
          <w:sz w:val="24"/>
          <w:szCs w:val="24"/>
        </w:rPr>
        <w:t xml:space="preserve"> fæ</w:t>
      </w:r>
      <w:r w:rsidRPr="006D020E">
        <w:rPr>
          <w:rFonts w:ascii="Times New Roman" w:hAnsi="Times New Roman" w:cs="Times New Roman"/>
          <w:sz w:val="24"/>
          <w:szCs w:val="24"/>
        </w:rPr>
        <w:t>l</w:t>
      </w:r>
      <w:r w:rsidRPr="006D020E">
        <w:rPr>
          <w:rFonts w:ascii="Times New Roman" w:hAnsi="Times New Roman" w:cs="Times New Roman"/>
          <w:sz w:val="24"/>
          <w:szCs w:val="24"/>
        </w:rPr>
        <w:t>les om tingene er det afgørende hos begge professioner . Det ser ud som om, at det strukturerede teamsamarbejde har medført en ’</w:t>
      </w:r>
      <w:proofErr w:type="spellStart"/>
      <w:r w:rsidRPr="006D020E">
        <w:rPr>
          <w:rFonts w:ascii="Times New Roman" w:hAnsi="Times New Roman" w:cs="Times New Roman"/>
          <w:sz w:val="24"/>
          <w:szCs w:val="24"/>
        </w:rPr>
        <w:t>vi-identitet</w:t>
      </w:r>
      <w:proofErr w:type="spellEnd"/>
      <w:r w:rsidRPr="006D020E">
        <w:rPr>
          <w:rFonts w:ascii="Times New Roman" w:hAnsi="Times New Roman" w:cs="Times New Roman"/>
          <w:sz w:val="24"/>
          <w:szCs w:val="24"/>
        </w:rPr>
        <w:t>’, en følelse af at løfte i flok, som igen skaber øget ge</w:t>
      </w:r>
      <w:r w:rsidRPr="006D020E">
        <w:rPr>
          <w:rFonts w:ascii="Times New Roman" w:hAnsi="Times New Roman" w:cs="Times New Roman"/>
          <w:sz w:val="24"/>
          <w:szCs w:val="24"/>
        </w:rPr>
        <w:t>n</w:t>
      </w:r>
      <w:r w:rsidRPr="006D020E">
        <w:rPr>
          <w:rFonts w:ascii="Times New Roman" w:hAnsi="Times New Roman" w:cs="Times New Roman"/>
          <w:sz w:val="24"/>
          <w:szCs w:val="24"/>
        </w:rPr>
        <w:t>sidigt engagement.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Det strukturerede samarbejde, som vi har mødt det hos de to fokusgrupper</w:t>
      </w:r>
      <w:r>
        <w:rPr>
          <w:rFonts w:ascii="Times New Roman" w:hAnsi="Times New Roman" w:cs="Times New Roman"/>
          <w:sz w:val="24"/>
          <w:szCs w:val="24"/>
        </w:rPr>
        <w:t>,</w:t>
      </w:r>
      <w:r w:rsidRPr="006D020E">
        <w:rPr>
          <w:rFonts w:ascii="Times New Roman" w:hAnsi="Times New Roman" w:cs="Times New Roman"/>
          <w:sz w:val="24"/>
          <w:szCs w:val="24"/>
        </w:rPr>
        <w:t xml:space="preserve"> ser altså ikke ud til at medføre negative samarbejdsrelationer, som dræber kreativitet</w:t>
      </w:r>
      <w:r>
        <w:rPr>
          <w:rFonts w:ascii="Times New Roman" w:hAnsi="Times New Roman" w:cs="Times New Roman"/>
          <w:sz w:val="24"/>
          <w:szCs w:val="24"/>
        </w:rPr>
        <w:t xml:space="preserve">, </w:t>
      </w:r>
      <w:proofErr w:type="spellStart"/>
      <w:r>
        <w:rPr>
          <w:rFonts w:ascii="Times New Roman" w:hAnsi="Times New Roman" w:cs="Times New Roman"/>
          <w:sz w:val="24"/>
          <w:szCs w:val="24"/>
        </w:rPr>
        <w:t>llæring</w:t>
      </w:r>
      <w:proofErr w:type="spellEnd"/>
      <w:r w:rsidRPr="006D020E">
        <w:rPr>
          <w:rFonts w:ascii="Times New Roman" w:hAnsi="Times New Roman" w:cs="Times New Roman"/>
          <w:sz w:val="24"/>
          <w:szCs w:val="24"/>
        </w:rPr>
        <w:t xml:space="preserve"> og energi. Vi oplever mo</w:t>
      </w:r>
      <w:r w:rsidRPr="006D020E">
        <w:rPr>
          <w:rFonts w:ascii="Times New Roman" w:hAnsi="Times New Roman" w:cs="Times New Roman"/>
          <w:sz w:val="24"/>
          <w:szCs w:val="24"/>
        </w:rPr>
        <w:t>d</w:t>
      </w:r>
      <w:r w:rsidRPr="006D020E">
        <w:rPr>
          <w:rFonts w:ascii="Times New Roman" w:hAnsi="Times New Roman" w:cs="Times New Roman"/>
          <w:sz w:val="24"/>
          <w:szCs w:val="24"/>
        </w:rPr>
        <w:t>sat, at det strukturerede samarbejde er med til at opbygge positive praksisfællesskaber eller læring</w:t>
      </w:r>
      <w:r w:rsidRPr="006D020E">
        <w:rPr>
          <w:rFonts w:ascii="Times New Roman" w:hAnsi="Times New Roman" w:cs="Times New Roman"/>
          <w:sz w:val="24"/>
          <w:szCs w:val="24"/>
        </w:rPr>
        <w:t>s</w:t>
      </w:r>
      <w:r w:rsidRPr="006D020E">
        <w:rPr>
          <w:rFonts w:ascii="Times New Roman" w:hAnsi="Times New Roman" w:cs="Times New Roman"/>
          <w:sz w:val="24"/>
          <w:szCs w:val="24"/>
        </w:rPr>
        <w:t>rum, hvor det gensidige engagement skaber samhørighedsfølelse og synergi, som igen styrker det gensidige engagement. Lærerne siger, at man sk</w:t>
      </w:r>
      <w:r>
        <w:rPr>
          <w:rFonts w:ascii="Times New Roman" w:hAnsi="Times New Roman" w:cs="Times New Roman"/>
          <w:sz w:val="24"/>
          <w:szCs w:val="24"/>
        </w:rPr>
        <w:t>al VILLE samarbejdet, og netop</w:t>
      </w:r>
      <w:r w:rsidRPr="006D020E">
        <w:rPr>
          <w:rFonts w:ascii="Times New Roman" w:hAnsi="Times New Roman" w:cs="Times New Roman"/>
          <w:sz w:val="24"/>
          <w:szCs w:val="24"/>
        </w:rPr>
        <w:t xml:space="preserve"> ordene AT VILLE er et andet udtryk for det gensidige engagement.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Det store spørgsmål bliver dog at opbygge samarbejdsteam, hvor alle ansatte oplever et ægte gens</w:t>
      </w:r>
      <w:r w:rsidRPr="006D020E">
        <w:rPr>
          <w:rFonts w:ascii="Times New Roman" w:hAnsi="Times New Roman" w:cs="Times New Roman"/>
          <w:sz w:val="24"/>
          <w:szCs w:val="24"/>
        </w:rPr>
        <w:t>i</w:t>
      </w:r>
      <w:r w:rsidRPr="006D020E">
        <w:rPr>
          <w:rFonts w:ascii="Times New Roman" w:hAnsi="Times New Roman" w:cs="Times New Roman"/>
          <w:sz w:val="24"/>
          <w:szCs w:val="24"/>
        </w:rPr>
        <w:t>digt engagement, som ikke fortrinsvis bygger på personlige og private relationer, men på professi</w:t>
      </w:r>
      <w:r w:rsidRPr="006D020E">
        <w:rPr>
          <w:rFonts w:ascii="Times New Roman" w:hAnsi="Times New Roman" w:cs="Times New Roman"/>
          <w:sz w:val="24"/>
          <w:szCs w:val="24"/>
        </w:rPr>
        <w:t>o</w:t>
      </w:r>
      <w:r w:rsidRPr="006D020E">
        <w:rPr>
          <w:rFonts w:ascii="Times New Roman" w:hAnsi="Times New Roman" w:cs="Times New Roman"/>
          <w:sz w:val="24"/>
          <w:szCs w:val="24"/>
        </w:rPr>
        <w:t xml:space="preserve">nelle mål og visioner.    </w:t>
      </w:r>
    </w:p>
    <w:p w:rsidR="00A43DCE" w:rsidRPr="006D020E" w:rsidRDefault="00A43DCE" w:rsidP="00A43DCE">
      <w:pPr>
        <w:pStyle w:val="Overskrift2"/>
        <w:rPr>
          <w:rFonts w:ascii="Times New Roman" w:hAnsi="Times New Roman" w:cs="Times New Roman"/>
          <w:color w:val="auto"/>
          <w:sz w:val="28"/>
          <w:szCs w:val="28"/>
        </w:rPr>
      </w:pPr>
      <w:bookmarkStart w:id="191" w:name="_Toc280006706"/>
      <w:bookmarkStart w:id="192" w:name="_Toc280040542"/>
      <w:r w:rsidRPr="006D020E">
        <w:rPr>
          <w:rFonts w:ascii="Times New Roman" w:hAnsi="Times New Roman" w:cs="Times New Roman"/>
          <w:color w:val="auto"/>
          <w:sz w:val="28"/>
          <w:szCs w:val="28"/>
        </w:rPr>
        <w:lastRenderedPageBreak/>
        <w:t>Fælles virksomhed</w:t>
      </w:r>
      <w:bookmarkEnd w:id="191"/>
      <w:bookmarkEnd w:id="192"/>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Fælles virksom</w:t>
      </w:r>
      <w:r>
        <w:rPr>
          <w:rFonts w:ascii="Times New Roman" w:hAnsi="Times New Roman" w:cs="Times New Roman"/>
          <w:sz w:val="24"/>
          <w:szCs w:val="24"/>
        </w:rPr>
        <w:t>hed er ifølge Wenger</w:t>
      </w:r>
      <w:r w:rsidRPr="006D020E">
        <w:rPr>
          <w:rFonts w:ascii="Times New Roman" w:hAnsi="Times New Roman" w:cs="Times New Roman"/>
          <w:sz w:val="24"/>
          <w:szCs w:val="24"/>
        </w:rPr>
        <w:t xml:space="preserve"> resultatet af den kollektive forhandlingsproces</w:t>
      </w:r>
      <w:r>
        <w:rPr>
          <w:rFonts w:ascii="Times New Roman" w:hAnsi="Times New Roman" w:cs="Times New Roman"/>
          <w:sz w:val="24"/>
          <w:szCs w:val="24"/>
        </w:rPr>
        <w:t>,</w:t>
      </w:r>
      <w:r w:rsidRPr="006D020E">
        <w:rPr>
          <w:rFonts w:ascii="Times New Roman" w:hAnsi="Times New Roman" w:cs="Times New Roman"/>
          <w:sz w:val="24"/>
          <w:szCs w:val="24"/>
        </w:rPr>
        <w:t xml:space="preserve"> der afspejler det gensidige engagements fulde kompleksitet</w:t>
      </w:r>
      <w:r>
        <w:rPr>
          <w:rFonts w:ascii="Times New Roman" w:hAnsi="Times New Roman" w:cs="Times New Roman"/>
          <w:sz w:val="24"/>
          <w:szCs w:val="24"/>
        </w:rPr>
        <w:t xml:space="preserve"> </w:t>
      </w:r>
      <w:r w:rsidRPr="006D020E">
        <w:rPr>
          <w:rFonts w:ascii="Times New Roman" w:hAnsi="Times New Roman" w:cs="Times New Roman"/>
          <w:sz w:val="24"/>
          <w:szCs w:val="24"/>
        </w:rPr>
        <w:t>(Wenger, 2004:95).</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 xml:space="preserve">Både lærere og sygeplejersker </w:t>
      </w:r>
      <w:r>
        <w:rPr>
          <w:rFonts w:ascii="Times New Roman" w:hAnsi="Times New Roman" w:cs="Times New Roman"/>
          <w:sz w:val="24"/>
          <w:szCs w:val="24"/>
        </w:rPr>
        <w:t>arbejder i deres samarbejdsteam</w:t>
      </w:r>
      <w:r w:rsidRPr="006D020E">
        <w:rPr>
          <w:rFonts w:ascii="Times New Roman" w:hAnsi="Times New Roman" w:cs="Times New Roman"/>
          <w:sz w:val="24"/>
          <w:szCs w:val="24"/>
        </w:rPr>
        <w:t xml:space="preserve"> indenfor kendte, meningsfyldte og klart definerede rammer, vilkår og målsætninger. Disse rammer repræsenterer det givne, det virk</w:t>
      </w:r>
      <w:r w:rsidRPr="006D020E">
        <w:rPr>
          <w:rFonts w:ascii="Times New Roman" w:hAnsi="Times New Roman" w:cs="Times New Roman"/>
          <w:sz w:val="24"/>
          <w:szCs w:val="24"/>
        </w:rPr>
        <w:t>e</w:t>
      </w:r>
      <w:r w:rsidRPr="006D020E">
        <w:rPr>
          <w:rFonts w:ascii="Times New Roman" w:hAnsi="Times New Roman" w:cs="Times New Roman"/>
          <w:sz w:val="24"/>
          <w:szCs w:val="24"/>
        </w:rPr>
        <w:t xml:space="preserve">lige og repræsenteres af det kritisk realistiske. Indenfor disse givne rammer finder </w:t>
      </w:r>
      <w:r>
        <w:rPr>
          <w:rFonts w:ascii="Times New Roman" w:hAnsi="Times New Roman" w:cs="Times New Roman"/>
          <w:sz w:val="24"/>
          <w:szCs w:val="24"/>
        </w:rPr>
        <w:t>den løbende m</w:t>
      </w:r>
      <w:r>
        <w:rPr>
          <w:rFonts w:ascii="Times New Roman" w:hAnsi="Times New Roman" w:cs="Times New Roman"/>
          <w:sz w:val="24"/>
          <w:szCs w:val="24"/>
        </w:rPr>
        <w:t>e</w:t>
      </w:r>
      <w:r>
        <w:rPr>
          <w:rFonts w:ascii="Times New Roman" w:hAnsi="Times New Roman" w:cs="Times New Roman"/>
          <w:sz w:val="24"/>
          <w:szCs w:val="24"/>
        </w:rPr>
        <w:t>ningsforhandling</w:t>
      </w:r>
      <w:r w:rsidRPr="006D020E">
        <w:rPr>
          <w:rFonts w:ascii="Times New Roman" w:hAnsi="Times New Roman" w:cs="Times New Roman"/>
          <w:sz w:val="24"/>
          <w:szCs w:val="24"/>
        </w:rPr>
        <w:t xml:space="preserve"> sted. Dette ser vi som repræsentant for socialkonstruktivismen. Det er her nye konstruktioner og meninger forhandles.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Forskelle mel</w:t>
      </w:r>
      <w:r>
        <w:rPr>
          <w:rFonts w:ascii="Times New Roman" w:hAnsi="Times New Roman" w:cs="Times New Roman"/>
          <w:sz w:val="24"/>
          <w:szCs w:val="24"/>
        </w:rPr>
        <w:t>lem lærerne og sygeplejerskerne i denne sammenhæng</w:t>
      </w:r>
      <w:r w:rsidRPr="006D020E">
        <w:rPr>
          <w:rFonts w:ascii="Times New Roman" w:hAnsi="Times New Roman" w:cs="Times New Roman"/>
          <w:sz w:val="24"/>
          <w:szCs w:val="24"/>
        </w:rPr>
        <w:t xml:space="preserve"> ligger primært i</w:t>
      </w:r>
      <w:r>
        <w:rPr>
          <w:rFonts w:ascii="Times New Roman" w:hAnsi="Times New Roman" w:cs="Times New Roman"/>
          <w:sz w:val="24"/>
          <w:szCs w:val="24"/>
        </w:rPr>
        <w:t>,</w:t>
      </w:r>
      <w:r w:rsidRPr="006D020E">
        <w:rPr>
          <w:rFonts w:ascii="Times New Roman" w:hAnsi="Times New Roman" w:cs="Times New Roman"/>
          <w:sz w:val="24"/>
          <w:szCs w:val="24"/>
        </w:rPr>
        <w:t xml:space="preserve"> at sygepleje</w:t>
      </w:r>
      <w:r w:rsidRPr="006D020E">
        <w:rPr>
          <w:rFonts w:ascii="Times New Roman" w:hAnsi="Times New Roman" w:cs="Times New Roman"/>
          <w:sz w:val="24"/>
          <w:szCs w:val="24"/>
        </w:rPr>
        <w:t>r</w:t>
      </w:r>
      <w:r w:rsidRPr="006D020E">
        <w:rPr>
          <w:rFonts w:ascii="Times New Roman" w:hAnsi="Times New Roman" w:cs="Times New Roman"/>
          <w:sz w:val="24"/>
          <w:szCs w:val="24"/>
        </w:rPr>
        <w:t>skerne arbejder i en kultur, hvor faste rammer, tydelig ledels</w:t>
      </w:r>
      <w:r>
        <w:rPr>
          <w:rFonts w:ascii="Times New Roman" w:hAnsi="Times New Roman" w:cs="Times New Roman"/>
          <w:sz w:val="24"/>
          <w:szCs w:val="24"/>
        </w:rPr>
        <w:t>e og hierarki er en del af dagligdagen</w:t>
      </w:r>
      <w:r w:rsidRPr="006D020E">
        <w:rPr>
          <w:rFonts w:ascii="Times New Roman" w:hAnsi="Times New Roman" w:cs="Times New Roman"/>
          <w:sz w:val="24"/>
          <w:szCs w:val="24"/>
        </w:rPr>
        <w:t xml:space="preserve">.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Lærernes k</w:t>
      </w:r>
      <w:r>
        <w:rPr>
          <w:rFonts w:ascii="Times New Roman" w:hAnsi="Times New Roman" w:cs="Times New Roman"/>
          <w:sz w:val="24"/>
          <w:szCs w:val="24"/>
        </w:rPr>
        <w:t>ultur har pr tradition</w:t>
      </w:r>
      <w:r w:rsidRPr="006D020E">
        <w:rPr>
          <w:rFonts w:ascii="Times New Roman" w:hAnsi="Times New Roman" w:cs="Times New Roman"/>
          <w:sz w:val="24"/>
          <w:szCs w:val="24"/>
        </w:rPr>
        <w:t xml:space="preserve"> været præget af en flad ledelsesmæssig kultur. Lærerne har i mange år påber</w:t>
      </w:r>
      <w:r>
        <w:rPr>
          <w:rFonts w:ascii="Times New Roman" w:hAnsi="Times New Roman" w:cs="Times New Roman"/>
          <w:sz w:val="24"/>
          <w:szCs w:val="24"/>
        </w:rPr>
        <w:t xml:space="preserve">åbt sig retten til at være </w:t>
      </w:r>
      <w:proofErr w:type="spellStart"/>
      <w:r>
        <w:rPr>
          <w:rFonts w:ascii="Times New Roman" w:hAnsi="Times New Roman" w:cs="Times New Roman"/>
          <w:sz w:val="24"/>
          <w:szCs w:val="24"/>
        </w:rPr>
        <w:t>selvledende</w:t>
      </w:r>
      <w:proofErr w:type="spellEnd"/>
      <w:r>
        <w:rPr>
          <w:rFonts w:ascii="Times New Roman" w:hAnsi="Times New Roman" w:cs="Times New Roman"/>
          <w:sz w:val="24"/>
          <w:szCs w:val="24"/>
        </w:rPr>
        <w:t>. S</w:t>
      </w:r>
      <w:r w:rsidRPr="006D020E">
        <w:rPr>
          <w:rFonts w:ascii="Times New Roman" w:hAnsi="Times New Roman" w:cs="Times New Roman"/>
          <w:sz w:val="24"/>
          <w:szCs w:val="24"/>
        </w:rPr>
        <w:t>om Hargreaves beskriver, har</w:t>
      </w:r>
      <w:r>
        <w:rPr>
          <w:rFonts w:ascii="Times New Roman" w:hAnsi="Times New Roman" w:cs="Times New Roman"/>
          <w:sz w:val="24"/>
          <w:szCs w:val="24"/>
        </w:rPr>
        <w:t xml:space="preserve"> lærerprofessionen v</w:t>
      </w:r>
      <w:r>
        <w:rPr>
          <w:rFonts w:ascii="Times New Roman" w:hAnsi="Times New Roman" w:cs="Times New Roman"/>
          <w:sz w:val="24"/>
          <w:szCs w:val="24"/>
        </w:rPr>
        <w:t>æ</w:t>
      </w:r>
      <w:r>
        <w:rPr>
          <w:rFonts w:ascii="Times New Roman" w:hAnsi="Times New Roman" w:cs="Times New Roman"/>
          <w:sz w:val="24"/>
          <w:szCs w:val="24"/>
        </w:rPr>
        <w:t>ret privat</w:t>
      </w:r>
      <w:r w:rsidRPr="006D020E">
        <w:rPr>
          <w:rFonts w:ascii="Times New Roman" w:hAnsi="Times New Roman" w:cs="Times New Roman"/>
          <w:sz w:val="24"/>
          <w:szCs w:val="24"/>
        </w:rPr>
        <w:t xml:space="preserve">praktiserende. Til trods for denne forskellighed i de historiske og kontekstuelle forhold finder vi, at begge professioner forhandler deres fælles virksomhed inden for de rammer, som er givet.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Forhandlingen af deres virksomhed giver sig udtryk i</w:t>
      </w:r>
      <w:r>
        <w:rPr>
          <w:rFonts w:ascii="Times New Roman" w:hAnsi="Times New Roman" w:cs="Times New Roman"/>
          <w:sz w:val="24"/>
          <w:szCs w:val="24"/>
        </w:rPr>
        <w:t>,</w:t>
      </w:r>
      <w:r w:rsidRPr="006D020E">
        <w:rPr>
          <w:rFonts w:ascii="Times New Roman" w:hAnsi="Times New Roman" w:cs="Times New Roman"/>
          <w:sz w:val="24"/>
          <w:szCs w:val="24"/>
        </w:rPr>
        <w:t xml:space="preserve"> a</w:t>
      </w:r>
      <w:r>
        <w:rPr>
          <w:rFonts w:ascii="Times New Roman" w:hAnsi="Times New Roman" w:cs="Times New Roman"/>
          <w:sz w:val="24"/>
          <w:szCs w:val="24"/>
        </w:rPr>
        <w:t>t begge team udtrykker</w:t>
      </w:r>
      <w:r w:rsidRPr="006D020E">
        <w:rPr>
          <w:rFonts w:ascii="Times New Roman" w:hAnsi="Times New Roman" w:cs="Times New Roman"/>
          <w:sz w:val="24"/>
          <w:szCs w:val="24"/>
        </w:rPr>
        <w:t xml:space="preserve"> ansvarlighed over for både teamet og organisationen. Sygeplejerskerne bruger ord som anerkendelse og tillid. Lærerne beskriver deres teamarbejde med at” løfte i flok” og stå ”skulder ved skulder”.</w:t>
      </w:r>
      <w:r>
        <w:rPr>
          <w:rFonts w:ascii="Times New Roman" w:hAnsi="Times New Roman" w:cs="Times New Roman"/>
          <w:sz w:val="24"/>
          <w:szCs w:val="24"/>
        </w:rPr>
        <w:t xml:space="preserve">  Lærerne udtrykker lettelse over at dele ansvar i forbindelse med fx</w:t>
      </w:r>
      <w:r w:rsidRPr="006D020E">
        <w:rPr>
          <w:rFonts w:ascii="Times New Roman" w:hAnsi="Times New Roman" w:cs="Times New Roman"/>
          <w:sz w:val="24"/>
          <w:szCs w:val="24"/>
        </w:rPr>
        <w:t xml:space="preserve"> forældremøder. Sygeplejerskerne udtrykker ansva</w:t>
      </w:r>
      <w:r w:rsidRPr="006D020E">
        <w:rPr>
          <w:rFonts w:ascii="Times New Roman" w:hAnsi="Times New Roman" w:cs="Times New Roman"/>
          <w:sz w:val="24"/>
          <w:szCs w:val="24"/>
        </w:rPr>
        <w:t>r</w:t>
      </w:r>
      <w:r w:rsidRPr="006D020E">
        <w:rPr>
          <w:rFonts w:ascii="Times New Roman" w:hAnsi="Times New Roman" w:cs="Times New Roman"/>
          <w:sz w:val="24"/>
          <w:szCs w:val="24"/>
        </w:rPr>
        <w:t>lighed over for at ”gøre et godt stykke arbejde” og at være” rollemodeller”. Teammedlemmerne i be</w:t>
      </w:r>
      <w:r>
        <w:rPr>
          <w:rFonts w:ascii="Times New Roman" w:hAnsi="Times New Roman" w:cs="Times New Roman"/>
          <w:sz w:val="24"/>
          <w:szCs w:val="24"/>
        </w:rPr>
        <w:t>gge team udtrykker ansvarlighed over</w:t>
      </w:r>
      <w:r w:rsidRPr="006D020E">
        <w:rPr>
          <w:rFonts w:ascii="Times New Roman" w:hAnsi="Times New Roman" w:cs="Times New Roman"/>
          <w:sz w:val="24"/>
          <w:szCs w:val="24"/>
        </w:rPr>
        <w:t xml:space="preserve">for at dele deres erfaring og viden.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Som vi opfatter det, er det i lyset af ansvarlighed, hvor de enkelte medlemmers opfattelser</w:t>
      </w:r>
      <w:r>
        <w:rPr>
          <w:rFonts w:ascii="Times New Roman" w:hAnsi="Times New Roman" w:cs="Times New Roman"/>
          <w:sz w:val="24"/>
          <w:szCs w:val="24"/>
        </w:rPr>
        <w:t xml:space="preserve"> og fo</w:t>
      </w:r>
      <w:r>
        <w:rPr>
          <w:rFonts w:ascii="Times New Roman" w:hAnsi="Times New Roman" w:cs="Times New Roman"/>
          <w:sz w:val="24"/>
          <w:szCs w:val="24"/>
        </w:rPr>
        <w:t>r</w:t>
      </w:r>
      <w:r>
        <w:rPr>
          <w:rFonts w:ascii="Times New Roman" w:hAnsi="Times New Roman" w:cs="Times New Roman"/>
          <w:sz w:val="24"/>
          <w:szCs w:val="24"/>
        </w:rPr>
        <w:t>ståelser kommer i spil, at</w:t>
      </w:r>
      <w:r w:rsidRPr="006D020E">
        <w:rPr>
          <w:rFonts w:ascii="Times New Roman" w:hAnsi="Times New Roman" w:cs="Times New Roman"/>
          <w:sz w:val="24"/>
          <w:szCs w:val="24"/>
        </w:rPr>
        <w:t xml:space="preserve"> forskelligheden bringe</w:t>
      </w:r>
      <w:r>
        <w:rPr>
          <w:rFonts w:ascii="Times New Roman" w:hAnsi="Times New Roman" w:cs="Times New Roman"/>
          <w:sz w:val="24"/>
          <w:szCs w:val="24"/>
        </w:rPr>
        <w:t>s</w:t>
      </w:r>
      <w:r w:rsidRPr="006D020E">
        <w:rPr>
          <w:rFonts w:ascii="Times New Roman" w:hAnsi="Times New Roman" w:cs="Times New Roman"/>
          <w:sz w:val="24"/>
          <w:szCs w:val="24"/>
        </w:rPr>
        <w:t xml:space="preserve"> ind i teamet til forhandling. Det er her læringen sker, når viden og erfaring deles og forhandles. </w:t>
      </w:r>
      <w:r>
        <w:rPr>
          <w:rFonts w:ascii="Times New Roman" w:hAnsi="Times New Roman" w:cs="Times New Roman"/>
          <w:sz w:val="24"/>
          <w:szCs w:val="24"/>
        </w:rPr>
        <w:t>Det er også, når de i fællesskab</w:t>
      </w:r>
      <w:r w:rsidRPr="006D020E">
        <w:rPr>
          <w:rFonts w:ascii="Times New Roman" w:hAnsi="Times New Roman" w:cs="Times New Roman"/>
          <w:sz w:val="24"/>
          <w:szCs w:val="24"/>
        </w:rPr>
        <w:t xml:space="preserve"> aftaler og udvikler regler for deres fælles praksis, at samhørigheden udvikles og en oplevelse af</w:t>
      </w:r>
      <w:r>
        <w:rPr>
          <w:rFonts w:ascii="Times New Roman" w:hAnsi="Times New Roman" w:cs="Times New Roman"/>
          <w:sz w:val="24"/>
          <w:szCs w:val="24"/>
        </w:rPr>
        <w:t xml:space="preserve"> synergi fremkommer. Vi ser,</w:t>
      </w:r>
      <w:r w:rsidRPr="006D020E">
        <w:rPr>
          <w:rFonts w:ascii="Times New Roman" w:hAnsi="Times New Roman" w:cs="Times New Roman"/>
          <w:sz w:val="24"/>
          <w:szCs w:val="24"/>
        </w:rPr>
        <w:t xml:space="preserve"> at det er i denne sammenhæng, at teammedlemmerne får oplevelse af arbejdsglæde. Lærerne siger ”der er fedt at vær i team” og sygeplejerskerne siger</w:t>
      </w:r>
      <w:r>
        <w:rPr>
          <w:rFonts w:ascii="Times New Roman" w:hAnsi="Times New Roman" w:cs="Times New Roman"/>
          <w:sz w:val="24"/>
          <w:szCs w:val="24"/>
        </w:rPr>
        <w:t>, at det giver et ”</w:t>
      </w:r>
      <w:proofErr w:type="spellStart"/>
      <w:r>
        <w:rPr>
          <w:rFonts w:ascii="Times New Roman" w:hAnsi="Times New Roman" w:cs="Times New Roman"/>
          <w:sz w:val="24"/>
          <w:szCs w:val="24"/>
        </w:rPr>
        <w:t>energi-</w:t>
      </w:r>
      <w:r w:rsidRPr="006D020E">
        <w:rPr>
          <w:rFonts w:ascii="Times New Roman" w:hAnsi="Times New Roman" w:cs="Times New Roman"/>
          <w:sz w:val="24"/>
          <w:szCs w:val="24"/>
        </w:rPr>
        <w:t>boost</w:t>
      </w:r>
      <w:proofErr w:type="spellEnd"/>
      <w:r w:rsidRPr="006D020E">
        <w:rPr>
          <w:rFonts w:ascii="Times New Roman" w:hAnsi="Times New Roman" w:cs="Times New Roman"/>
          <w:sz w:val="24"/>
          <w:szCs w:val="24"/>
        </w:rPr>
        <w:t>” og” lyst til at fortsætte</w:t>
      </w:r>
      <w:r>
        <w:rPr>
          <w:rFonts w:ascii="Times New Roman" w:hAnsi="Times New Roman" w:cs="Times New Roman"/>
          <w:sz w:val="24"/>
          <w:szCs w:val="24"/>
        </w:rPr>
        <w:t>.</w:t>
      </w:r>
      <w:r w:rsidRPr="006D020E">
        <w:rPr>
          <w:rFonts w:ascii="Times New Roman" w:hAnsi="Times New Roman" w:cs="Times New Roman"/>
          <w:sz w:val="24"/>
          <w:szCs w:val="24"/>
        </w:rPr>
        <w:t>”</w:t>
      </w:r>
    </w:p>
    <w:p w:rsidR="00A43DCE" w:rsidRPr="006D020E" w:rsidRDefault="00A43DCE" w:rsidP="00A43DC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Begge team</w:t>
      </w:r>
      <w:r w:rsidRPr="006D020E">
        <w:rPr>
          <w:rFonts w:ascii="Times New Roman" w:hAnsi="Times New Roman" w:cs="Times New Roman"/>
          <w:sz w:val="24"/>
          <w:szCs w:val="24"/>
        </w:rPr>
        <w:t xml:space="preserve"> finde</w:t>
      </w:r>
      <w:r>
        <w:rPr>
          <w:rFonts w:ascii="Times New Roman" w:hAnsi="Times New Roman" w:cs="Times New Roman"/>
          <w:sz w:val="24"/>
          <w:szCs w:val="24"/>
        </w:rPr>
        <w:t>r, at</w:t>
      </w:r>
      <w:r w:rsidRPr="006D020E">
        <w:rPr>
          <w:rFonts w:ascii="Times New Roman" w:hAnsi="Times New Roman" w:cs="Times New Roman"/>
          <w:sz w:val="24"/>
          <w:szCs w:val="24"/>
        </w:rPr>
        <w:t xml:space="preserve"> forskellighed er en styrke. Forskellige kompetencer er godt for deres fælles virksomhed.  Lærerne synes måske at hælde over i mod</w:t>
      </w:r>
      <w:r>
        <w:rPr>
          <w:rFonts w:ascii="Times New Roman" w:hAnsi="Times New Roman" w:cs="Times New Roman"/>
          <w:sz w:val="24"/>
          <w:szCs w:val="24"/>
        </w:rPr>
        <w:t>,</w:t>
      </w:r>
      <w:r w:rsidRPr="006D020E">
        <w:rPr>
          <w:rFonts w:ascii="Times New Roman" w:hAnsi="Times New Roman" w:cs="Times New Roman"/>
          <w:sz w:val="24"/>
          <w:szCs w:val="24"/>
        </w:rPr>
        <w:t xml:space="preserve"> at personlige relationer har betydning </w:t>
      </w:r>
      <w:r>
        <w:rPr>
          <w:rFonts w:ascii="Times New Roman" w:hAnsi="Times New Roman" w:cs="Times New Roman"/>
          <w:sz w:val="24"/>
          <w:szCs w:val="24"/>
        </w:rPr>
        <w:t>for denne forhandling. De siger,</w:t>
      </w:r>
      <w:r w:rsidRPr="006D020E">
        <w:rPr>
          <w:rFonts w:ascii="Times New Roman" w:hAnsi="Times New Roman" w:cs="Times New Roman"/>
          <w:sz w:val="24"/>
          <w:szCs w:val="24"/>
        </w:rPr>
        <w:t xml:space="preserve"> at det er af betydning, at de kender hinanden godt og har en go</w:t>
      </w:r>
      <w:r>
        <w:rPr>
          <w:rFonts w:ascii="Times New Roman" w:hAnsi="Times New Roman" w:cs="Times New Roman"/>
          <w:sz w:val="24"/>
          <w:szCs w:val="24"/>
        </w:rPr>
        <w:t>d ’</w:t>
      </w:r>
      <w:r w:rsidRPr="006D020E">
        <w:rPr>
          <w:rFonts w:ascii="Times New Roman" w:hAnsi="Times New Roman" w:cs="Times New Roman"/>
          <w:sz w:val="24"/>
          <w:szCs w:val="24"/>
        </w:rPr>
        <w:t>k</w:t>
      </w:r>
      <w:r w:rsidRPr="006D020E">
        <w:rPr>
          <w:rFonts w:ascii="Times New Roman" w:hAnsi="Times New Roman" w:cs="Times New Roman"/>
          <w:sz w:val="24"/>
          <w:szCs w:val="24"/>
        </w:rPr>
        <w:t>e</w:t>
      </w:r>
      <w:r w:rsidRPr="006D020E">
        <w:rPr>
          <w:rFonts w:ascii="Times New Roman" w:hAnsi="Times New Roman" w:cs="Times New Roman"/>
          <w:sz w:val="24"/>
          <w:szCs w:val="24"/>
        </w:rPr>
        <w:t>mi</w:t>
      </w:r>
      <w:r>
        <w:rPr>
          <w:rFonts w:ascii="Times New Roman" w:hAnsi="Times New Roman" w:cs="Times New Roman"/>
          <w:sz w:val="24"/>
          <w:szCs w:val="24"/>
        </w:rPr>
        <w:t xml:space="preserve">’.  Dette afholder sygeplejerskerne sig </w:t>
      </w:r>
      <w:proofErr w:type="spellStart"/>
      <w:r>
        <w:rPr>
          <w:rFonts w:ascii="Times New Roman" w:hAnsi="Times New Roman" w:cs="Times New Roman"/>
          <w:sz w:val="24"/>
          <w:szCs w:val="24"/>
        </w:rPr>
        <w:t>fra</w:t>
      </w:r>
      <w:proofErr w:type="gramStart"/>
      <w:r>
        <w:rPr>
          <w:rFonts w:ascii="Times New Roman" w:hAnsi="Times New Roman" w:cs="Times New Roman"/>
          <w:sz w:val="24"/>
          <w:szCs w:val="24"/>
        </w:rPr>
        <w:t>.D</w:t>
      </w:r>
      <w:r w:rsidRPr="006D020E">
        <w:rPr>
          <w:rFonts w:ascii="Times New Roman" w:hAnsi="Times New Roman" w:cs="Times New Roman"/>
          <w:sz w:val="24"/>
          <w:szCs w:val="24"/>
        </w:rPr>
        <w:t>e</w:t>
      </w:r>
      <w:proofErr w:type="spellEnd"/>
      <w:proofErr w:type="gramEnd"/>
      <w:r w:rsidRPr="006D020E">
        <w:rPr>
          <w:rFonts w:ascii="Times New Roman" w:hAnsi="Times New Roman" w:cs="Times New Roman"/>
          <w:sz w:val="24"/>
          <w:szCs w:val="24"/>
        </w:rPr>
        <w:t xml:space="preserve"> taler</w:t>
      </w:r>
      <w:r>
        <w:rPr>
          <w:rFonts w:ascii="Times New Roman" w:hAnsi="Times New Roman" w:cs="Times New Roman"/>
          <w:sz w:val="24"/>
          <w:szCs w:val="24"/>
        </w:rPr>
        <w:t xml:space="preserve"> slet</w:t>
      </w:r>
      <w:r w:rsidRPr="006D020E">
        <w:rPr>
          <w:rFonts w:ascii="Times New Roman" w:hAnsi="Times New Roman" w:cs="Times New Roman"/>
          <w:sz w:val="24"/>
          <w:szCs w:val="24"/>
        </w:rPr>
        <w:t xml:space="preserve"> ikke om personlig relationer</w:t>
      </w:r>
      <w:r>
        <w:rPr>
          <w:rFonts w:ascii="Times New Roman" w:hAnsi="Times New Roman" w:cs="Times New Roman"/>
          <w:sz w:val="24"/>
          <w:szCs w:val="24"/>
        </w:rPr>
        <w:t>.</w:t>
      </w:r>
      <w:r w:rsidRPr="006D020E">
        <w:rPr>
          <w:rFonts w:ascii="Times New Roman" w:hAnsi="Times New Roman" w:cs="Times New Roman"/>
          <w:sz w:val="24"/>
          <w:szCs w:val="24"/>
        </w:rPr>
        <w:t xml:space="preserve"> De forholder sig</w:t>
      </w:r>
      <w:r>
        <w:rPr>
          <w:rFonts w:ascii="Times New Roman" w:hAnsi="Times New Roman" w:cs="Times New Roman"/>
          <w:sz w:val="24"/>
          <w:szCs w:val="24"/>
        </w:rPr>
        <w:t xml:space="preserve"> udelukkende</w:t>
      </w:r>
      <w:r w:rsidRPr="006D020E">
        <w:rPr>
          <w:rFonts w:ascii="Times New Roman" w:hAnsi="Times New Roman" w:cs="Times New Roman"/>
          <w:sz w:val="24"/>
          <w:szCs w:val="24"/>
        </w:rPr>
        <w:t xml:space="preserve"> til de faglige kompetencer. Vi opfatter ikke, at hverken de historiske eller konte</w:t>
      </w:r>
      <w:r w:rsidRPr="006D020E">
        <w:rPr>
          <w:rFonts w:ascii="Times New Roman" w:hAnsi="Times New Roman" w:cs="Times New Roman"/>
          <w:sz w:val="24"/>
          <w:szCs w:val="24"/>
        </w:rPr>
        <w:t>k</w:t>
      </w:r>
      <w:r w:rsidRPr="006D020E">
        <w:rPr>
          <w:rFonts w:ascii="Times New Roman" w:hAnsi="Times New Roman" w:cs="Times New Roman"/>
          <w:sz w:val="24"/>
          <w:szCs w:val="24"/>
        </w:rPr>
        <w:t>stuelle ram</w:t>
      </w:r>
      <w:r>
        <w:rPr>
          <w:rFonts w:ascii="Times New Roman" w:hAnsi="Times New Roman" w:cs="Times New Roman"/>
          <w:sz w:val="24"/>
          <w:szCs w:val="24"/>
        </w:rPr>
        <w:t>mer, virker begrænsende på de to teams’</w:t>
      </w:r>
      <w:r w:rsidRPr="006D020E">
        <w:rPr>
          <w:rFonts w:ascii="Times New Roman" w:hAnsi="Times New Roman" w:cs="Times New Roman"/>
          <w:sz w:val="24"/>
          <w:szCs w:val="24"/>
        </w:rPr>
        <w:t xml:space="preserve"> muligheder for læring.</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Begge team udtaler sig om</w:t>
      </w:r>
      <w:r>
        <w:rPr>
          <w:rFonts w:ascii="Times New Roman" w:hAnsi="Times New Roman" w:cs="Times New Roman"/>
          <w:sz w:val="24"/>
          <w:szCs w:val="24"/>
        </w:rPr>
        <w:t>,</w:t>
      </w:r>
      <w:r w:rsidRPr="006D020E">
        <w:rPr>
          <w:rFonts w:ascii="Times New Roman" w:hAnsi="Times New Roman" w:cs="Times New Roman"/>
          <w:sz w:val="24"/>
          <w:szCs w:val="24"/>
        </w:rPr>
        <w:t xml:space="preserve"> at de mangler tid. Det</w:t>
      </w:r>
      <w:r>
        <w:rPr>
          <w:rFonts w:ascii="Times New Roman" w:hAnsi="Times New Roman" w:cs="Times New Roman"/>
          <w:sz w:val="24"/>
          <w:szCs w:val="24"/>
        </w:rPr>
        <w:t>,</w:t>
      </w:r>
      <w:r w:rsidRPr="006D020E">
        <w:rPr>
          <w:rFonts w:ascii="Times New Roman" w:hAnsi="Times New Roman" w:cs="Times New Roman"/>
          <w:sz w:val="24"/>
          <w:szCs w:val="24"/>
        </w:rPr>
        <w:t xml:space="preserve"> de</w:t>
      </w:r>
      <w:r>
        <w:rPr>
          <w:rFonts w:ascii="Times New Roman" w:hAnsi="Times New Roman" w:cs="Times New Roman"/>
          <w:sz w:val="24"/>
          <w:szCs w:val="24"/>
        </w:rPr>
        <w:t>r adskiller dem i dette forhold</w:t>
      </w:r>
      <w:r w:rsidRPr="006D020E">
        <w:rPr>
          <w:rFonts w:ascii="Times New Roman" w:hAnsi="Times New Roman" w:cs="Times New Roman"/>
          <w:sz w:val="24"/>
          <w:szCs w:val="24"/>
        </w:rPr>
        <w:t xml:space="preserve"> er</w:t>
      </w:r>
      <w:r>
        <w:rPr>
          <w:rFonts w:ascii="Times New Roman" w:hAnsi="Times New Roman" w:cs="Times New Roman"/>
          <w:sz w:val="24"/>
          <w:szCs w:val="24"/>
        </w:rPr>
        <w:t>,</w:t>
      </w:r>
      <w:r w:rsidRPr="006D020E">
        <w:rPr>
          <w:rFonts w:ascii="Times New Roman" w:hAnsi="Times New Roman" w:cs="Times New Roman"/>
          <w:sz w:val="24"/>
          <w:szCs w:val="24"/>
        </w:rPr>
        <w:t xml:space="preserve"> at sygep</w:t>
      </w:r>
      <w:r>
        <w:rPr>
          <w:rFonts w:ascii="Times New Roman" w:hAnsi="Times New Roman" w:cs="Times New Roman"/>
          <w:sz w:val="24"/>
          <w:szCs w:val="24"/>
        </w:rPr>
        <w:t>l</w:t>
      </w:r>
      <w:r>
        <w:rPr>
          <w:rFonts w:ascii="Times New Roman" w:hAnsi="Times New Roman" w:cs="Times New Roman"/>
          <w:sz w:val="24"/>
          <w:szCs w:val="24"/>
        </w:rPr>
        <w:t>e</w:t>
      </w:r>
      <w:r>
        <w:rPr>
          <w:rFonts w:ascii="Times New Roman" w:hAnsi="Times New Roman" w:cs="Times New Roman"/>
          <w:sz w:val="24"/>
          <w:szCs w:val="24"/>
        </w:rPr>
        <w:t>jerskerne reelt set kun har</w:t>
      </w:r>
      <w:r w:rsidRPr="006D020E">
        <w:rPr>
          <w:rFonts w:ascii="Times New Roman" w:hAnsi="Times New Roman" w:cs="Times New Roman"/>
          <w:sz w:val="24"/>
          <w:szCs w:val="24"/>
        </w:rPr>
        <w:t xml:space="preserve"> to årlige dage til</w:t>
      </w:r>
      <w:r>
        <w:rPr>
          <w:rFonts w:ascii="Times New Roman" w:hAnsi="Times New Roman" w:cs="Times New Roman"/>
          <w:sz w:val="24"/>
          <w:szCs w:val="24"/>
        </w:rPr>
        <w:t xml:space="preserve"> deres</w:t>
      </w:r>
      <w:r w:rsidRPr="006D020E">
        <w:rPr>
          <w:rFonts w:ascii="Times New Roman" w:hAnsi="Times New Roman" w:cs="Times New Roman"/>
          <w:sz w:val="24"/>
          <w:szCs w:val="24"/>
        </w:rPr>
        <w:t xml:space="preserve"> rådighed, hvor de </w:t>
      </w:r>
      <w:r>
        <w:rPr>
          <w:rFonts w:ascii="Times New Roman" w:hAnsi="Times New Roman" w:cs="Times New Roman"/>
          <w:sz w:val="24"/>
          <w:szCs w:val="24"/>
        </w:rPr>
        <w:t>har ’fri’ fra operationsstueren til</w:t>
      </w:r>
      <w:r w:rsidRPr="006D020E">
        <w:rPr>
          <w:rFonts w:ascii="Times New Roman" w:hAnsi="Times New Roman" w:cs="Times New Roman"/>
          <w:sz w:val="24"/>
          <w:szCs w:val="24"/>
        </w:rPr>
        <w:t xml:space="preserve"> forhandling af deres fællesvirksomhed. Sygeplejerskerne forventes at klare </w:t>
      </w:r>
      <w:r>
        <w:rPr>
          <w:rFonts w:ascii="Times New Roman" w:hAnsi="Times New Roman" w:cs="Times New Roman"/>
          <w:sz w:val="24"/>
          <w:szCs w:val="24"/>
        </w:rPr>
        <w:t xml:space="preserve">deres 37 timers </w:t>
      </w:r>
      <w:proofErr w:type="spellStart"/>
      <w:r>
        <w:rPr>
          <w:rFonts w:ascii="Times New Roman" w:hAnsi="Times New Roman" w:cs="Times New Roman"/>
          <w:sz w:val="24"/>
          <w:szCs w:val="24"/>
        </w:rPr>
        <w:t>arbejd</w:t>
      </w:r>
      <w:r>
        <w:rPr>
          <w:rFonts w:ascii="Times New Roman" w:hAnsi="Times New Roman" w:cs="Times New Roman"/>
          <w:sz w:val="24"/>
          <w:szCs w:val="24"/>
        </w:rPr>
        <w:t>e</w:t>
      </w:r>
      <w:r>
        <w:rPr>
          <w:rFonts w:ascii="Times New Roman" w:hAnsi="Times New Roman" w:cs="Times New Roman"/>
          <w:sz w:val="24"/>
          <w:szCs w:val="24"/>
        </w:rPr>
        <w:t>s</w:t>
      </w:r>
      <w:r w:rsidRPr="006D020E">
        <w:rPr>
          <w:rFonts w:ascii="Times New Roman" w:hAnsi="Times New Roman" w:cs="Times New Roman"/>
          <w:sz w:val="24"/>
          <w:szCs w:val="24"/>
        </w:rPr>
        <w:t>uge</w:t>
      </w:r>
      <w:proofErr w:type="spellEnd"/>
      <w:r w:rsidRPr="006D020E">
        <w:rPr>
          <w:rFonts w:ascii="Times New Roman" w:hAnsi="Times New Roman" w:cs="Times New Roman"/>
          <w:sz w:val="24"/>
          <w:szCs w:val="24"/>
        </w:rPr>
        <w:t xml:space="preserve"> i skiftende vagter, hvor l</w:t>
      </w:r>
      <w:r>
        <w:rPr>
          <w:rFonts w:ascii="Times New Roman" w:hAnsi="Times New Roman" w:cs="Times New Roman"/>
          <w:sz w:val="24"/>
          <w:szCs w:val="24"/>
        </w:rPr>
        <w:t xml:space="preserve">ærerne kun har en skemalagt tid </w:t>
      </w:r>
      <w:proofErr w:type="gramStart"/>
      <w:r>
        <w:rPr>
          <w:rFonts w:ascii="Times New Roman" w:hAnsi="Times New Roman" w:cs="Times New Roman"/>
          <w:sz w:val="24"/>
          <w:szCs w:val="24"/>
        </w:rPr>
        <w:t>-  for</w:t>
      </w:r>
      <w:proofErr w:type="gramEnd"/>
      <w:r>
        <w:rPr>
          <w:rFonts w:ascii="Times New Roman" w:hAnsi="Times New Roman" w:cs="Times New Roman"/>
          <w:sz w:val="24"/>
          <w:szCs w:val="24"/>
        </w:rPr>
        <w:t xml:space="preserve"> denne skoles vedkommende</w:t>
      </w:r>
      <w:r w:rsidRPr="006D020E">
        <w:rPr>
          <w:rFonts w:ascii="Times New Roman" w:hAnsi="Times New Roman" w:cs="Times New Roman"/>
          <w:sz w:val="24"/>
          <w:szCs w:val="24"/>
        </w:rPr>
        <w:t xml:space="preserve"> på godt 42 %. Lærerne har for e</w:t>
      </w:r>
      <w:r>
        <w:rPr>
          <w:rFonts w:ascii="Times New Roman" w:hAnsi="Times New Roman" w:cs="Times New Roman"/>
          <w:sz w:val="24"/>
          <w:szCs w:val="24"/>
        </w:rPr>
        <w:t>ksempel ingen undervisning om</w:t>
      </w:r>
      <w:r w:rsidRPr="006D020E">
        <w:rPr>
          <w:rFonts w:ascii="Times New Roman" w:hAnsi="Times New Roman" w:cs="Times New Roman"/>
          <w:sz w:val="24"/>
          <w:szCs w:val="24"/>
        </w:rPr>
        <w:t xml:space="preserve"> onsdag fra 13-</w:t>
      </w:r>
      <w:r>
        <w:rPr>
          <w:rFonts w:ascii="Times New Roman" w:hAnsi="Times New Roman" w:cs="Times New Roman"/>
          <w:sz w:val="24"/>
          <w:szCs w:val="24"/>
        </w:rPr>
        <w:t>15, som netop er afsat til struktureret</w:t>
      </w:r>
      <w:r w:rsidRPr="006D020E">
        <w:rPr>
          <w:rFonts w:ascii="Times New Roman" w:hAnsi="Times New Roman" w:cs="Times New Roman"/>
          <w:sz w:val="24"/>
          <w:szCs w:val="24"/>
        </w:rPr>
        <w:t xml:space="preserve"> teamsamarbejde.</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ser denne ulighed som et udtryk for forskellige kulturelle og historiske traditioner. Lærerne har altid været vant til at dispo</w:t>
      </w:r>
      <w:r>
        <w:rPr>
          <w:rFonts w:ascii="Times New Roman" w:hAnsi="Times New Roman" w:cs="Times New Roman"/>
          <w:sz w:val="24"/>
          <w:szCs w:val="24"/>
        </w:rPr>
        <w:t>nere</w:t>
      </w:r>
      <w:r w:rsidRPr="006D020E">
        <w:rPr>
          <w:rFonts w:ascii="Times New Roman" w:hAnsi="Times New Roman" w:cs="Times New Roman"/>
          <w:sz w:val="24"/>
          <w:szCs w:val="24"/>
        </w:rPr>
        <w:t xml:space="preserve"> over deres egen tid, og vi finder</w:t>
      </w:r>
      <w:r>
        <w:rPr>
          <w:rFonts w:ascii="Times New Roman" w:hAnsi="Times New Roman" w:cs="Times New Roman"/>
          <w:sz w:val="24"/>
          <w:szCs w:val="24"/>
        </w:rPr>
        <w:t xml:space="preserve">, at der burde være mulighed for </w:t>
      </w:r>
      <w:r w:rsidRPr="006D020E">
        <w:rPr>
          <w:rFonts w:ascii="Times New Roman" w:hAnsi="Times New Roman" w:cs="Times New Roman"/>
          <w:sz w:val="24"/>
          <w:szCs w:val="24"/>
        </w:rPr>
        <w:t>at anve</w:t>
      </w:r>
      <w:r>
        <w:rPr>
          <w:rFonts w:ascii="Times New Roman" w:hAnsi="Times New Roman" w:cs="Times New Roman"/>
          <w:sz w:val="24"/>
          <w:szCs w:val="24"/>
        </w:rPr>
        <w:t>nde noget mere af de 58 % skemafri tid</w:t>
      </w:r>
      <w:r w:rsidRPr="006D020E">
        <w:rPr>
          <w:rFonts w:ascii="Times New Roman" w:hAnsi="Times New Roman" w:cs="Times New Roman"/>
          <w:sz w:val="24"/>
          <w:szCs w:val="24"/>
        </w:rPr>
        <w:t xml:space="preserve"> til </w:t>
      </w:r>
      <w:r>
        <w:rPr>
          <w:rFonts w:ascii="Times New Roman" w:hAnsi="Times New Roman" w:cs="Times New Roman"/>
          <w:sz w:val="24"/>
          <w:szCs w:val="24"/>
        </w:rPr>
        <w:t>mere teamsamarbejde. Det handler måske også om at VILLE</w:t>
      </w:r>
      <w:r w:rsidRPr="006D020E">
        <w:rPr>
          <w:rFonts w:ascii="Times New Roman" w:hAnsi="Times New Roman" w:cs="Times New Roman"/>
          <w:sz w:val="24"/>
          <w:szCs w:val="24"/>
        </w:rPr>
        <w:t xml:space="preserve">. </w:t>
      </w:r>
      <w:r>
        <w:rPr>
          <w:rFonts w:ascii="Times New Roman" w:hAnsi="Times New Roman" w:cs="Times New Roman"/>
          <w:sz w:val="24"/>
          <w:szCs w:val="24"/>
        </w:rPr>
        <w:t>Vi ser et reelt problem for sygeplejerskerne praksis i</w:t>
      </w:r>
      <w:r w:rsidRPr="006D020E">
        <w:rPr>
          <w:rFonts w:ascii="Times New Roman" w:hAnsi="Times New Roman" w:cs="Times New Roman"/>
          <w:sz w:val="24"/>
          <w:szCs w:val="24"/>
        </w:rPr>
        <w:t xml:space="preserve"> deres muligheder fo</w:t>
      </w:r>
      <w:r>
        <w:rPr>
          <w:rFonts w:ascii="Times New Roman" w:hAnsi="Times New Roman" w:cs="Times New Roman"/>
          <w:sz w:val="24"/>
          <w:szCs w:val="24"/>
        </w:rPr>
        <w:t>r at forhandle deres virksomhed</w:t>
      </w:r>
      <w:r w:rsidRPr="006D020E">
        <w:rPr>
          <w:rFonts w:ascii="Times New Roman" w:hAnsi="Times New Roman" w:cs="Times New Roman"/>
          <w:sz w:val="24"/>
          <w:szCs w:val="24"/>
        </w:rPr>
        <w:t xml:space="preserve"> med den </w:t>
      </w:r>
      <w:r>
        <w:rPr>
          <w:rFonts w:ascii="Times New Roman" w:hAnsi="Times New Roman" w:cs="Times New Roman"/>
          <w:sz w:val="24"/>
          <w:szCs w:val="24"/>
        </w:rPr>
        <w:t xml:space="preserve">knappe </w:t>
      </w:r>
      <w:proofErr w:type="spellStart"/>
      <w:r>
        <w:rPr>
          <w:rFonts w:ascii="Times New Roman" w:hAnsi="Times New Roman" w:cs="Times New Roman"/>
          <w:sz w:val="24"/>
          <w:szCs w:val="24"/>
        </w:rPr>
        <w:t>tids</w:t>
      </w:r>
      <w:r w:rsidRPr="006D020E">
        <w:rPr>
          <w:rFonts w:ascii="Times New Roman" w:hAnsi="Times New Roman" w:cs="Times New Roman"/>
          <w:sz w:val="24"/>
          <w:szCs w:val="24"/>
        </w:rPr>
        <w:t>tildeling</w:t>
      </w:r>
      <w:proofErr w:type="spellEnd"/>
      <w:r>
        <w:rPr>
          <w:rFonts w:ascii="Times New Roman" w:hAnsi="Times New Roman" w:cs="Times New Roman"/>
          <w:sz w:val="24"/>
          <w:szCs w:val="24"/>
        </w:rPr>
        <w:t>,</w:t>
      </w:r>
      <w:r w:rsidRPr="006D020E">
        <w:rPr>
          <w:rFonts w:ascii="Times New Roman" w:hAnsi="Times New Roman" w:cs="Times New Roman"/>
          <w:sz w:val="24"/>
          <w:szCs w:val="24"/>
        </w:rPr>
        <w:t xml:space="preserve"> de er givet. De har ikke mulighed for selv at finde tid. Deres praksis er af en sådan ar</w:t>
      </w:r>
      <w:r>
        <w:rPr>
          <w:rFonts w:ascii="Times New Roman" w:hAnsi="Times New Roman" w:cs="Times New Roman"/>
          <w:sz w:val="24"/>
          <w:szCs w:val="24"/>
        </w:rPr>
        <w:t>t, at de kun kan forlade den</w:t>
      </w:r>
      <w:r w:rsidRPr="006D020E">
        <w:rPr>
          <w:rFonts w:ascii="Times New Roman" w:hAnsi="Times New Roman" w:cs="Times New Roman"/>
          <w:sz w:val="24"/>
          <w:szCs w:val="24"/>
        </w:rPr>
        <w:t xml:space="preserve">, hvis de afløses.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Ifølge Wenger styres fællesskabets virksomhed ikke helt af et ydre mandat, men internt i forhali</w:t>
      </w:r>
      <w:r w:rsidRPr="006D020E">
        <w:rPr>
          <w:rFonts w:ascii="Times New Roman" w:hAnsi="Times New Roman" w:cs="Times New Roman"/>
          <w:sz w:val="24"/>
          <w:szCs w:val="24"/>
        </w:rPr>
        <w:t>n</w:t>
      </w:r>
      <w:r w:rsidRPr="006D020E">
        <w:rPr>
          <w:rFonts w:ascii="Times New Roman" w:hAnsi="Times New Roman" w:cs="Times New Roman"/>
          <w:sz w:val="24"/>
          <w:szCs w:val="24"/>
        </w:rPr>
        <w:t>gen af dette mandat. Det er vi enige i, men det ydre mandat, i denne sammenhæng tidsfaktoren, kan være så snæver</w:t>
      </w:r>
      <w:r>
        <w:rPr>
          <w:rFonts w:ascii="Times New Roman" w:hAnsi="Times New Roman" w:cs="Times New Roman"/>
          <w:sz w:val="24"/>
          <w:szCs w:val="24"/>
        </w:rPr>
        <w:t>,</w:t>
      </w:r>
      <w:r w:rsidRPr="006D020E">
        <w:rPr>
          <w:rFonts w:ascii="Times New Roman" w:hAnsi="Times New Roman" w:cs="Times New Roman"/>
          <w:sz w:val="24"/>
          <w:szCs w:val="24"/>
        </w:rPr>
        <w:t xml:space="preserve"> at teamets medlemmer må snyde sig til at klare de opgaver, som formål og mål beskriver. Vi forundres over, at både sygeplejerskerne og lærerne taler så positivt om det struktur</w:t>
      </w:r>
      <w:r w:rsidRPr="006D020E">
        <w:rPr>
          <w:rFonts w:ascii="Times New Roman" w:hAnsi="Times New Roman" w:cs="Times New Roman"/>
          <w:sz w:val="24"/>
          <w:szCs w:val="24"/>
        </w:rPr>
        <w:t>e</w:t>
      </w:r>
      <w:r w:rsidRPr="006D020E">
        <w:rPr>
          <w:rFonts w:ascii="Times New Roman" w:hAnsi="Times New Roman" w:cs="Times New Roman"/>
          <w:sz w:val="24"/>
          <w:szCs w:val="24"/>
        </w:rPr>
        <w:t>rede teamsamarbejde, når deres rammer og vilkår er så forskellige for forhandling af deres fælles virksomhed.</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Wenger skriver også at den fælles</w:t>
      </w:r>
      <w:r>
        <w:rPr>
          <w:rFonts w:ascii="Times New Roman" w:hAnsi="Times New Roman" w:cs="Times New Roman"/>
          <w:sz w:val="24"/>
          <w:szCs w:val="24"/>
        </w:rPr>
        <w:t xml:space="preserve"> </w:t>
      </w:r>
      <w:r w:rsidRPr="006D020E">
        <w:rPr>
          <w:rFonts w:ascii="Times New Roman" w:hAnsi="Times New Roman" w:cs="Times New Roman"/>
          <w:sz w:val="24"/>
          <w:szCs w:val="24"/>
        </w:rPr>
        <w:t>virksomhed er en proces og ikke en statisk overenskomst, som</w:t>
      </w:r>
      <w:r>
        <w:rPr>
          <w:rFonts w:ascii="Times New Roman" w:hAnsi="Times New Roman" w:cs="Times New Roman"/>
          <w:sz w:val="24"/>
          <w:szCs w:val="24"/>
        </w:rPr>
        <w:t xml:space="preserve"> både udvikler praksis, og</w:t>
      </w:r>
      <w:r w:rsidRPr="006D020E">
        <w:rPr>
          <w:rFonts w:ascii="Times New Roman" w:hAnsi="Times New Roman" w:cs="Times New Roman"/>
          <w:sz w:val="24"/>
          <w:szCs w:val="24"/>
        </w:rPr>
        <w:t xml:space="preserve"> holde</w:t>
      </w:r>
      <w:r>
        <w:rPr>
          <w:rFonts w:ascii="Times New Roman" w:hAnsi="Times New Roman" w:cs="Times New Roman"/>
          <w:sz w:val="24"/>
          <w:szCs w:val="24"/>
        </w:rPr>
        <w:t>r</w:t>
      </w:r>
      <w:r w:rsidRPr="006D020E">
        <w:rPr>
          <w:rFonts w:ascii="Times New Roman" w:hAnsi="Times New Roman" w:cs="Times New Roman"/>
          <w:sz w:val="24"/>
          <w:szCs w:val="24"/>
        </w:rPr>
        <w:t xml:space="preserve"> den i skak. Den ansporer lige så meget</w:t>
      </w:r>
      <w:r>
        <w:rPr>
          <w:rFonts w:ascii="Times New Roman" w:hAnsi="Times New Roman" w:cs="Times New Roman"/>
          <w:sz w:val="24"/>
          <w:szCs w:val="24"/>
        </w:rPr>
        <w:t>,</w:t>
      </w:r>
      <w:r w:rsidRPr="006D020E">
        <w:rPr>
          <w:rFonts w:ascii="Times New Roman" w:hAnsi="Times New Roman" w:cs="Times New Roman"/>
          <w:sz w:val="24"/>
          <w:szCs w:val="24"/>
        </w:rPr>
        <w:t xml:space="preserve"> som den holder fokus. De</w:t>
      </w:r>
      <w:r w:rsidRPr="006D020E">
        <w:rPr>
          <w:rFonts w:ascii="Times New Roman" w:hAnsi="Times New Roman" w:cs="Times New Roman"/>
          <w:sz w:val="24"/>
          <w:szCs w:val="24"/>
        </w:rPr>
        <w:t>t</w:t>
      </w:r>
      <w:r w:rsidRPr="006D020E">
        <w:rPr>
          <w:rFonts w:ascii="Times New Roman" w:hAnsi="Times New Roman" w:cs="Times New Roman"/>
          <w:sz w:val="24"/>
          <w:szCs w:val="24"/>
        </w:rPr>
        <w:t>te observerede vi under begge fokusgruppeinterview. Der blev forhandlet</w:t>
      </w:r>
      <w:r>
        <w:rPr>
          <w:rFonts w:ascii="Times New Roman" w:hAnsi="Times New Roman" w:cs="Times New Roman"/>
          <w:sz w:val="24"/>
          <w:szCs w:val="24"/>
        </w:rPr>
        <w:t>,</w:t>
      </w:r>
      <w:r w:rsidRPr="006D020E">
        <w:rPr>
          <w:rFonts w:ascii="Times New Roman" w:hAnsi="Times New Roman" w:cs="Times New Roman"/>
          <w:sz w:val="24"/>
          <w:szCs w:val="24"/>
        </w:rPr>
        <w:t xml:space="preserve"> og fokus blev fastholdt. I begge fokusgrupper var forhandlingen præget af anerkendelse og engagement. Uenigheder blev diskuteret</w:t>
      </w:r>
      <w:r>
        <w:rPr>
          <w:rFonts w:ascii="Times New Roman" w:hAnsi="Times New Roman" w:cs="Times New Roman"/>
          <w:sz w:val="24"/>
          <w:szCs w:val="24"/>
        </w:rPr>
        <w:t>,</w:t>
      </w:r>
      <w:r w:rsidRPr="006D020E">
        <w:rPr>
          <w:rFonts w:ascii="Times New Roman" w:hAnsi="Times New Roman" w:cs="Times New Roman"/>
          <w:sz w:val="24"/>
          <w:szCs w:val="24"/>
        </w:rPr>
        <w:t xml:space="preserve"> og eni</w:t>
      </w:r>
      <w:r>
        <w:rPr>
          <w:rFonts w:ascii="Times New Roman" w:hAnsi="Times New Roman" w:cs="Times New Roman"/>
          <w:sz w:val="24"/>
          <w:szCs w:val="24"/>
        </w:rPr>
        <w:t>ghed om uenighed blev accepteret (Bilag XIII og XIV).</w:t>
      </w:r>
      <w:r w:rsidRPr="006D020E">
        <w:rPr>
          <w:rFonts w:ascii="Times New Roman" w:hAnsi="Times New Roman" w:cs="Times New Roman"/>
          <w:sz w:val="24"/>
          <w:szCs w:val="24"/>
        </w:rPr>
        <w:t xml:space="preserve">  </w:t>
      </w:r>
    </w:p>
    <w:p w:rsidR="00A43DCE" w:rsidRPr="006D020E" w:rsidRDefault="00A43DCE" w:rsidP="00A43DCE">
      <w:pPr>
        <w:pStyle w:val="Overskrift2"/>
        <w:rPr>
          <w:rFonts w:ascii="Times New Roman" w:hAnsi="Times New Roman" w:cs="Times New Roman"/>
          <w:color w:val="auto"/>
          <w:sz w:val="28"/>
          <w:szCs w:val="28"/>
        </w:rPr>
      </w:pPr>
      <w:bookmarkStart w:id="193" w:name="_Toc280006707"/>
      <w:bookmarkStart w:id="194" w:name="_Toc280040543"/>
      <w:r w:rsidRPr="006D020E">
        <w:rPr>
          <w:rFonts w:ascii="Times New Roman" w:hAnsi="Times New Roman" w:cs="Times New Roman"/>
          <w:color w:val="auto"/>
          <w:sz w:val="28"/>
          <w:szCs w:val="28"/>
        </w:rPr>
        <w:lastRenderedPageBreak/>
        <w:t>Fælles repertoire</w:t>
      </w:r>
      <w:bookmarkEnd w:id="193"/>
      <w:bookmarkEnd w:id="194"/>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Den fælles virksomhed skaber med tiden ressourcer eller et fælles repertoire via den løbende m</w:t>
      </w:r>
      <w:r w:rsidRPr="006D020E">
        <w:rPr>
          <w:rFonts w:ascii="Times New Roman" w:hAnsi="Times New Roman" w:cs="Times New Roman"/>
          <w:sz w:val="24"/>
          <w:szCs w:val="24"/>
        </w:rPr>
        <w:t>e</w:t>
      </w:r>
      <w:r w:rsidRPr="006D020E">
        <w:rPr>
          <w:rFonts w:ascii="Times New Roman" w:hAnsi="Times New Roman" w:cs="Times New Roman"/>
          <w:sz w:val="24"/>
          <w:szCs w:val="24"/>
        </w:rPr>
        <w:t>ningsforhandling. Det fælles repertoire udvikles og forandres altså over tid. Det indeholder det, der kan rummes i udtrykket: ”Sådan er vi sammen her. Det er sådan vi gør tingene.” Konkret omfatter det fælles repertoire for lærerne fx rutiner i undervisningen, pædagogiske fagudtryk, undervi</w:t>
      </w:r>
      <w:r w:rsidRPr="006D020E">
        <w:rPr>
          <w:rFonts w:ascii="Times New Roman" w:hAnsi="Times New Roman" w:cs="Times New Roman"/>
          <w:sz w:val="24"/>
          <w:szCs w:val="24"/>
        </w:rPr>
        <w:t>s</w:t>
      </w:r>
      <w:r w:rsidRPr="006D020E">
        <w:rPr>
          <w:rFonts w:ascii="Times New Roman" w:hAnsi="Times New Roman" w:cs="Times New Roman"/>
          <w:sz w:val="24"/>
          <w:szCs w:val="24"/>
        </w:rPr>
        <w:t>ningsmaterialer, de fysiske rammer, måden at tale til hinanden på, relationer til forældre, skolesk</w:t>
      </w:r>
      <w:r w:rsidRPr="006D020E">
        <w:rPr>
          <w:rFonts w:ascii="Times New Roman" w:hAnsi="Times New Roman" w:cs="Times New Roman"/>
          <w:sz w:val="24"/>
          <w:szCs w:val="24"/>
        </w:rPr>
        <w:t>e</w:t>
      </w:r>
      <w:r w:rsidRPr="006D020E">
        <w:rPr>
          <w:rFonts w:ascii="Times New Roman" w:hAnsi="Times New Roman" w:cs="Times New Roman"/>
          <w:sz w:val="24"/>
          <w:szCs w:val="24"/>
        </w:rPr>
        <w:t>maet, frikvartersregler, pauseadfærd og endda det strukturerede teamsamarbejde.</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For sygeplejerskerne kan det fælles repertoire tilsvarende omfatte fx operationsrutiner, medicinske fagudtryk, kirurgiske instrumenter, afdelingens indretning, relationer til læger og patienter, vagtpl</w:t>
      </w:r>
      <w:r w:rsidRPr="006D020E">
        <w:rPr>
          <w:rFonts w:ascii="Times New Roman" w:hAnsi="Times New Roman" w:cs="Times New Roman"/>
          <w:sz w:val="24"/>
          <w:szCs w:val="24"/>
        </w:rPr>
        <w:t>a</w:t>
      </w:r>
      <w:r w:rsidRPr="006D020E">
        <w:rPr>
          <w:rFonts w:ascii="Times New Roman" w:hAnsi="Times New Roman" w:cs="Times New Roman"/>
          <w:sz w:val="24"/>
          <w:szCs w:val="24"/>
        </w:rPr>
        <w:t>nen, uniformen, hygiejneregler, retningslinjer for adfærd og også her – det strukturerede samarbe</w:t>
      </w:r>
      <w:r w:rsidRPr="006D020E">
        <w:rPr>
          <w:rFonts w:ascii="Times New Roman" w:hAnsi="Times New Roman" w:cs="Times New Roman"/>
          <w:sz w:val="24"/>
          <w:szCs w:val="24"/>
        </w:rPr>
        <w:t>j</w:t>
      </w:r>
      <w:r w:rsidRPr="006D020E">
        <w:rPr>
          <w:rFonts w:ascii="Times New Roman" w:hAnsi="Times New Roman" w:cs="Times New Roman"/>
          <w:sz w:val="24"/>
          <w:szCs w:val="24"/>
        </w:rPr>
        <w:t xml:space="preserve">de.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Et eksempel på meningsforhandling</w:t>
      </w:r>
      <w:r>
        <w:rPr>
          <w:rFonts w:ascii="Times New Roman" w:hAnsi="Times New Roman" w:cs="Times New Roman"/>
          <w:sz w:val="24"/>
          <w:szCs w:val="24"/>
        </w:rPr>
        <w:t>,</w:t>
      </w:r>
      <w:r w:rsidRPr="006D020E">
        <w:rPr>
          <w:rFonts w:ascii="Times New Roman" w:hAnsi="Times New Roman" w:cs="Times New Roman"/>
          <w:sz w:val="24"/>
          <w:szCs w:val="24"/>
        </w:rPr>
        <w:t xml:space="preserve"> som skaber et nyt fælles repertoire</w:t>
      </w:r>
      <w:r>
        <w:rPr>
          <w:rFonts w:ascii="Times New Roman" w:hAnsi="Times New Roman" w:cs="Times New Roman"/>
          <w:sz w:val="24"/>
          <w:szCs w:val="24"/>
        </w:rPr>
        <w:t>,</w:t>
      </w:r>
      <w:r w:rsidRPr="006D020E">
        <w:rPr>
          <w:rFonts w:ascii="Times New Roman" w:hAnsi="Times New Roman" w:cs="Times New Roman"/>
          <w:sz w:val="24"/>
          <w:szCs w:val="24"/>
        </w:rPr>
        <w:t xml:space="preserve"> er sygeplejerskernes u</w:t>
      </w:r>
      <w:r w:rsidRPr="006D020E">
        <w:rPr>
          <w:rFonts w:ascii="Times New Roman" w:hAnsi="Times New Roman" w:cs="Times New Roman"/>
          <w:sz w:val="24"/>
          <w:szCs w:val="24"/>
        </w:rPr>
        <w:t>d</w:t>
      </w:r>
      <w:r w:rsidRPr="006D020E">
        <w:rPr>
          <w:rFonts w:ascii="Times New Roman" w:hAnsi="Times New Roman" w:cs="Times New Roman"/>
          <w:sz w:val="24"/>
          <w:szCs w:val="24"/>
        </w:rPr>
        <w:t>vikling af en ny evalueringsstrategi, som nu er blevet gængs praksis i afdelingen. Lærerne har ti</w:t>
      </w:r>
      <w:r w:rsidRPr="006D020E">
        <w:rPr>
          <w:rFonts w:ascii="Times New Roman" w:hAnsi="Times New Roman" w:cs="Times New Roman"/>
          <w:sz w:val="24"/>
          <w:szCs w:val="24"/>
        </w:rPr>
        <w:t>l</w:t>
      </w:r>
      <w:r w:rsidRPr="006D020E">
        <w:rPr>
          <w:rFonts w:ascii="Times New Roman" w:hAnsi="Times New Roman" w:cs="Times New Roman"/>
          <w:sz w:val="24"/>
          <w:szCs w:val="24"/>
        </w:rPr>
        <w:t>svarende udviklet en procedure for afholdelse af forældremøder, hvor flere lærere del</w:t>
      </w:r>
      <w:r>
        <w:rPr>
          <w:rFonts w:ascii="Times New Roman" w:hAnsi="Times New Roman" w:cs="Times New Roman"/>
          <w:sz w:val="24"/>
          <w:szCs w:val="24"/>
        </w:rPr>
        <w:t>tager. Repert</w:t>
      </w:r>
      <w:r>
        <w:rPr>
          <w:rFonts w:ascii="Times New Roman" w:hAnsi="Times New Roman" w:cs="Times New Roman"/>
          <w:sz w:val="24"/>
          <w:szCs w:val="24"/>
        </w:rPr>
        <w:t>o</w:t>
      </w:r>
      <w:r>
        <w:rPr>
          <w:rFonts w:ascii="Times New Roman" w:hAnsi="Times New Roman" w:cs="Times New Roman"/>
          <w:sz w:val="24"/>
          <w:szCs w:val="24"/>
        </w:rPr>
        <w:t>irer er dynamiske</w:t>
      </w:r>
      <w:r w:rsidRPr="006D020E">
        <w:rPr>
          <w:rFonts w:ascii="Times New Roman" w:hAnsi="Times New Roman" w:cs="Times New Roman"/>
          <w:sz w:val="24"/>
          <w:szCs w:val="24"/>
        </w:rPr>
        <w:t xml:space="preserve"> og skal genforhandles, når de ikke mere giver mening eller giver anledning til modstridende fortolkninger, som påvirker det gensidige engagement. Et eksempel her på er skolens indførelse af skemalagte teammøder. Her havde de gamle rutiner mistet gyldighed og mening, hvi</w:t>
      </w:r>
      <w:r w:rsidRPr="006D020E">
        <w:rPr>
          <w:rFonts w:ascii="Times New Roman" w:hAnsi="Times New Roman" w:cs="Times New Roman"/>
          <w:sz w:val="24"/>
          <w:szCs w:val="24"/>
        </w:rPr>
        <w:t>l</w:t>
      </w:r>
      <w:r w:rsidRPr="006D020E">
        <w:rPr>
          <w:rFonts w:ascii="Times New Roman" w:hAnsi="Times New Roman" w:cs="Times New Roman"/>
          <w:sz w:val="24"/>
          <w:szCs w:val="24"/>
        </w:rPr>
        <w:t>ket betød, at teamsamarbejdet ikke fungerede og en ny og mere struktureret procedure blev forhan</w:t>
      </w:r>
      <w:r w:rsidRPr="006D020E">
        <w:rPr>
          <w:rFonts w:ascii="Times New Roman" w:hAnsi="Times New Roman" w:cs="Times New Roman"/>
          <w:sz w:val="24"/>
          <w:szCs w:val="24"/>
        </w:rPr>
        <w:t>d</w:t>
      </w:r>
      <w:r w:rsidRPr="006D020E">
        <w:rPr>
          <w:rFonts w:ascii="Times New Roman" w:hAnsi="Times New Roman" w:cs="Times New Roman"/>
          <w:sz w:val="24"/>
          <w:szCs w:val="24"/>
        </w:rPr>
        <w:t>let mellem lærere og ledelse og til sidst indført.</w:t>
      </w:r>
    </w:p>
    <w:p w:rsidR="00A43DCE" w:rsidRPr="006D020E" w:rsidRDefault="00A43DCE" w:rsidP="00A43DCE">
      <w:pPr>
        <w:spacing w:line="360" w:lineRule="auto"/>
        <w:rPr>
          <w:rFonts w:ascii="Times New Roman" w:hAnsi="Times New Roman" w:cs="Times New Roman"/>
          <w:sz w:val="24"/>
          <w:szCs w:val="24"/>
        </w:rPr>
      </w:pPr>
      <w:r>
        <w:rPr>
          <w:rFonts w:ascii="Times New Roman" w:hAnsi="Times New Roman" w:cs="Times New Roman"/>
          <w:sz w:val="24"/>
          <w:szCs w:val="24"/>
        </w:rPr>
        <w:t>Selvom henholdsvis lærerteamet</w:t>
      </w:r>
      <w:r w:rsidRPr="006D020E">
        <w:rPr>
          <w:rFonts w:ascii="Times New Roman" w:hAnsi="Times New Roman" w:cs="Times New Roman"/>
          <w:sz w:val="24"/>
          <w:szCs w:val="24"/>
        </w:rPr>
        <w:t xml:space="preserve"> og s</w:t>
      </w:r>
      <w:r>
        <w:rPr>
          <w:rFonts w:ascii="Times New Roman" w:hAnsi="Times New Roman" w:cs="Times New Roman"/>
          <w:sz w:val="24"/>
          <w:szCs w:val="24"/>
        </w:rPr>
        <w:t>ygeplejeteamet</w:t>
      </w:r>
      <w:r w:rsidRPr="006D020E">
        <w:rPr>
          <w:rFonts w:ascii="Times New Roman" w:hAnsi="Times New Roman" w:cs="Times New Roman"/>
          <w:sz w:val="24"/>
          <w:szCs w:val="24"/>
        </w:rPr>
        <w:t xml:space="preserve"> arbejder under de samme ydre rammer og vi</w:t>
      </w:r>
      <w:r w:rsidRPr="006D020E">
        <w:rPr>
          <w:rFonts w:ascii="Times New Roman" w:hAnsi="Times New Roman" w:cs="Times New Roman"/>
          <w:sz w:val="24"/>
          <w:szCs w:val="24"/>
        </w:rPr>
        <w:t>l</w:t>
      </w:r>
      <w:r w:rsidRPr="006D020E">
        <w:rPr>
          <w:rFonts w:ascii="Times New Roman" w:hAnsi="Times New Roman" w:cs="Times New Roman"/>
          <w:sz w:val="24"/>
          <w:szCs w:val="24"/>
        </w:rPr>
        <w:t>kår, vil det enkelte team udvikle sit eget særlige fælles repertoire. Årgangsteamet omkring 1. klasse har fx andre måder at gøre tingene på end lærerne omkring 4.klasse. Sygeplejerskerne under afd</w:t>
      </w:r>
      <w:r w:rsidRPr="006D020E">
        <w:rPr>
          <w:rFonts w:ascii="Times New Roman" w:hAnsi="Times New Roman" w:cs="Times New Roman"/>
          <w:sz w:val="24"/>
          <w:szCs w:val="24"/>
        </w:rPr>
        <w:t>e</w:t>
      </w:r>
      <w:r w:rsidRPr="006D020E">
        <w:rPr>
          <w:rFonts w:ascii="Times New Roman" w:hAnsi="Times New Roman" w:cs="Times New Roman"/>
          <w:sz w:val="24"/>
          <w:szCs w:val="24"/>
        </w:rPr>
        <w:t>lingssygeplejerske A har andre måder at være sammen på end kollegerne under afdelingssygepleje</w:t>
      </w:r>
      <w:r w:rsidRPr="006D020E">
        <w:rPr>
          <w:rFonts w:ascii="Times New Roman" w:hAnsi="Times New Roman" w:cs="Times New Roman"/>
          <w:sz w:val="24"/>
          <w:szCs w:val="24"/>
        </w:rPr>
        <w:t>r</w:t>
      </w:r>
      <w:r w:rsidRPr="006D020E">
        <w:rPr>
          <w:rFonts w:ascii="Times New Roman" w:hAnsi="Times New Roman" w:cs="Times New Roman"/>
          <w:sz w:val="24"/>
          <w:szCs w:val="24"/>
        </w:rPr>
        <w:t>ske B. Det, der betinger disse forskellige repertoirer i de enkelte team er forskellige meningsfo</w:t>
      </w:r>
      <w:r w:rsidRPr="006D020E">
        <w:rPr>
          <w:rFonts w:ascii="Times New Roman" w:hAnsi="Times New Roman" w:cs="Times New Roman"/>
          <w:sz w:val="24"/>
          <w:szCs w:val="24"/>
        </w:rPr>
        <w:t>r</w:t>
      </w:r>
      <w:r w:rsidRPr="006D020E">
        <w:rPr>
          <w:rFonts w:ascii="Times New Roman" w:hAnsi="Times New Roman" w:cs="Times New Roman"/>
          <w:sz w:val="24"/>
          <w:szCs w:val="24"/>
        </w:rPr>
        <w:t>handlingsprocesser. Hvert team et unikt med unikke medlemmer, unikt repertoire og unikke ko</w:t>
      </w:r>
      <w:r w:rsidRPr="006D020E">
        <w:rPr>
          <w:rFonts w:ascii="Times New Roman" w:hAnsi="Times New Roman" w:cs="Times New Roman"/>
          <w:sz w:val="24"/>
          <w:szCs w:val="24"/>
        </w:rPr>
        <w:t>n</w:t>
      </w:r>
      <w:r w:rsidRPr="006D020E">
        <w:rPr>
          <w:rFonts w:ascii="Times New Roman" w:hAnsi="Times New Roman" w:cs="Times New Roman"/>
          <w:sz w:val="24"/>
          <w:szCs w:val="24"/>
        </w:rPr>
        <w:t>struktioner, meninger og virkelighedsopfattelser, som igen resulterer i forskellige problemstillinger og løsninger. Dette kan forklare, hvorfor nogle team er nået længere end andre i teamlæring.</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iagttog visse ligheder i forhold til læreres og sygeplejerskers fælles repertoirer. Hos begge gru</w:t>
      </w:r>
      <w:r w:rsidRPr="006D020E">
        <w:rPr>
          <w:rFonts w:ascii="Times New Roman" w:hAnsi="Times New Roman" w:cs="Times New Roman"/>
          <w:sz w:val="24"/>
          <w:szCs w:val="24"/>
        </w:rPr>
        <w:t>p</w:t>
      </w:r>
      <w:r w:rsidRPr="006D020E">
        <w:rPr>
          <w:rFonts w:ascii="Times New Roman" w:hAnsi="Times New Roman" w:cs="Times New Roman"/>
          <w:sz w:val="24"/>
          <w:szCs w:val="24"/>
        </w:rPr>
        <w:t>per var erfaring en magtfaktor, som blandt andet viste sig ved, at de mest erfarne fokusgruppeme</w:t>
      </w:r>
      <w:r w:rsidRPr="006D020E">
        <w:rPr>
          <w:rFonts w:ascii="Times New Roman" w:hAnsi="Times New Roman" w:cs="Times New Roman"/>
          <w:sz w:val="24"/>
          <w:szCs w:val="24"/>
        </w:rPr>
        <w:t>d</w:t>
      </w:r>
      <w:r w:rsidRPr="006D020E">
        <w:rPr>
          <w:rFonts w:ascii="Times New Roman" w:hAnsi="Times New Roman" w:cs="Times New Roman"/>
          <w:sz w:val="24"/>
          <w:szCs w:val="24"/>
        </w:rPr>
        <w:t>lemmer talte mest og uden at blive afbrudt. I begge grupper blevet der</w:t>
      </w:r>
      <w:r>
        <w:rPr>
          <w:rFonts w:ascii="Times New Roman" w:hAnsi="Times New Roman" w:cs="Times New Roman"/>
          <w:sz w:val="24"/>
          <w:szCs w:val="24"/>
        </w:rPr>
        <w:t xml:space="preserve"> også</w:t>
      </w:r>
      <w:r w:rsidRPr="006D020E">
        <w:rPr>
          <w:rFonts w:ascii="Times New Roman" w:hAnsi="Times New Roman" w:cs="Times New Roman"/>
          <w:sz w:val="24"/>
          <w:szCs w:val="24"/>
        </w:rPr>
        <w:t xml:space="preserve"> givet plads til de nyu</w:t>
      </w:r>
      <w:r w:rsidRPr="006D020E">
        <w:rPr>
          <w:rFonts w:ascii="Times New Roman" w:hAnsi="Times New Roman" w:cs="Times New Roman"/>
          <w:sz w:val="24"/>
          <w:szCs w:val="24"/>
        </w:rPr>
        <w:t>d</w:t>
      </w:r>
      <w:r w:rsidRPr="006D020E">
        <w:rPr>
          <w:rFonts w:ascii="Times New Roman" w:hAnsi="Times New Roman" w:cs="Times New Roman"/>
          <w:sz w:val="24"/>
          <w:szCs w:val="24"/>
        </w:rPr>
        <w:lastRenderedPageBreak/>
        <w:t>dannede, som blev mødt med anerkendende nik og ord</w:t>
      </w:r>
      <w:r>
        <w:rPr>
          <w:rFonts w:ascii="Times New Roman" w:hAnsi="Times New Roman" w:cs="Times New Roman"/>
          <w:sz w:val="24"/>
          <w:szCs w:val="24"/>
        </w:rPr>
        <w:t xml:space="preserve"> (Bilag XIII og XIV)</w:t>
      </w:r>
      <w:r w:rsidRPr="006D020E">
        <w:rPr>
          <w:rFonts w:ascii="Times New Roman" w:hAnsi="Times New Roman" w:cs="Times New Roman"/>
          <w:sz w:val="24"/>
          <w:szCs w:val="24"/>
        </w:rPr>
        <w:t>. Begge grupper udviste også stor koncentration og interesse for fokusgruppeinterviewet, og de havde alle læst de tilsendte dokumenter.</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iagttog også visse forskelle i de to gruppers repertoirer. Lærerne viste fx på intet tidspunkt tegn på uenighed, hvorimod sygeplejerskerne af og til tolkede ting forskelligt og straks påbegyndte en meningsforhandling. Lærerne havde en mere fri tone, hvor der bl</w:t>
      </w:r>
      <w:r>
        <w:rPr>
          <w:rFonts w:ascii="Times New Roman" w:hAnsi="Times New Roman" w:cs="Times New Roman"/>
          <w:sz w:val="24"/>
          <w:szCs w:val="24"/>
        </w:rPr>
        <w:t xml:space="preserve">ev grinet, fortalt </w:t>
      </w:r>
      <w:proofErr w:type="spellStart"/>
      <w:r>
        <w:rPr>
          <w:rFonts w:ascii="Times New Roman" w:hAnsi="Times New Roman" w:cs="Times New Roman"/>
          <w:sz w:val="24"/>
          <w:szCs w:val="24"/>
        </w:rPr>
        <w:t>vvittigheder</w:t>
      </w:r>
      <w:proofErr w:type="spellEnd"/>
      <w:r>
        <w:rPr>
          <w:rFonts w:ascii="Times New Roman" w:hAnsi="Times New Roman" w:cs="Times New Roman"/>
          <w:sz w:val="24"/>
          <w:szCs w:val="24"/>
        </w:rPr>
        <w:t xml:space="preserve"> og pjattet (B</w:t>
      </w:r>
      <w:r w:rsidRPr="006D020E">
        <w:rPr>
          <w:rFonts w:ascii="Times New Roman" w:hAnsi="Times New Roman" w:cs="Times New Roman"/>
          <w:sz w:val="24"/>
          <w:szCs w:val="24"/>
        </w:rPr>
        <w:t>ilag XIII og XIV). Sygeplejerskerne var derimod noget mere alvorlige og holdt sig strengt til de stillede spørgsmål. Også i påklædningen var der er markant forskel, idet sygeplejerskerne mødte op i uniform og hovedbeklædning, mens lærerne mødte i deres almindelige tøj, som også er deres arbejdstøj.</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Muligheden for individuel læring og organisationsudvikling ligger i vilkårene for vedvarende at udvikle et nyt fælles repertoire. Her synes potentialerne for lærerne at være langt gunstigere end for sygeplejerskerne. Alle lærerne er typisk på skolen inden for almindelig arbejdstid på de fem hve</w:t>
      </w:r>
      <w:r w:rsidRPr="006D020E">
        <w:rPr>
          <w:rFonts w:ascii="Times New Roman" w:hAnsi="Times New Roman" w:cs="Times New Roman"/>
          <w:sz w:val="24"/>
          <w:szCs w:val="24"/>
        </w:rPr>
        <w:t>r</w:t>
      </w:r>
      <w:r w:rsidRPr="006D020E">
        <w:rPr>
          <w:rFonts w:ascii="Times New Roman" w:hAnsi="Times New Roman" w:cs="Times New Roman"/>
          <w:sz w:val="24"/>
          <w:szCs w:val="24"/>
        </w:rPr>
        <w:t xml:space="preserve">dage, mens sygeplejerskerne arbejder på skift over et helt døgn og alle ugens syv dage.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 xml:space="preserve">For os at se har skolen den udfordring at meningsforhandle gamle rutiner og traditioner, så dele af den ikke-skemalagte tid kan anvendes til styrkelse af teamsamarbejdet og dermed den fælles læring og praksis.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Hospitalets udfordring er at skabe</w:t>
      </w:r>
      <w:r>
        <w:rPr>
          <w:rFonts w:ascii="Times New Roman" w:hAnsi="Times New Roman" w:cs="Times New Roman"/>
          <w:sz w:val="24"/>
          <w:szCs w:val="24"/>
        </w:rPr>
        <w:t xml:space="preserve"> flere</w:t>
      </w:r>
      <w:r w:rsidRPr="006D020E">
        <w:rPr>
          <w:rFonts w:ascii="Times New Roman" w:hAnsi="Times New Roman" w:cs="Times New Roman"/>
          <w:sz w:val="24"/>
          <w:szCs w:val="24"/>
        </w:rPr>
        <w:t xml:space="preserve"> ’</w:t>
      </w:r>
      <w:proofErr w:type="spellStart"/>
      <w:r w:rsidRPr="006D020E">
        <w:rPr>
          <w:rFonts w:ascii="Times New Roman" w:hAnsi="Times New Roman" w:cs="Times New Roman"/>
          <w:sz w:val="24"/>
          <w:szCs w:val="24"/>
        </w:rPr>
        <w:t>mødespladser</w:t>
      </w:r>
      <w:proofErr w:type="spellEnd"/>
      <w:r w:rsidRPr="006D020E">
        <w:rPr>
          <w:rFonts w:ascii="Times New Roman" w:hAnsi="Times New Roman" w:cs="Times New Roman"/>
          <w:sz w:val="24"/>
          <w:szCs w:val="24"/>
        </w:rPr>
        <w:t>’ for sygeplejerskerne</w:t>
      </w:r>
      <w:r>
        <w:rPr>
          <w:rFonts w:ascii="Times New Roman" w:hAnsi="Times New Roman" w:cs="Times New Roman"/>
          <w:sz w:val="24"/>
          <w:szCs w:val="24"/>
        </w:rPr>
        <w:t>, som giver mening og åbner muligheder</w:t>
      </w:r>
      <w:r w:rsidRPr="006D020E">
        <w:rPr>
          <w:rFonts w:ascii="Times New Roman" w:hAnsi="Times New Roman" w:cs="Times New Roman"/>
          <w:sz w:val="24"/>
          <w:szCs w:val="24"/>
        </w:rPr>
        <w:t xml:space="preserve"> på trods af produktionspres og forskudte arbejdstider. </w:t>
      </w:r>
    </w:p>
    <w:p w:rsidR="00A43DCE" w:rsidRPr="006D020E" w:rsidRDefault="00A43DCE" w:rsidP="00A43DCE">
      <w:pPr>
        <w:pStyle w:val="Overskrift1"/>
        <w:rPr>
          <w:rFonts w:ascii="Times New Roman" w:hAnsi="Times New Roman" w:cs="Times New Roman"/>
          <w:color w:val="auto"/>
          <w:sz w:val="20"/>
          <w:szCs w:val="20"/>
        </w:rPr>
      </w:pPr>
      <w:bookmarkStart w:id="195" w:name="_Toc280006708"/>
      <w:bookmarkStart w:id="196" w:name="_Toc280040544"/>
      <w:r w:rsidRPr="00A43DCE">
        <w:rPr>
          <w:rFonts w:ascii="Times New Roman" w:hAnsi="Times New Roman" w:cs="Times New Roman"/>
          <w:color w:val="auto"/>
          <w:sz w:val="32"/>
          <w:szCs w:val="32"/>
        </w:rPr>
        <w:t>Konklusion</w:t>
      </w:r>
      <w:r w:rsidRPr="006D020E">
        <w:rPr>
          <w:rFonts w:ascii="Times New Roman" w:hAnsi="Times New Roman" w:cs="Times New Roman"/>
          <w:color w:val="auto"/>
        </w:rPr>
        <w:t xml:space="preserve">, </w:t>
      </w:r>
      <w:r w:rsidRPr="006D020E">
        <w:rPr>
          <w:rFonts w:ascii="Times New Roman" w:hAnsi="Times New Roman" w:cs="Times New Roman"/>
          <w:color w:val="auto"/>
          <w:sz w:val="20"/>
          <w:szCs w:val="20"/>
        </w:rPr>
        <w:t>fælles</w:t>
      </w:r>
      <w:bookmarkEnd w:id="195"/>
      <w:bookmarkEnd w:id="196"/>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vil nu sammenfatte vores analyser og komparation o</w:t>
      </w:r>
      <w:r>
        <w:rPr>
          <w:rFonts w:ascii="Times New Roman" w:hAnsi="Times New Roman" w:cs="Times New Roman"/>
          <w:sz w:val="24"/>
          <w:szCs w:val="24"/>
        </w:rPr>
        <w:t>g svare på problemformuleringen: H</w:t>
      </w:r>
      <w:r w:rsidRPr="006D020E">
        <w:rPr>
          <w:rFonts w:ascii="Times New Roman" w:hAnsi="Times New Roman" w:cs="Times New Roman"/>
          <w:sz w:val="24"/>
          <w:szCs w:val="24"/>
        </w:rPr>
        <w:t>vilken betydning har det strukturerede samarbejde for læringen i teamet.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finder</w:t>
      </w:r>
      <w:r>
        <w:rPr>
          <w:rFonts w:ascii="Times New Roman" w:hAnsi="Times New Roman" w:cs="Times New Roman"/>
          <w:sz w:val="24"/>
          <w:szCs w:val="24"/>
        </w:rPr>
        <w:t>, at</w:t>
      </w:r>
      <w:r w:rsidRPr="006D020E">
        <w:rPr>
          <w:rFonts w:ascii="Times New Roman" w:hAnsi="Times New Roman" w:cs="Times New Roman"/>
          <w:sz w:val="24"/>
          <w:szCs w:val="24"/>
        </w:rPr>
        <w:t xml:space="preserve"> der for de to professioner, som vi har unders</w:t>
      </w:r>
      <w:r>
        <w:rPr>
          <w:rFonts w:ascii="Times New Roman" w:hAnsi="Times New Roman" w:cs="Times New Roman"/>
          <w:sz w:val="24"/>
          <w:szCs w:val="24"/>
        </w:rPr>
        <w:t>øgt, fremkommer både</w:t>
      </w:r>
      <w:r w:rsidRPr="006D020E">
        <w:rPr>
          <w:rFonts w:ascii="Times New Roman" w:hAnsi="Times New Roman" w:cs="Times New Roman"/>
          <w:sz w:val="24"/>
          <w:szCs w:val="24"/>
        </w:rPr>
        <w:t xml:space="preserve"> forskelle og ligh</w:t>
      </w:r>
      <w:r w:rsidRPr="006D020E">
        <w:rPr>
          <w:rFonts w:ascii="Times New Roman" w:hAnsi="Times New Roman" w:cs="Times New Roman"/>
          <w:sz w:val="24"/>
          <w:szCs w:val="24"/>
        </w:rPr>
        <w:t>e</w:t>
      </w:r>
      <w:r w:rsidRPr="006D020E">
        <w:rPr>
          <w:rFonts w:ascii="Times New Roman" w:hAnsi="Times New Roman" w:cs="Times New Roman"/>
          <w:sz w:val="24"/>
          <w:szCs w:val="24"/>
        </w:rPr>
        <w:t>der i opfattelsen</w:t>
      </w:r>
      <w:r>
        <w:rPr>
          <w:rFonts w:ascii="Times New Roman" w:hAnsi="Times New Roman" w:cs="Times New Roman"/>
          <w:sz w:val="24"/>
          <w:szCs w:val="24"/>
        </w:rPr>
        <w:t xml:space="preserve"> at teamsamarbejdet og i</w:t>
      </w:r>
      <w:r w:rsidRPr="006D020E">
        <w:rPr>
          <w:rFonts w:ascii="Times New Roman" w:hAnsi="Times New Roman" w:cs="Times New Roman"/>
          <w:sz w:val="24"/>
          <w:szCs w:val="24"/>
        </w:rPr>
        <w:t xml:space="preserve"> </w:t>
      </w:r>
      <w:r>
        <w:rPr>
          <w:rFonts w:ascii="Times New Roman" w:hAnsi="Times New Roman" w:cs="Times New Roman"/>
          <w:sz w:val="24"/>
          <w:szCs w:val="24"/>
        </w:rPr>
        <w:t>strukturerne her for</w:t>
      </w:r>
      <w:r w:rsidRPr="006D020E">
        <w:rPr>
          <w:rFonts w:ascii="Times New Roman" w:hAnsi="Times New Roman" w:cs="Times New Roman"/>
          <w:sz w:val="24"/>
          <w:szCs w:val="24"/>
        </w:rPr>
        <w:t>. Til trods for dis</w:t>
      </w:r>
      <w:r>
        <w:rPr>
          <w:rFonts w:ascii="Times New Roman" w:hAnsi="Times New Roman" w:cs="Times New Roman"/>
          <w:sz w:val="24"/>
          <w:szCs w:val="24"/>
        </w:rPr>
        <w:t>se variationer må vi konkludere,</w:t>
      </w:r>
      <w:r w:rsidRPr="006D020E">
        <w:rPr>
          <w:rFonts w:ascii="Times New Roman" w:hAnsi="Times New Roman" w:cs="Times New Roman"/>
          <w:sz w:val="24"/>
          <w:szCs w:val="24"/>
        </w:rPr>
        <w:t xml:space="preserve"> at </w:t>
      </w:r>
      <w:r w:rsidRPr="006D020E">
        <w:rPr>
          <w:rFonts w:ascii="Times New Roman" w:hAnsi="Times New Roman" w:cs="Times New Roman"/>
          <w:i/>
          <w:sz w:val="24"/>
          <w:szCs w:val="24"/>
        </w:rPr>
        <w:t>teamsamarbejde</w:t>
      </w:r>
      <w:r>
        <w:rPr>
          <w:rFonts w:ascii="Times New Roman" w:hAnsi="Times New Roman" w:cs="Times New Roman"/>
          <w:i/>
          <w:sz w:val="24"/>
          <w:szCs w:val="24"/>
        </w:rPr>
        <w:t>t</w:t>
      </w:r>
      <w:r w:rsidRPr="006D020E">
        <w:rPr>
          <w:rFonts w:ascii="Times New Roman" w:hAnsi="Times New Roman" w:cs="Times New Roman"/>
          <w:i/>
          <w:sz w:val="24"/>
          <w:szCs w:val="24"/>
        </w:rPr>
        <w:t xml:space="preserve"> </w:t>
      </w:r>
      <w:r w:rsidRPr="006D020E">
        <w:rPr>
          <w:rFonts w:ascii="Times New Roman" w:hAnsi="Times New Roman" w:cs="Times New Roman"/>
          <w:sz w:val="24"/>
          <w:szCs w:val="24"/>
        </w:rPr>
        <w:t>opfattes som en platform for læring i praksis.</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 xml:space="preserve"> Teamsamarbejdet giver engagement, motivation, arbejdsglæde og fokus på både den faglige og personlige læring. </w:t>
      </w:r>
      <w:r w:rsidRPr="006D020E">
        <w:rPr>
          <w:rFonts w:ascii="Times New Roman" w:hAnsi="Times New Roman" w:cs="Times New Roman"/>
          <w:i/>
          <w:sz w:val="24"/>
          <w:szCs w:val="24"/>
        </w:rPr>
        <w:t>Teamsamarbejdet</w:t>
      </w:r>
      <w:r w:rsidRPr="006D020E">
        <w:rPr>
          <w:rFonts w:ascii="Times New Roman" w:hAnsi="Times New Roman" w:cs="Times New Roman"/>
          <w:sz w:val="24"/>
          <w:szCs w:val="24"/>
        </w:rPr>
        <w:t xml:space="preserve"> giver e</w:t>
      </w:r>
      <w:r>
        <w:rPr>
          <w:rFonts w:ascii="Times New Roman" w:hAnsi="Times New Roman" w:cs="Times New Roman"/>
          <w:sz w:val="24"/>
          <w:szCs w:val="24"/>
        </w:rPr>
        <w:t>n oplevelse af fælles ansvar,</w:t>
      </w:r>
      <w:r w:rsidRPr="006D020E">
        <w:rPr>
          <w:rFonts w:ascii="Times New Roman" w:hAnsi="Times New Roman" w:cs="Times New Roman"/>
          <w:sz w:val="24"/>
          <w:szCs w:val="24"/>
        </w:rPr>
        <w:t xml:space="preserve"> af samhørighed og fælle</w:t>
      </w:r>
      <w:r w:rsidRPr="006D020E">
        <w:rPr>
          <w:rFonts w:ascii="Times New Roman" w:hAnsi="Times New Roman" w:cs="Times New Roman"/>
          <w:sz w:val="24"/>
          <w:szCs w:val="24"/>
        </w:rPr>
        <w:t>s</w:t>
      </w:r>
      <w:r w:rsidRPr="006D020E">
        <w:rPr>
          <w:rFonts w:ascii="Times New Roman" w:hAnsi="Times New Roman" w:cs="Times New Roman"/>
          <w:sz w:val="24"/>
          <w:szCs w:val="24"/>
        </w:rPr>
        <w:lastRenderedPageBreak/>
        <w:t>skab, og det udvikler gensidig respekt og loyalitet. Det ser ud som om, at teamsamarbejdet medfører en ’</w:t>
      </w:r>
      <w:proofErr w:type="spellStart"/>
      <w:r w:rsidRPr="006D020E">
        <w:rPr>
          <w:rFonts w:ascii="Times New Roman" w:hAnsi="Times New Roman" w:cs="Times New Roman"/>
          <w:sz w:val="24"/>
          <w:szCs w:val="24"/>
        </w:rPr>
        <w:t>vi-identitet</w:t>
      </w:r>
      <w:proofErr w:type="spellEnd"/>
      <w:r w:rsidRPr="006D020E">
        <w:rPr>
          <w:rFonts w:ascii="Times New Roman" w:hAnsi="Times New Roman" w:cs="Times New Roman"/>
          <w:sz w:val="24"/>
          <w:szCs w:val="24"/>
        </w:rPr>
        <w:t>’</w:t>
      </w:r>
      <w:r>
        <w:rPr>
          <w:rFonts w:ascii="Times New Roman" w:hAnsi="Times New Roman" w:cs="Times New Roman"/>
          <w:sz w:val="24"/>
          <w:szCs w:val="24"/>
        </w:rPr>
        <w:t xml:space="preserve"> hos begge fokusgrupper</w:t>
      </w:r>
      <w:r w:rsidRPr="006D020E">
        <w:rPr>
          <w:rFonts w:ascii="Times New Roman" w:hAnsi="Times New Roman" w:cs="Times New Roman"/>
          <w:sz w:val="24"/>
          <w:szCs w:val="24"/>
        </w:rPr>
        <w: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må også konkludere</w:t>
      </w:r>
      <w:r>
        <w:rPr>
          <w:rFonts w:ascii="Times New Roman" w:hAnsi="Times New Roman" w:cs="Times New Roman"/>
          <w:sz w:val="24"/>
          <w:szCs w:val="24"/>
        </w:rPr>
        <w:t>,</w:t>
      </w:r>
      <w:r w:rsidRPr="006D020E">
        <w:rPr>
          <w:rFonts w:ascii="Times New Roman" w:hAnsi="Times New Roman" w:cs="Times New Roman"/>
          <w:sz w:val="24"/>
          <w:szCs w:val="24"/>
        </w:rPr>
        <w:t xml:space="preserve"> at teamsamarbejdet har sit fundament i de rammer og vilkår</w:t>
      </w:r>
      <w:r>
        <w:rPr>
          <w:rFonts w:ascii="Times New Roman" w:hAnsi="Times New Roman" w:cs="Times New Roman"/>
          <w:sz w:val="24"/>
          <w:szCs w:val="24"/>
        </w:rPr>
        <w:t>,</w:t>
      </w:r>
      <w:r w:rsidRPr="006D020E">
        <w:rPr>
          <w:rFonts w:ascii="Times New Roman" w:hAnsi="Times New Roman" w:cs="Times New Roman"/>
          <w:sz w:val="24"/>
          <w:szCs w:val="24"/>
        </w:rPr>
        <w:t xml:space="preserve"> som ledelsen beslutter. Ledelsens prioriteri</w:t>
      </w:r>
      <w:r>
        <w:rPr>
          <w:rFonts w:ascii="Times New Roman" w:hAnsi="Times New Roman" w:cs="Times New Roman"/>
          <w:sz w:val="24"/>
          <w:szCs w:val="24"/>
        </w:rPr>
        <w:t>ng og rammesætning er afgørende</w:t>
      </w:r>
      <w:r w:rsidRPr="006D020E">
        <w:rPr>
          <w:rFonts w:ascii="Times New Roman" w:hAnsi="Times New Roman" w:cs="Times New Roman"/>
          <w:sz w:val="24"/>
          <w:szCs w:val="24"/>
        </w:rPr>
        <w:t xml:space="preserve"> for</w:t>
      </w:r>
      <w:r>
        <w:rPr>
          <w:rFonts w:ascii="Times New Roman" w:hAnsi="Times New Roman" w:cs="Times New Roman"/>
          <w:sz w:val="24"/>
          <w:szCs w:val="24"/>
        </w:rPr>
        <w:t>,</w:t>
      </w:r>
      <w:r w:rsidRPr="006D020E">
        <w:rPr>
          <w:rFonts w:ascii="Times New Roman" w:hAnsi="Times New Roman" w:cs="Times New Roman"/>
          <w:sz w:val="24"/>
          <w:szCs w:val="24"/>
        </w:rPr>
        <w:t xml:space="preserve"> at teamet udvikler sig til en platform for faglig og personlig læring og udvikling. Det</w:t>
      </w:r>
      <w:r>
        <w:rPr>
          <w:rFonts w:ascii="Times New Roman" w:hAnsi="Times New Roman" w:cs="Times New Roman"/>
          <w:sz w:val="24"/>
          <w:szCs w:val="24"/>
        </w:rPr>
        <w:t>,</w:t>
      </w:r>
      <w:r w:rsidRPr="006D020E">
        <w:rPr>
          <w:rFonts w:ascii="Times New Roman" w:hAnsi="Times New Roman" w:cs="Times New Roman"/>
          <w:sz w:val="24"/>
          <w:szCs w:val="24"/>
        </w:rPr>
        <w:t xml:space="preserve"> der er vigtigt</w:t>
      </w:r>
      <w:r>
        <w:rPr>
          <w:rFonts w:ascii="Times New Roman" w:hAnsi="Times New Roman" w:cs="Times New Roman"/>
          <w:sz w:val="24"/>
          <w:szCs w:val="24"/>
        </w:rPr>
        <w:t xml:space="preserve"> er, at strukturerne afspejler</w:t>
      </w:r>
      <w:r w:rsidRPr="006D020E">
        <w:rPr>
          <w:rFonts w:ascii="Times New Roman" w:hAnsi="Times New Roman" w:cs="Times New Roman"/>
          <w:sz w:val="24"/>
          <w:szCs w:val="24"/>
        </w:rPr>
        <w:t xml:space="preserve"> v</w:t>
      </w:r>
      <w:r>
        <w:rPr>
          <w:rFonts w:ascii="Times New Roman" w:hAnsi="Times New Roman" w:cs="Times New Roman"/>
          <w:sz w:val="24"/>
          <w:szCs w:val="24"/>
        </w:rPr>
        <w:t>ærdier, menneskesyn og ledelses</w:t>
      </w:r>
      <w:r w:rsidRPr="006D020E">
        <w:rPr>
          <w:rFonts w:ascii="Times New Roman" w:hAnsi="Times New Roman" w:cs="Times New Roman"/>
          <w:sz w:val="24"/>
          <w:szCs w:val="24"/>
        </w:rPr>
        <w:t>strategi, og derigennem skaber rammer og vilkår for teamet, så de</w:t>
      </w:r>
      <w:r>
        <w:rPr>
          <w:rFonts w:ascii="Times New Roman" w:hAnsi="Times New Roman" w:cs="Times New Roman"/>
          <w:sz w:val="24"/>
          <w:szCs w:val="24"/>
        </w:rPr>
        <w:t>ltagerne</w:t>
      </w:r>
      <w:r w:rsidRPr="006D020E">
        <w:rPr>
          <w:rFonts w:ascii="Times New Roman" w:hAnsi="Times New Roman" w:cs="Times New Roman"/>
          <w:sz w:val="24"/>
          <w:szCs w:val="24"/>
        </w:rPr>
        <w:t xml:space="preserve"> kan løse de opgaver, som det strukturerede teamsamarbejde lægger op til.</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finder, i overensstemmelse med Wengers opfattelse, at de</w:t>
      </w:r>
      <w:r>
        <w:rPr>
          <w:rFonts w:ascii="Times New Roman" w:hAnsi="Times New Roman" w:cs="Times New Roman"/>
          <w:sz w:val="24"/>
          <w:szCs w:val="24"/>
        </w:rPr>
        <w:t>t medlemmerne af det strukturerede samarbejdsteam forhandler</w:t>
      </w:r>
      <w:r w:rsidRPr="006D020E">
        <w:rPr>
          <w:rFonts w:ascii="Times New Roman" w:hAnsi="Times New Roman" w:cs="Times New Roman"/>
          <w:sz w:val="24"/>
          <w:szCs w:val="24"/>
        </w:rPr>
        <w:t xml:space="preserve"> fælles virksomhed inden for de rammer, som er givet. Ifølge Wenger styres fællesskabets virksomhed ikke kun af et ydre mandat, men</w:t>
      </w:r>
      <w:r>
        <w:rPr>
          <w:rFonts w:ascii="Times New Roman" w:hAnsi="Times New Roman" w:cs="Times New Roman"/>
          <w:sz w:val="24"/>
          <w:szCs w:val="24"/>
        </w:rPr>
        <w:t xml:space="preserve"> også internt via</w:t>
      </w:r>
      <w:r w:rsidRPr="006D020E">
        <w:rPr>
          <w:rFonts w:ascii="Times New Roman" w:hAnsi="Times New Roman" w:cs="Times New Roman"/>
          <w:sz w:val="24"/>
          <w:szCs w:val="24"/>
        </w:rPr>
        <w:t xml:space="preserve"> forhalingen af dette mandat. Det</w:t>
      </w:r>
      <w:r>
        <w:rPr>
          <w:rFonts w:ascii="Times New Roman" w:hAnsi="Times New Roman" w:cs="Times New Roman"/>
          <w:sz w:val="24"/>
          <w:szCs w:val="24"/>
        </w:rPr>
        <w:t>te</w:t>
      </w:r>
      <w:r w:rsidRPr="006D020E">
        <w:rPr>
          <w:rFonts w:ascii="Times New Roman" w:hAnsi="Times New Roman" w:cs="Times New Roman"/>
          <w:sz w:val="24"/>
          <w:szCs w:val="24"/>
        </w:rPr>
        <w:t xml:space="preserve"> er vi enige i, men det ydre mandat kan være struktureret således, at det redu</w:t>
      </w:r>
      <w:r>
        <w:rPr>
          <w:rFonts w:ascii="Times New Roman" w:hAnsi="Times New Roman" w:cs="Times New Roman"/>
          <w:sz w:val="24"/>
          <w:szCs w:val="24"/>
        </w:rPr>
        <w:t>c</w:t>
      </w:r>
      <w:r>
        <w:rPr>
          <w:rFonts w:ascii="Times New Roman" w:hAnsi="Times New Roman" w:cs="Times New Roman"/>
          <w:sz w:val="24"/>
          <w:szCs w:val="24"/>
        </w:rPr>
        <w:t>e</w:t>
      </w:r>
      <w:r>
        <w:rPr>
          <w:rFonts w:ascii="Times New Roman" w:hAnsi="Times New Roman" w:cs="Times New Roman"/>
          <w:sz w:val="24"/>
          <w:szCs w:val="24"/>
        </w:rPr>
        <w:t xml:space="preserve">rer eller forhindrer </w:t>
      </w:r>
      <w:r w:rsidRPr="006D020E">
        <w:rPr>
          <w:rFonts w:ascii="Times New Roman" w:hAnsi="Times New Roman" w:cs="Times New Roman"/>
          <w:sz w:val="24"/>
          <w:szCs w:val="24"/>
        </w:rPr>
        <w:t>personlig og organisatorisk læring. Vi finder, at det er af yderste vigtighed, at strukturerende ops</w:t>
      </w:r>
      <w:r>
        <w:rPr>
          <w:rFonts w:ascii="Times New Roman" w:hAnsi="Times New Roman" w:cs="Times New Roman"/>
          <w:sz w:val="24"/>
          <w:szCs w:val="24"/>
        </w:rPr>
        <w:t>tår som en gensidig forhandling</w:t>
      </w:r>
      <w:r w:rsidRPr="006D020E">
        <w:rPr>
          <w:rFonts w:ascii="Times New Roman" w:hAnsi="Times New Roman" w:cs="Times New Roman"/>
          <w:sz w:val="24"/>
          <w:szCs w:val="24"/>
        </w:rPr>
        <w:t xml:space="preserve"> leder og teammedlemmer imellem. Udviklingen</w:t>
      </w:r>
      <w:r>
        <w:rPr>
          <w:rFonts w:ascii="Times New Roman" w:hAnsi="Times New Roman" w:cs="Times New Roman"/>
          <w:sz w:val="24"/>
          <w:szCs w:val="24"/>
        </w:rPr>
        <w:t xml:space="preserve"> af fælles mål og visioner anser vi for afgørende for</w:t>
      </w:r>
      <w:r w:rsidRPr="006D020E">
        <w:rPr>
          <w:rFonts w:ascii="Times New Roman" w:hAnsi="Times New Roman" w:cs="Times New Roman"/>
          <w:sz w:val="24"/>
          <w:szCs w:val="24"/>
        </w:rPr>
        <w:t xml:space="preserve"> udviklingen af ansvar og sammenhæng i teamet. Vi finder også</w:t>
      </w:r>
      <w:r>
        <w:rPr>
          <w:rFonts w:ascii="Times New Roman" w:hAnsi="Times New Roman" w:cs="Times New Roman"/>
          <w:sz w:val="24"/>
          <w:szCs w:val="24"/>
        </w:rPr>
        <w:t>, at det er i denne menings</w:t>
      </w:r>
      <w:r w:rsidRPr="006D020E">
        <w:rPr>
          <w:rFonts w:ascii="Times New Roman" w:hAnsi="Times New Roman" w:cs="Times New Roman"/>
          <w:sz w:val="24"/>
          <w:szCs w:val="24"/>
        </w:rPr>
        <w:t>forhandling</w:t>
      </w:r>
      <w:r>
        <w:rPr>
          <w:rFonts w:ascii="Times New Roman" w:hAnsi="Times New Roman" w:cs="Times New Roman"/>
          <w:sz w:val="24"/>
          <w:szCs w:val="24"/>
        </w:rPr>
        <w:t>, at både en ”</w:t>
      </w:r>
      <w:proofErr w:type="spellStart"/>
      <w:r>
        <w:rPr>
          <w:rFonts w:ascii="Times New Roman" w:hAnsi="Times New Roman" w:cs="Times New Roman"/>
          <w:sz w:val="24"/>
          <w:szCs w:val="24"/>
        </w:rPr>
        <w:t>buttom</w:t>
      </w:r>
      <w:proofErr w:type="spellEnd"/>
      <w:r w:rsidRPr="006D020E">
        <w:rPr>
          <w:rFonts w:ascii="Times New Roman" w:hAnsi="Times New Roman" w:cs="Times New Roman"/>
          <w:sz w:val="24"/>
          <w:szCs w:val="24"/>
        </w:rPr>
        <w:t xml:space="preserve"> up” og en ”top </w:t>
      </w:r>
      <w:proofErr w:type="spellStart"/>
      <w:r w:rsidRPr="006D020E">
        <w:rPr>
          <w:rFonts w:ascii="Times New Roman" w:hAnsi="Times New Roman" w:cs="Times New Roman"/>
          <w:sz w:val="24"/>
          <w:szCs w:val="24"/>
        </w:rPr>
        <w:t>down</w:t>
      </w:r>
      <w:proofErr w:type="spellEnd"/>
      <w:r w:rsidRPr="006D020E">
        <w:rPr>
          <w:rFonts w:ascii="Times New Roman" w:hAnsi="Times New Roman" w:cs="Times New Roman"/>
          <w:sz w:val="24"/>
          <w:szCs w:val="24"/>
        </w:rPr>
        <w:t xml:space="preserve"> ” </w:t>
      </w:r>
      <w:r>
        <w:rPr>
          <w:rFonts w:ascii="Times New Roman" w:hAnsi="Times New Roman" w:cs="Times New Roman"/>
          <w:sz w:val="24"/>
          <w:szCs w:val="24"/>
        </w:rPr>
        <w:t>-</w:t>
      </w:r>
      <w:r w:rsidRPr="006D020E">
        <w:rPr>
          <w:rFonts w:ascii="Times New Roman" w:hAnsi="Times New Roman" w:cs="Times New Roman"/>
          <w:sz w:val="24"/>
          <w:szCs w:val="24"/>
        </w:rPr>
        <w:t>effekt kan forenes. Vi ser denne forhandling som væsentlig for teamets engagement, fælles reperto</w:t>
      </w:r>
      <w:r w:rsidRPr="006D020E">
        <w:rPr>
          <w:rFonts w:ascii="Times New Roman" w:hAnsi="Times New Roman" w:cs="Times New Roman"/>
          <w:sz w:val="24"/>
          <w:szCs w:val="24"/>
        </w:rPr>
        <w:t>i</w:t>
      </w:r>
      <w:r w:rsidRPr="006D020E">
        <w:rPr>
          <w:rFonts w:ascii="Times New Roman" w:hAnsi="Times New Roman" w:cs="Times New Roman"/>
          <w:sz w:val="24"/>
          <w:szCs w:val="24"/>
        </w:rPr>
        <w:t>re og fællesvirksomhed, hvor både ledere og medarbejdere engagerer sig i teamsamarbejdet.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Vi finder end</w:t>
      </w:r>
      <w:r>
        <w:rPr>
          <w:rFonts w:ascii="Times New Roman" w:hAnsi="Times New Roman" w:cs="Times New Roman"/>
          <w:sz w:val="24"/>
          <w:szCs w:val="24"/>
        </w:rPr>
        <w:t>videre, at forhandlingen internt i teamet</w:t>
      </w:r>
      <w:r w:rsidRPr="006D020E">
        <w:rPr>
          <w:rFonts w:ascii="Times New Roman" w:hAnsi="Times New Roman" w:cs="Times New Roman"/>
          <w:sz w:val="24"/>
          <w:szCs w:val="24"/>
        </w:rPr>
        <w:t xml:space="preserve"> ikke er bundet op på homogenitet. Vi må ko</w:t>
      </w:r>
      <w:r w:rsidRPr="006D020E">
        <w:rPr>
          <w:rFonts w:ascii="Times New Roman" w:hAnsi="Times New Roman" w:cs="Times New Roman"/>
          <w:sz w:val="24"/>
          <w:szCs w:val="24"/>
        </w:rPr>
        <w:t>n</w:t>
      </w:r>
      <w:r w:rsidRPr="006D020E">
        <w:rPr>
          <w:rFonts w:ascii="Times New Roman" w:hAnsi="Times New Roman" w:cs="Times New Roman"/>
          <w:sz w:val="24"/>
          <w:szCs w:val="24"/>
        </w:rPr>
        <w:t>kludere</w:t>
      </w:r>
      <w:r>
        <w:rPr>
          <w:rFonts w:ascii="Times New Roman" w:hAnsi="Times New Roman" w:cs="Times New Roman"/>
          <w:sz w:val="24"/>
          <w:szCs w:val="24"/>
        </w:rPr>
        <w:t>,</w:t>
      </w:r>
      <w:r w:rsidRPr="006D020E">
        <w:rPr>
          <w:rFonts w:ascii="Times New Roman" w:hAnsi="Times New Roman" w:cs="Times New Roman"/>
          <w:sz w:val="24"/>
          <w:szCs w:val="24"/>
        </w:rPr>
        <w:t xml:space="preserve"> at heterogenitet styrker det gensidige engagement. Hvert team et unikt med unikke me</w:t>
      </w:r>
      <w:r w:rsidRPr="006D020E">
        <w:rPr>
          <w:rFonts w:ascii="Times New Roman" w:hAnsi="Times New Roman" w:cs="Times New Roman"/>
          <w:sz w:val="24"/>
          <w:szCs w:val="24"/>
        </w:rPr>
        <w:t>d</w:t>
      </w:r>
      <w:r w:rsidRPr="006D020E">
        <w:rPr>
          <w:rFonts w:ascii="Times New Roman" w:hAnsi="Times New Roman" w:cs="Times New Roman"/>
          <w:sz w:val="24"/>
          <w:szCs w:val="24"/>
        </w:rPr>
        <w:t>lemmer, unikt repertoire og unikke konstruktioner, meninger og virkelighedsopfattelser, som igen resulterer i forskellige problemstillinger og løsninger.  De enkelte medlemmers opfattelser og fo</w:t>
      </w:r>
      <w:r w:rsidRPr="006D020E">
        <w:rPr>
          <w:rFonts w:ascii="Times New Roman" w:hAnsi="Times New Roman" w:cs="Times New Roman"/>
          <w:sz w:val="24"/>
          <w:szCs w:val="24"/>
        </w:rPr>
        <w:t>r</w:t>
      </w:r>
      <w:r w:rsidRPr="006D020E">
        <w:rPr>
          <w:rFonts w:ascii="Times New Roman" w:hAnsi="Times New Roman" w:cs="Times New Roman"/>
          <w:sz w:val="24"/>
          <w:szCs w:val="24"/>
        </w:rPr>
        <w:t>ståelser kommer i spil</w:t>
      </w:r>
      <w:r>
        <w:rPr>
          <w:rFonts w:ascii="Times New Roman" w:hAnsi="Times New Roman" w:cs="Times New Roman"/>
          <w:sz w:val="24"/>
          <w:szCs w:val="24"/>
        </w:rPr>
        <w:t>,</w:t>
      </w:r>
      <w:r w:rsidRPr="006D020E">
        <w:rPr>
          <w:rFonts w:ascii="Times New Roman" w:hAnsi="Times New Roman" w:cs="Times New Roman"/>
          <w:sz w:val="24"/>
          <w:szCs w:val="24"/>
        </w:rPr>
        <w:t xml:space="preserve"> og forskelligheden bringe ind i teamet til forhandling. Det er her læringen sker, når viden og erfaring deles og forhandles. </w:t>
      </w:r>
      <w:r>
        <w:rPr>
          <w:rFonts w:ascii="Times New Roman" w:hAnsi="Times New Roman" w:cs="Times New Roman"/>
          <w:sz w:val="24"/>
          <w:szCs w:val="24"/>
        </w:rPr>
        <w:t>Det er også, når deltagerne i fællesskab</w:t>
      </w:r>
      <w:r w:rsidRPr="006D020E">
        <w:rPr>
          <w:rFonts w:ascii="Times New Roman" w:hAnsi="Times New Roman" w:cs="Times New Roman"/>
          <w:sz w:val="24"/>
          <w:szCs w:val="24"/>
        </w:rPr>
        <w:t xml:space="preserve"> aftaler og udvikler regler for deres fælles praksis, at samhørigheden udvikles og en oplevelse af synergi fre</w:t>
      </w:r>
      <w:r w:rsidRPr="006D020E">
        <w:rPr>
          <w:rFonts w:ascii="Times New Roman" w:hAnsi="Times New Roman" w:cs="Times New Roman"/>
          <w:sz w:val="24"/>
          <w:szCs w:val="24"/>
        </w:rPr>
        <w:t>m</w:t>
      </w:r>
      <w:r w:rsidRPr="006D020E">
        <w:rPr>
          <w:rFonts w:ascii="Times New Roman" w:hAnsi="Times New Roman" w:cs="Times New Roman"/>
          <w:sz w:val="24"/>
          <w:szCs w:val="24"/>
        </w:rPr>
        <w:t>kommer. Vi opfatter</w:t>
      </w:r>
      <w:r>
        <w:rPr>
          <w:rFonts w:ascii="Times New Roman" w:hAnsi="Times New Roman" w:cs="Times New Roman"/>
          <w:sz w:val="24"/>
          <w:szCs w:val="24"/>
        </w:rPr>
        <w:t>,</w:t>
      </w:r>
      <w:r w:rsidRPr="006D020E">
        <w:rPr>
          <w:rFonts w:ascii="Times New Roman" w:hAnsi="Times New Roman" w:cs="Times New Roman"/>
          <w:sz w:val="24"/>
          <w:szCs w:val="24"/>
        </w:rPr>
        <w:t xml:space="preserve"> at det er i denne sammenhæng, at teammedlemmerne får oplevelse af arbejd</w:t>
      </w:r>
      <w:r w:rsidRPr="006D020E">
        <w:rPr>
          <w:rFonts w:ascii="Times New Roman" w:hAnsi="Times New Roman" w:cs="Times New Roman"/>
          <w:sz w:val="24"/>
          <w:szCs w:val="24"/>
        </w:rPr>
        <w:t>s</w:t>
      </w:r>
      <w:r w:rsidRPr="006D020E">
        <w:rPr>
          <w:rFonts w:ascii="Times New Roman" w:hAnsi="Times New Roman" w:cs="Times New Roman"/>
          <w:sz w:val="24"/>
          <w:szCs w:val="24"/>
        </w:rPr>
        <w:t>glæde.</w:t>
      </w:r>
    </w:p>
    <w:p w:rsidR="00A43DCE" w:rsidRPr="006D020E" w:rsidRDefault="00A43DCE" w:rsidP="00A43DCE">
      <w:pPr>
        <w:spacing w:line="360" w:lineRule="auto"/>
        <w:rPr>
          <w:rFonts w:ascii="Times New Roman" w:hAnsi="Times New Roman" w:cs="Times New Roman"/>
          <w:sz w:val="24"/>
          <w:szCs w:val="24"/>
        </w:rPr>
      </w:pPr>
      <w:r>
        <w:rPr>
          <w:rFonts w:ascii="Times New Roman" w:hAnsi="Times New Roman" w:cs="Times New Roman"/>
          <w:sz w:val="24"/>
          <w:szCs w:val="24"/>
        </w:rPr>
        <w:t>Vi finder dog også, at de ydre strukturer kan</w:t>
      </w:r>
      <w:r w:rsidRPr="006D020E">
        <w:rPr>
          <w:rFonts w:ascii="Times New Roman" w:hAnsi="Times New Roman" w:cs="Times New Roman"/>
          <w:sz w:val="24"/>
          <w:szCs w:val="24"/>
        </w:rPr>
        <w:t xml:space="preserve"> virk</w:t>
      </w:r>
      <w:r>
        <w:rPr>
          <w:rFonts w:ascii="Times New Roman" w:hAnsi="Times New Roman" w:cs="Times New Roman"/>
          <w:sz w:val="24"/>
          <w:szCs w:val="24"/>
        </w:rPr>
        <w:t>e begrænsende på teamet. Ligeledes finder vi, at de</w:t>
      </w:r>
      <w:r w:rsidRPr="006D020E">
        <w:rPr>
          <w:rFonts w:ascii="Times New Roman" w:hAnsi="Times New Roman" w:cs="Times New Roman"/>
          <w:sz w:val="24"/>
          <w:szCs w:val="24"/>
        </w:rPr>
        <w:t xml:space="preserve"> indre forhold og relationer</w:t>
      </w:r>
      <w:r>
        <w:rPr>
          <w:rFonts w:ascii="Times New Roman" w:hAnsi="Times New Roman" w:cs="Times New Roman"/>
          <w:sz w:val="24"/>
          <w:szCs w:val="24"/>
        </w:rPr>
        <w:t>ne i teamet kan</w:t>
      </w:r>
      <w:r w:rsidRPr="006D020E">
        <w:rPr>
          <w:rFonts w:ascii="Times New Roman" w:hAnsi="Times New Roman" w:cs="Times New Roman"/>
          <w:sz w:val="24"/>
          <w:szCs w:val="24"/>
        </w:rPr>
        <w:t xml:space="preserve"> påvirke den læring</w:t>
      </w:r>
      <w:r>
        <w:rPr>
          <w:rFonts w:ascii="Times New Roman" w:hAnsi="Times New Roman" w:cs="Times New Roman"/>
          <w:sz w:val="24"/>
          <w:szCs w:val="24"/>
        </w:rPr>
        <w:t>, der sker. Læring er forbundet med menneskets natur. F</w:t>
      </w:r>
      <w:r w:rsidRPr="006D020E">
        <w:rPr>
          <w:rFonts w:ascii="Times New Roman" w:hAnsi="Times New Roman" w:cs="Times New Roman"/>
          <w:sz w:val="24"/>
          <w:szCs w:val="24"/>
        </w:rPr>
        <w:t>or eksempel finder vi</w:t>
      </w:r>
      <w:r>
        <w:rPr>
          <w:rFonts w:ascii="Times New Roman" w:hAnsi="Times New Roman" w:cs="Times New Roman"/>
          <w:sz w:val="24"/>
          <w:szCs w:val="24"/>
        </w:rPr>
        <w:t>,</w:t>
      </w:r>
      <w:r w:rsidRPr="006D020E">
        <w:rPr>
          <w:rFonts w:ascii="Times New Roman" w:hAnsi="Times New Roman" w:cs="Times New Roman"/>
          <w:sz w:val="24"/>
          <w:szCs w:val="24"/>
        </w:rPr>
        <w:t xml:space="preserve"> at erfa</w:t>
      </w:r>
      <w:r>
        <w:rPr>
          <w:rFonts w:ascii="Times New Roman" w:hAnsi="Times New Roman" w:cs="Times New Roman"/>
          <w:sz w:val="24"/>
          <w:szCs w:val="24"/>
        </w:rPr>
        <w:t>ring og personlige relationer kan være</w:t>
      </w:r>
      <w:r w:rsidRPr="006D020E">
        <w:rPr>
          <w:rFonts w:ascii="Times New Roman" w:hAnsi="Times New Roman" w:cs="Times New Roman"/>
          <w:sz w:val="24"/>
          <w:szCs w:val="24"/>
        </w:rPr>
        <w:t xml:space="preserve"> magtfakt</w:t>
      </w:r>
      <w:r w:rsidRPr="006D020E">
        <w:rPr>
          <w:rFonts w:ascii="Times New Roman" w:hAnsi="Times New Roman" w:cs="Times New Roman"/>
          <w:sz w:val="24"/>
          <w:szCs w:val="24"/>
        </w:rPr>
        <w:t>o</w:t>
      </w:r>
      <w:r w:rsidRPr="006D020E">
        <w:rPr>
          <w:rFonts w:ascii="Times New Roman" w:hAnsi="Times New Roman" w:cs="Times New Roman"/>
          <w:sz w:val="24"/>
          <w:szCs w:val="24"/>
        </w:rPr>
        <w:lastRenderedPageBreak/>
        <w:t>rer, som kan anvendes til at styrke læringen, men</w:t>
      </w:r>
      <w:r>
        <w:rPr>
          <w:rFonts w:ascii="Times New Roman" w:hAnsi="Times New Roman" w:cs="Times New Roman"/>
          <w:sz w:val="24"/>
          <w:szCs w:val="24"/>
        </w:rPr>
        <w:t xml:space="preserve"> de kan også</w:t>
      </w:r>
      <w:r w:rsidRPr="006D020E">
        <w:rPr>
          <w:rFonts w:ascii="Times New Roman" w:hAnsi="Times New Roman" w:cs="Times New Roman"/>
          <w:sz w:val="24"/>
          <w:szCs w:val="24"/>
        </w:rPr>
        <w:t xml:space="preserve"> anvendes t</w:t>
      </w:r>
      <w:r>
        <w:rPr>
          <w:rFonts w:ascii="Times New Roman" w:hAnsi="Times New Roman" w:cs="Times New Roman"/>
          <w:sz w:val="24"/>
          <w:szCs w:val="24"/>
        </w:rPr>
        <w:t>il at skabe</w:t>
      </w:r>
      <w:r w:rsidRPr="006D020E">
        <w:rPr>
          <w:rFonts w:ascii="Times New Roman" w:hAnsi="Times New Roman" w:cs="Times New Roman"/>
          <w:sz w:val="24"/>
          <w:szCs w:val="24"/>
        </w:rPr>
        <w:t xml:space="preserve"> balkanisering eller til forv</w:t>
      </w:r>
      <w:r>
        <w:rPr>
          <w:rFonts w:ascii="Times New Roman" w:hAnsi="Times New Roman" w:cs="Times New Roman"/>
          <w:sz w:val="24"/>
          <w:szCs w:val="24"/>
        </w:rPr>
        <w:t>entninger i teamet om at indordne</w:t>
      </w:r>
      <w:r w:rsidRPr="006D020E">
        <w:rPr>
          <w:rFonts w:ascii="Times New Roman" w:hAnsi="Times New Roman" w:cs="Times New Roman"/>
          <w:sz w:val="24"/>
          <w:szCs w:val="24"/>
        </w:rPr>
        <w:t xml:space="preserve">. </w:t>
      </w:r>
    </w:p>
    <w:p w:rsidR="00A43DCE" w:rsidRPr="006D020E" w:rsidRDefault="00A43DCE" w:rsidP="00A43DCE">
      <w:pPr>
        <w:spacing w:line="360" w:lineRule="auto"/>
        <w:rPr>
          <w:rFonts w:ascii="Times New Roman" w:hAnsi="Times New Roman" w:cs="Times New Roman"/>
          <w:sz w:val="24"/>
          <w:szCs w:val="24"/>
        </w:rPr>
      </w:pPr>
      <w:r>
        <w:rPr>
          <w:rFonts w:ascii="Times New Roman" w:hAnsi="Times New Roman" w:cs="Times New Roman"/>
          <w:sz w:val="24"/>
          <w:szCs w:val="24"/>
        </w:rPr>
        <w:t>A</w:t>
      </w:r>
      <w:r w:rsidRPr="006D020E">
        <w:rPr>
          <w:rFonts w:ascii="Times New Roman" w:hAnsi="Times New Roman" w:cs="Times New Roman"/>
          <w:sz w:val="24"/>
          <w:szCs w:val="24"/>
        </w:rPr>
        <w:t>fslutningsvis konkluderer</w:t>
      </w:r>
      <w:r>
        <w:rPr>
          <w:rFonts w:ascii="Times New Roman" w:hAnsi="Times New Roman" w:cs="Times New Roman"/>
          <w:sz w:val="24"/>
          <w:szCs w:val="24"/>
        </w:rPr>
        <w:t xml:space="preserve"> vi</w:t>
      </w:r>
      <w:r w:rsidRPr="006D020E">
        <w:rPr>
          <w:rFonts w:ascii="Times New Roman" w:hAnsi="Times New Roman" w:cs="Times New Roman"/>
          <w:sz w:val="24"/>
          <w:szCs w:val="24"/>
        </w:rPr>
        <w:t>, at vi ikke kan genfinde Andy Ha</w:t>
      </w:r>
      <w:r>
        <w:rPr>
          <w:rFonts w:ascii="Times New Roman" w:hAnsi="Times New Roman" w:cs="Times New Roman"/>
          <w:sz w:val="24"/>
          <w:szCs w:val="24"/>
        </w:rPr>
        <w:t>rgreaves bekymringer om at ko</w:t>
      </w:r>
      <w:r>
        <w:rPr>
          <w:rFonts w:ascii="Times New Roman" w:hAnsi="Times New Roman" w:cs="Times New Roman"/>
          <w:sz w:val="24"/>
          <w:szCs w:val="24"/>
        </w:rPr>
        <w:t>n</w:t>
      </w:r>
      <w:r>
        <w:rPr>
          <w:rFonts w:ascii="Times New Roman" w:hAnsi="Times New Roman" w:cs="Times New Roman"/>
          <w:sz w:val="24"/>
          <w:szCs w:val="24"/>
        </w:rPr>
        <w:t>strueret kollegialitet som udgangspunkt</w:t>
      </w:r>
      <w:r w:rsidRPr="006D020E">
        <w:rPr>
          <w:rFonts w:ascii="Times New Roman" w:hAnsi="Times New Roman" w:cs="Times New Roman"/>
          <w:sz w:val="24"/>
          <w:szCs w:val="24"/>
        </w:rPr>
        <w:t xml:space="preserve"> dræber k</w:t>
      </w:r>
      <w:r>
        <w:rPr>
          <w:rFonts w:ascii="Times New Roman" w:hAnsi="Times New Roman" w:cs="Times New Roman"/>
          <w:sz w:val="24"/>
          <w:szCs w:val="24"/>
        </w:rPr>
        <w:t>reativitet og energi. Tværtimod</w:t>
      </w:r>
      <w:r w:rsidRPr="006D020E">
        <w:rPr>
          <w:rFonts w:ascii="Times New Roman" w:hAnsi="Times New Roman" w:cs="Times New Roman"/>
          <w:sz w:val="24"/>
          <w:szCs w:val="24"/>
        </w:rPr>
        <w:t xml:space="preserve"> finder vi</w:t>
      </w:r>
      <w:r>
        <w:rPr>
          <w:rFonts w:ascii="Times New Roman" w:hAnsi="Times New Roman" w:cs="Times New Roman"/>
          <w:sz w:val="24"/>
          <w:szCs w:val="24"/>
        </w:rPr>
        <w:t>,</w:t>
      </w:r>
      <w:r w:rsidRPr="006D020E">
        <w:rPr>
          <w:rFonts w:ascii="Times New Roman" w:hAnsi="Times New Roman" w:cs="Times New Roman"/>
          <w:sz w:val="24"/>
          <w:szCs w:val="24"/>
        </w:rPr>
        <w:t xml:space="preserve"> a</w:t>
      </w:r>
      <w:r>
        <w:rPr>
          <w:rFonts w:ascii="Times New Roman" w:hAnsi="Times New Roman" w:cs="Times New Roman"/>
          <w:sz w:val="24"/>
          <w:szCs w:val="24"/>
        </w:rPr>
        <w:t>t det vel</w:t>
      </w:r>
      <w:r w:rsidRPr="006D020E">
        <w:rPr>
          <w:rFonts w:ascii="Times New Roman" w:hAnsi="Times New Roman" w:cs="Times New Roman"/>
          <w:sz w:val="24"/>
          <w:szCs w:val="24"/>
        </w:rPr>
        <w:t xml:space="preserve">strukturerede teamsamarbejde, baseret på gensidigt engagement, fælles virksomhed og fælles repertoire, er med til at opbygge positive praksisfællesskaber og læringsrum, hvor læring </w:t>
      </w:r>
      <w:r>
        <w:rPr>
          <w:rFonts w:ascii="Times New Roman" w:hAnsi="Times New Roman" w:cs="Times New Roman"/>
          <w:sz w:val="24"/>
          <w:szCs w:val="24"/>
        </w:rPr>
        <w:t>er et grundlæggende fundament - e</w:t>
      </w:r>
      <w:r w:rsidRPr="006D020E">
        <w:rPr>
          <w:rFonts w:ascii="Times New Roman" w:hAnsi="Times New Roman" w:cs="Times New Roman"/>
          <w:sz w:val="24"/>
          <w:szCs w:val="24"/>
        </w:rPr>
        <w:t>n læring</w:t>
      </w:r>
      <w:r>
        <w:rPr>
          <w:rFonts w:ascii="Times New Roman" w:hAnsi="Times New Roman" w:cs="Times New Roman"/>
          <w:sz w:val="24"/>
          <w:szCs w:val="24"/>
        </w:rPr>
        <w:t>,</w:t>
      </w:r>
      <w:r w:rsidRPr="006D020E">
        <w:rPr>
          <w:rFonts w:ascii="Times New Roman" w:hAnsi="Times New Roman" w:cs="Times New Roman"/>
          <w:sz w:val="24"/>
          <w:szCs w:val="24"/>
        </w:rPr>
        <w:t xml:space="preserve"> der er generativ, udviklende og </w:t>
      </w:r>
      <w:r>
        <w:rPr>
          <w:rFonts w:ascii="Times New Roman" w:hAnsi="Times New Roman" w:cs="Times New Roman"/>
          <w:sz w:val="24"/>
          <w:szCs w:val="24"/>
        </w:rPr>
        <w:t xml:space="preserve">som </w:t>
      </w:r>
      <w:r w:rsidRPr="006D020E">
        <w:rPr>
          <w:rFonts w:ascii="Times New Roman" w:hAnsi="Times New Roman" w:cs="Times New Roman"/>
          <w:sz w:val="24"/>
          <w:szCs w:val="24"/>
        </w:rPr>
        <w:t xml:space="preserve">giver både </w:t>
      </w:r>
      <w:r>
        <w:rPr>
          <w:rFonts w:ascii="Times New Roman" w:hAnsi="Times New Roman" w:cs="Times New Roman"/>
          <w:sz w:val="24"/>
          <w:szCs w:val="24"/>
        </w:rPr>
        <w:t>team</w:t>
      </w:r>
      <w:r w:rsidRPr="006D020E">
        <w:rPr>
          <w:rFonts w:ascii="Times New Roman" w:hAnsi="Times New Roman" w:cs="Times New Roman"/>
          <w:sz w:val="24"/>
          <w:szCs w:val="24"/>
        </w:rPr>
        <w:t>me</w:t>
      </w:r>
      <w:r w:rsidRPr="006D020E">
        <w:rPr>
          <w:rFonts w:ascii="Times New Roman" w:hAnsi="Times New Roman" w:cs="Times New Roman"/>
          <w:sz w:val="24"/>
          <w:szCs w:val="24"/>
        </w:rPr>
        <w:t>d</w:t>
      </w:r>
      <w:r w:rsidRPr="006D020E">
        <w:rPr>
          <w:rFonts w:ascii="Times New Roman" w:hAnsi="Times New Roman" w:cs="Times New Roman"/>
          <w:sz w:val="24"/>
          <w:szCs w:val="24"/>
        </w:rPr>
        <w:t>lemmerne og den aktuelle organisation professionelle, engagerede og ansvarlige medarbejdere.</w:t>
      </w:r>
    </w:p>
    <w:p w:rsidR="00A43DCE" w:rsidRPr="006D020E" w:rsidRDefault="00A43DCE" w:rsidP="00A43DCE">
      <w:pPr>
        <w:pStyle w:val="Overskrift1"/>
        <w:spacing w:line="360" w:lineRule="auto"/>
        <w:rPr>
          <w:rFonts w:ascii="Times New Roman" w:hAnsi="Times New Roman" w:cs="Times New Roman"/>
          <w:color w:val="auto"/>
        </w:rPr>
      </w:pPr>
      <w:bookmarkStart w:id="197" w:name="_Toc280006709"/>
      <w:bookmarkStart w:id="198" w:name="_Toc280040545"/>
      <w:r>
        <w:rPr>
          <w:rFonts w:ascii="Times New Roman" w:hAnsi="Times New Roman" w:cs="Times New Roman"/>
          <w:color w:val="auto"/>
          <w:sz w:val="32"/>
          <w:szCs w:val="32"/>
        </w:rPr>
        <w:t>Metode</w:t>
      </w:r>
      <w:r w:rsidRPr="00A43DCE">
        <w:rPr>
          <w:rFonts w:ascii="Times New Roman" w:hAnsi="Times New Roman" w:cs="Times New Roman"/>
          <w:color w:val="auto"/>
          <w:sz w:val="32"/>
          <w:szCs w:val="32"/>
        </w:rPr>
        <w:t>kritik</w:t>
      </w:r>
      <w:r w:rsidRPr="006D020E">
        <w:rPr>
          <w:rFonts w:ascii="Times New Roman" w:hAnsi="Times New Roman" w:cs="Times New Roman"/>
          <w:color w:val="auto"/>
        </w:rPr>
        <w:t xml:space="preserve">, </w:t>
      </w:r>
      <w:r w:rsidRPr="006D020E">
        <w:rPr>
          <w:rFonts w:ascii="Times New Roman" w:hAnsi="Times New Roman" w:cs="Times New Roman"/>
          <w:color w:val="auto"/>
          <w:sz w:val="20"/>
          <w:szCs w:val="20"/>
        </w:rPr>
        <w:t>Bente</w:t>
      </w:r>
      <w:bookmarkEnd w:id="197"/>
      <w:bookmarkEnd w:id="198"/>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 xml:space="preserve">I dette projekt har vi anvendt det kvalitative casestudie som metode, og nu vil vi prøve at fremhæve nogle kritiske punkter ved vores arbejde.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 xml:space="preserve"> Vi valgte blandt andet at gennemføre to fokusgruppeinterviews af henholdsvis fem lærere og seks sygeplejersker. Selve udvælgelsen af personer til interviewet overlod vi til deltagernes ledere på baggrund af</w:t>
      </w:r>
      <w:r>
        <w:rPr>
          <w:rFonts w:ascii="Times New Roman" w:hAnsi="Times New Roman" w:cs="Times New Roman"/>
          <w:sz w:val="24"/>
          <w:szCs w:val="24"/>
        </w:rPr>
        <w:t xml:space="preserve"> nogle fastesatte kriterier (B</w:t>
      </w:r>
      <w:r w:rsidRPr="006D020E">
        <w:rPr>
          <w:rFonts w:ascii="Times New Roman" w:hAnsi="Times New Roman" w:cs="Times New Roman"/>
          <w:sz w:val="24"/>
          <w:szCs w:val="24"/>
        </w:rPr>
        <w:t>ilag</w:t>
      </w:r>
      <w:r>
        <w:rPr>
          <w:rFonts w:ascii="Times New Roman" w:hAnsi="Times New Roman" w:cs="Times New Roman"/>
          <w:sz w:val="24"/>
          <w:szCs w:val="24"/>
        </w:rPr>
        <w:t xml:space="preserve"> I</w:t>
      </w:r>
      <w:r w:rsidRPr="006D020E">
        <w:rPr>
          <w:rFonts w:ascii="Times New Roman" w:hAnsi="Times New Roman" w:cs="Times New Roman"/>
          <w:sz w:val="24"/>
          <w:szCs w:val="24"/>
        </w:rPr>
        <w:t>). Vi mødte kun positive holdninger og erfaringer i begge grupper med hensyn til det strukturerede teamsamarbejde. Vi ved ikke, om de to led</w:t>
      </w:r>
      <w:r>
        <w:rPr>
          <w:rFonts w:ascii="Times New Roman" w:hAnsi="Times New Roman" w:cs="Times New Roman"/>
          <w:sz w:val="24"/>
          <w:szCs w:val="24"/>
        </w:rPr>
        <w:t>ere - b</w:t>
      </w:r>
      <w:r>
        <w:rPr>
          <w:rFonts w:ascii="Times New Roman" w:hAnsi="Times New Roman" w:cs="Times New Roman"/>
          <w:sz w:val="24"/>
          <w:szCs w:val="24"/>
        </w:rPr>
        <w:t>e</w:t>
      </w:r>
      <w:r>
        <w:rPr>
          <w:rFonts w:ascii="Times New Roman" w:hAnsi="Times New Roman" w:cs="Times New Roman"/>
          <w:sz w:val="24"/>
          <w:szCs w:val="24"/>
        </w:rPr>
        <w:t xml:space="preserve">vidst eller ubevidst - </w:t>
      </w:r>
      <w:r w:rsidRPr="006D020E">
        <w:rPr>
          <w:rFonts w:ascii="Times New Roman" w:hAnsi="Times New Roman" w:cs="Times New Roman"/>
          <w:sz w:val="24"/>
          <w:szCs w:val="24"/>
        </w:rPr>
        <w:t>har udvalgt deltagere, so</w:t>
      </w:r>
      <w:r>
        <w:rPr>
          <w:rFonts w:ascii="Times New Roman" w:hAnsi="Times New Roman" w:cs="Times New Roman"/>
          <w:sz w:val="24"/>
          <w:szCs w:val="24"/>
        </w:rPr>
        <w:t>m har denne positive tilgang. Om</w:t>
      </w:r>
      <w:r w:rsidRPr="006D020E">
        <w:rPr>
          <w:rFonts w:ascii="Times New Roman" w:hAnsi="Times New Roman" w:cs="Times New Roman"/>
          <w:sz w:val="24"/>
          <w:szCs w:val="24"/>
        </w:rPr>
        <w:t xml:space="preserve"> skolen ved vi, at der findes lærere, der af både leder og fokusgruppedeltagere opleves at ’køre friløb’ i forhold til sama</w:t>
      </w:r>
      <w:r w:rsidRPr="006D020E">
        <w:rPr>
          <w:rFonts w:ascii="Times New Roman" w:hAnsi="Times New Roman" w:cs="Times New Roman"/>
          <w:sz w:val="24"/>
          <w:szCs w:val="24"/>
        </w:rPr>
        <w:t>r</w:t>
      </w:r>
      <w:r w:rsidRPr="006D020E">
        <w:rPr>
          <w:rFonts w:ascii="Times New Roman" w:hAnsi="Times New Roman" w:cs="Times New Roman"/>
          <w:sz w:val="24"/>
          <w:szCs w:val="24"/>
        </w:rPr>
        <w:t>bejdet. Vi kunne godt have tænkt os, at én eller flere af disse lærere</w:t>
      </w:r>
      <w:r>
        <w:rPr>
          <w:rFonts w:ascii="Times New Roman" w:hAnsi="Times New Roman" w:cs="Times New Roman"/>
          <w:sz w:val="24"/>
          <w:szCs w:val="24"/>
        </w:rPr>
        <w:t xml:space="preserve"> havde deltaget i interviewet. </w:t>
      </w:r>
      <w:r w:rsidRPr="006D020E">
        <w:rPr>
          <w:rFonts w:ascii="Times New Roman" w:hAnsi="Times New Roman" w:cs="Times New Roman"/>
          <w:sz w:val="24"/>
          <w:szCs w:val="24"/>
        </w:rPr>
        <w:t>Det ville have givet os en dybere forståelse af den oplevede modstand mod teamsamarbejdet.</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Et andet forhold, som vi har diskuteret, er den store enighed og konsensus, der blev fremvist i de to grupper. Vi er usikre på, om uopdagede magtrelationer deltagerne imellem kan spille en rolle her. Kan det fx tænkes, at de yngste deltagere eller deltagere med lav status undertrykker personlige synspunkter, som kolliderer med kolleger med højere status eller magt. Det kan også tænkes, at de</w:t>
      </w:r>
      <w:r w:rsidRPr="006D020E">
        <w:rPr>
          <w:rFonts w:ascii="Times New Roman" w:hAnsi="Times New Roman" w:cs="Times New Roman"/>
          <w:sz w:val="24"/>
          <w:szCs w:val="24"/>
        </w:rPr>
        <w:t>l</w:t>
      </w:r>
      <w:r w:rsidRPr="006D020E">
        <w:rPr>
          <w:rFonts w:ascii="Times New Roman" w:hAnsi="Times New Roman" w:cs="Times New Roman"/>
          <w:sz w:val="24"/>
          <w:szCs w:val="24"/>
        </w:rPr>
        <w:t>tagerne har forsøgt at behage os i den tro, at vi især var på jagt efter de ´gode historier’ om det strukturerede samarbejde. Vores blotte tilstedeværelse i rummet har også e</w:t>
      </w:r>
      <w:r>
        <w:rPr>
          <w:rFonts w:ascii="Times New Roman" w:hAnsi="Times New Roman" w:cs="Times New Roman"/>
          <w:sz w:val="24"/>
          <w:szCs w:val="24"/>
        </w:rPr>
        <w:t xml:space="preserve">n betydning for det, der sker. </w:t>
      </w:r>
      <w:r w:rsidRPr="006D020E">
        <w:rPr>
          <w:rFonts w:ascii="Times New Roman" w:hAnsi="Times New Roman" w:cs="Times New Roman"/>
          <w:sz w:val="24"/>
          <w:szCs w:val="24"/>
        </w:rPr>
        <w:t>Måske ville individuelle interviews have givet os en anden viden, end den, vi fik via foku</w:t>
      </w:r>
      <w:r w:rsidRPr="006D020E">
        <w:rPr>
          <w:rFonts w:ascii="Times New Roman" w:hAnsi="Times New Roman" w:cs="Times New Roman"/>
          <w:sz w:val="24"/>
          <w:szCs w:val="24"/>
        </w:rPr>
        <w:t>s</w:t>
      </w:r>
      <w:r w:rsidRPr="006D020E">
        <w:rPr>
          <w:rFonts w:ascii="Times New Roman" w:hAnsi="Times New Roman" w:cs="Times New Roman"/>
          <w:sz w:val="24"/>
          <w:szCs w:val="24"/>
        </w:rPr>
        <w:t xml:space="preserve">gruppeinterviews. </w:t>
      </w:r>
    </w:p>
    <w:p w:rsidR="00A43DCE" w:rsidRPr="006D020E" w:rsidRDefault="00A43DCE" w:rsidP="00A43DCE">
      <w:pPr>
        <w:spacing w:line="360" w:lineRule="auto"/>
        <w:rPr>
          <w:rFonts w:ascii="Times New Roman" w:hAnsi="Times New Roman" w:cs="Times New Roman"/>
          <w:sz w:val="24"/>
          <w:szCs w:val="24"/>
        </w:rPr>
      </w:pPr>
      <w:r w:rsidRPr="006D020E">
        <w:rPr>
          <w:rFonts w:ascii="Times New Roman" w:hAnsi="Times New Roman" w:cs="Times New Roman"/>
          <w:sz w:val="24"/>
          <w:szCs w:val="24"/>
        </w:rPr>
        <w:t>Et tredje kritikpunkt, som vi vil inddrage, er forholdet omkring egen forforståelse. Vi har valgt at inddrage informanter fra de samme to professioner, som vi selv repræsenterer. Susanne kender s</w:t>
      </w:r>
      <w:r w:rsidRPr="006D020E">
        <w:rPr>
          <w:rFonts w:ascii="Times New Roman" w:hAnsi="Times New Roman" w:cs="Times New Roman"/>
          <w:sz w:val="24"/>
          <w:szCs w:val="24"/>
        </w:rPr>
        <w:t>y</w:t>
      </w:r>
      <w:r w:rsidRPr="006D020E">
        <w:rPr>
          <w:rFonts w:ascii="Times New Roman" w:hAnsi="Times New Roman" w:cs="Times New Roman"/>
          <w:sz w:val="24"/>
          <w:szCs w:val="24"/>
        </w:rPr>
        <w:lastRenderedPageBreak/>
        <w:t>geplejerskerne og deres led</w:t>
      </w:r>
      <w:r>
        <w:rPr>
          <w:rFonts w:ascii="Times New Roman" w:hAnsi="Times New Roman" w:cs="Times New Roman"/>
          <w:sz w:val="24"/>
          <w:szCs w:val="24"/>
        </w:rPr>
        <w:t>er særdeles godt, mens Bente</w:t>
      </w:r>
      <w:r w:rsidRPr="006D020E">
        <w:rPr>
          <w:rFonts w:ascii="Times New Roman" w:hAnsi="Times New Roman" w:cs="Times New Roman"/>
          <w:sz w:val="24"/>
          <w:szCs w:val="24"/>
        </w:rPr>
        <w:t xml:space="preserve"> kender skolelederen. Vi har drøftet denne ’</w:t>
      </w:r>
      <w:proofErr w:type="spellStart"/>
      <w:r w:rsidRPr="006D020E">
        <w:rPr>
          <w:rFonts w:ascii="Times New Roman" w:hAnsi="Times New Roman" w:cs="Times New Roman"/>
          <w:sz w:val="24"/>
          <w:szCs w:val="24"/>
        </w:rPr>
        <w:t>indspisthed</w:t>
      </w:r>
      <w:proofErr w:type="spellEnd"/>
      <w:r w:rsidRPr="006D020E">
        <w:rPr>
          <w:rFonts w:ascii="Times New Roman" w:hAnsi="Times New Roman" w:cs="Times New Roman"/>
          <w:sz w:val="24"/>
          <w:szCs w:val="24"/>
        </w:rPr>
        <w:t xml:space="preserve">’ og har konkluderet, at vores </w:t>
      </w:r>
      <w:proofErr w:type="spellStart"/>
      <w:r w:rsidRPr="006D020E">
        <w:rPr>
          <w:rFonts w:ascii="Times New Roman" w:hAnsi="Times New Roman" w:cs="Times New Roman"/>
          <w:sz w:val="24"/>
          <w:szCs w:val="24"/>
        </w:rPr>
        <w:t>forforståelser</w:t>
      </w:r>
      <w:proofErr w:type="spellEnd"/>
      <w:r w:rsidRPr="006D020E">
        <w:rPr>
          <w:rFonts w:ascii="Times New Roman" w:hAnsi="Times New Roman" w:cs="Times New Roman"/>
          <w:sz w:val="24"/>
          <w:szCs w:val="24"/>
        </w:rPr>
        <w:t>, antagelser, sympatier, antipatier og de mange års erfaring som henholdsvis sygeplejerske og lærer både er med til at farve det, vi ser og aktivere ’de blinde pletter’ som forhindrer os i at opdage og forstå dele af data.</w:t>
      </w:r>
      <w:r>
        <w:rPr>
          <w:rFonts w:ascii="Times New Roman" w:hAnsi="Times New Roman" w:cs="Times New Roman"/>
          <w:sz w:val="24"/>
          <w:szCs w:val="24"/>
        </w:rPr>
        <w:t xml:space="preserve"> </w:t>
      </w:r>
      <w:r w:rsidRPr="006D020E">
        <w:rPr>
          <w:rFonts w:ascii="Times New Roman" w:hAnsi="Times New Roman" w:cs="Times New Roman"/>
          <w:sz w:val="24"/>
          <w:szCs w:val="24"/>
        </w:rPr>
        <w:t>Vi tror, at det er sandsynligt, at vi har forbigået vigtig information, fordi den ikke har givet mening i forhold til vore egne konstruktioner af virkeligheden.</w:t>
      </w:r>
      <w:r>
        <w:rPr>
          <w:rFonts w:ascii="Times New Roman" w:hAnsi="Times New Roman" w:cs="Times New Roman"/>
          <w:sz w:val="24"/>
          <w:szCs w:val="24"/>
        </w:rPr>
        <w:t xml:space="preserve"> På den anden side har vores indgående kendskab til begge kulturer måske også kunnet styrke vores datafremstilling og analyser. </w:t>
      </w:r>
      <w:r w:rsidRPr="006D020E">
        <w:rPr>
          <w:rFonts w:ascii="Times New Roman" w:hAnsi="Times New Roman" w:cs="Times New Roman"/>
          <w:sz w:val="24"/>
          <w:szCs w:val="24"/>
        </w:rPr>
        <w:t xml:space="preserve">Måske ville et valg af to for os ukendte professioner havde givet os en helt anden </w:t>
      </w:r>
      <w:r>
        <w:rPr>
          <w:rFonts w:ascii="Times New Roman" w:hAnsi="Times New Roman" w:cs="Times New Roman"/>
          <w:sz w:val="24"/>
          <w:szCs w:val="24"/>
        </w:rPr>
        <w:t>viden om det strukturerede samarbejdes</w:t>
      </w:r>
      <w:r w:rsidRPr="006D020E">
        <w:rPr>
          <w:rFonts w:ascii="Times New Roman" w:hAnsi="Times New Roman" w:cs="Times New Roman"/>
          <w:sz w:val="24"/>
          <w:szCs w:val="24"/>
        </w:rPr>
        <w:t xml:space="preserve"> b</w:t>
      </w:r>
      <w:r w:rsidRPr="006D020E">
        <w:rPr>
          <w:rFonts w:ascii="Times New Roman" w:hAnsi="Times New Roman" w:cs="Times New Roman"/>
          <w:sz w:val="24"/>
          <w:szCs w:val="24"/>
        </w:rPr>
        <w:t>e</w:t>
      </w:r>
      <w:r w:rsidRPr="006D020E">
        <w:rPr>
          <w:rFonts w:ascii="Times New Roman" w:hAnsi="Times New Roman" w:cs="Times New Roman"/>
          <w:sz w:val="24"/>
          <w:szCs w:val="24"/>
        </w:rPr>
        <w:t xml:space="preserve">tydning for læring i teamet.  </w:t>
      </w:r>
    </w:p>
    <w:p w:rsidR="00A43DCE" w:rsidRPr="006D020E" w:rsidRDefault="00A43DCE" w:rsidP="00A43DCE">
      <w:pPr>
        <w:pStyle w:val="Overskrift1"/>
        <w:spacing w:line="360" w:lineRule="auto"/>
        <w:rPr>
          <w:rFonts w:ascii="Times New Roman" w:hAnsi="Times New Roman" w:cs="Times New Roman"/>
          <w:color w:val="auto"/>
        </w:rPr>
      </w:pPr>
      <w:bookmarkStart w:id="199" w:name="_Toc280006710"/>
      <w:bookmarkStart w:id="200" w:name="_Toc280040546"/>
      <w:r w:rsidRPr="00A43DCE">
        <w:rPr>
          <w:rFonts w:ascii="Times New Roman" w:hAnsi="Times New Roman" w:cs="Times New Roman"/>
          <w:color w:val="auto"/>
          <w:sz w:val="32"/>
          <w:szCs w:val="32"/>
        </w:rPr>
        <w:t>Perspektivering</w:t>
      </w:r>
      <w:r w:rsidRPr="006D020E">
        <w:rPr>
          <w:rFonts w:ascii="Times New Roman" w:hAnsi="Times New Roman" w:cs="Times New Roman"/>
          <w:color w:val="auto"/>
        </w:rPr>
        <w:t xml:space="preserve">, </w:t>
      </w:r>
      <w:r w:rsidRPr="006D020E">
        <w:rPr>
          <w:rFonts w:ascii="Times New Roman" w:hAnsi="Times New Roman" w:cs="Times New Roman"/>
          <w:color w:val="auto"/>
          <w:sz w:val="20"/>
          <w:szCs w:val="20"/>
        </w:rPr>
        <w:t>Bente</w:t>
      </w:r>
      <w:bookmarkEnd w:id="199"/>
      <w:bookmarkEnd w:id="200"/>
    </w:p>
    <w:p w:rsidR="00A43DCE" w:rsidRPr="006D020E" w:rsidRDefault="00A43DCE" w:rsidP="00A43DCE">
      <w:pPr>
        <w:spacing w:line="360" w:lineRule="auto"/>
        <w:jc w:val="both"/>
        <w:rPr>
          <w:rFonts w:ascii="Times New Roman" w:hAnsi="Times New Roman" w:cs="Times New Roman"/>
          <w:sz w:val="24"/>
          <w:szCs w:val="24"/>
        </w:rPr>
      </w:pPr>
      <w:r w:rsidRPr="006D020E">
        <w:rPr>
          <w:rFonts w:ascii="Times New Roman" w:hAnsi="Times New Roman" w:cs="Times New Roman"/>
          <w:sz w:val="24"/>
          <w:szCs w:val="24"/>
        </w:rPr>
        <w:t>Det bliver for os at se en udfordring for de to ledere på henholdsvis skolen og hospitalet i mening</w:t>
      </w:r>
      <w:r w:rsidRPr="006D020E">
        <w:rPr>
          <w:rFonts w:ascii="Times New Roman" w:hAnsi="Times New Roman" w:cs="Times New Roman"/>
          <w:sz w:val="24"/>
          <w:szCs w:val="24"/>
        </w:rPr>
        <w:t>s</w:t>
      </w:r>
      <w:r>
        <w:rPr>
          <w:rFonts w:ascii="Times New Roman" w:hAnsi="Times New Roman" w:cs="Times New Roman"/>
          <w:sz w:val="24"/>
          <w:szCs w:val="24"/>
        </w:rPr>
        <w:t xml:space="preserve">forhandling med deres personale, </w:t>
      </w:r>
      <w:r w:rsidRPr="006D020E">
        <w:rPr>
          <w:rFonts w:ascii="Times New Roman" w:hAnsi="Times New Roman" w:cs="Times New Roman"/>
          <w:sz w:val="24"/>
          <w:szCs w:val="24"/>
        </w:rPr>
        <w:t>at skabe nye scenarier eller nye fælles repertoirer for det fremtid</w:t>
      </w:r>
      <w:r w:rsidRPr="006D020E">
        <w:rPr>
          <w:rFonts w:ascii="Times New Roman" w:hAnsi="Times New Roman" w:cs="Times New Roman"/>
          <w:sz w:val="24"/>
          <w:szCs w:val="24"/>
        </w:rPr>
        <w:t>i</w:t>
      </w:r>
      <w:r w:rsidRPr="006D020E">
        <w:rPr>
          <w:rFonts w:ascii="Times New Roman" w:hAnsi="Times New Roman" w:cs="Times New Roman"/>
          <w:sz w:val="24"/>
          <w:szCs w:val="24"/>
        </w:rPr>
        <w:t>ge teamsamarbejde. Vi ser allerede tegn på nye teamstrukturer på skolen. Her etablerede man først</w:t>
      </w:r>
      <w:r>
        <w:rPr>
          <w:rFonts w:ascii="Times New Roman" w:hAnsi="Times New Roman" w:cs="Times New Roman"/>
          <w:sz w:val="24"/>
          <w:szCs w:val="24"/>
        </w:rPr>
        <w:t xml:space="preserve"> det horisontale</w:t>
      </w:r>
      <w:r w:rsidRPr="006D020E">
        <w:rPr>
          <w:rFonts w:ascii="Times New Roman" w:hAnsi="Times New Roman" w:cs="Times New Roman"/>
          <w:sz w:val="24"/>
          <w:szCs w:val="24"/>
        </w:rPr>
        <w:t xml:space="preserve"> teamsamarbejdet omkring de enkelte årgange, så </w:t>
      </w:r>
      <w:r>
        <w:rPr>
          <w:rFonts w:ascii="Times New Roman" w:hAnsi="Times New Roman" w:cs="Times New Roman"/>
          <w:sz w:val="24"/>
          <w:szCs w:val="24"/>
        </w:rPr>
        <w:t xml:space="preserve">det vertikale teamsamarbejde </w:t>
      </w:r>
      <w:r w:rsidRPr="006D020E">
        <w:rPr>
          <w:rFonts w:ascii="Times New Roman" w:hAnsi="Times New Roman" w:cs="Times New Roman"/>
          <w:sz w:val="24"/>
          <w:szCs w:val="24"/>
        </w:rPr>
        <w:t>o</w:t>
      </w:r>
      <w:r w:rsidRPr="006D020E">
        <w:rPr>
          <w:rFonts w:ascii="Times New Roman" w:hAnsi="Times New Roman" w:cs="Times New Roman"/>
          <w:sz w:val="24"/>
          <w:szCs w:val="24"/>
        </w:rPr>
        <w:t>m</w:t>
      </w:r>
      <w:r w:rsidRPr="006D020E">
        <w:rPr>
          <w:rFonts w:ascii="Times New Roman" w:hAnsi="Times New Roman" w:cs="Times New Roman"/>
          <w:sz w:val="24"/>
          <w:szCs w:val="24"/>
        </w:rPr>
        <w:t xml:space="preserve">kring de to afdelinger, og ny tales der om at lave projekter og arrangementer, som involverer hele skolens personalegruppe. </w:t>
      </w:r>
    </w:p>
    <w:p w:rsidR="00A43DCE" w:rsidRPr="006D020E" w:rsidRDefault="00A43DCE" w:rsidP="00A43DCE">
      <w:pPr>
        <w:spacing w:line="360" w:lineRule="auto"/>
        <w:jc w:val="both"/>
        <w:rPr>
          <w:rFonts w:ascii="Times New Roman" w:hAnsi="Times New Roman" w:cs="Times New Roman"/>
          <w:sz w:val="24"/>
          <w:szCs w:val="24"/>
        </w:rPr>
      </w:pPr>
      <w:r>
        <w:rPr>
          <w:rFonts w:ascii="Times New Roman" w:hAnsi="Times New Roman" w:cs="Times New Roman"/>
          <w:sz w:val="24"/>
          <w:szCs w:val="24"/>
        </w:rPr>
        <w:t>Det er vores holdning, at l</w:t>
      </w:r>
      <w:r w:rsidRPr="006D020E">
        <w:rPr>
          <w:rFonts w:ascii="Times New Roman" w:hAnsi="Times New Roman" w:cs="Times New Roman"/>
          <w:sz w:val="24"/>
          <w:szCs w:val="24"/>
        </w:rPr>
        <w:t>ederne skal fritages fra administ</w:t>
      </w:r>
      <w:r>
        <w:rPr>
          <w:rFonts w:ascii="Times New Roman" w:hAnsi="Times New Roman" w:cs="Times New Roman"/>
          <w:sz w:val="24"/>
          <w:szCs w:val="24"/>
        </w:rPr>
        <w:t>ratorrollen og i stedet fungere</w:t>
      </w:r>
      <w:r w:rsidRPr="006D020E">
        <w:rPr>
          <w:rFonts w:ascii="Times New Roman" w:hAnsi="Times New Roman" w:cs="Times New Roman"/>
          <w:sz w:val="24"/>
          <w:szCs w:val="24"/>
        </w:rPr>
        <w:t xml:space="preserve"> som dyn</w:t>
      </w:r>
      <w:r w:rsidRPr="006D020E">
        <w:rPr>
          <w:rFonts w:ascii="Times New Roman" w:hAnsi="Times New Roman" w:cs="Times New Roman"/>
          <w:sz w:val="24"/>
          <w:szCs w:val="24"/>
        </w:rPr>
        <w:t>a</w:t>
      </w:r>
      <w:r w:rsidRPr="006D020E">
        <w:rPr>
          <w:rFonts w:ascii="Times New Roman" w:hAnsi="Times New Roman" w:cs="Times New Roman"/>
          <w:sz w:val="24"/>
          <w:szCs w:val="24"/>
        </w:rPr>
        <w:t>miske læringsagenter eller katalysatorer for læreprocesser. De skal skabe forskellige typer af stru</w:t>
      </w:r>
      <w:r w:rsidRPr="006D020E">
        <w:rPr>
          <w:rFonts w:ascii="Times New Roman" w:hAnsi="Times New Roman" w:cs="Times New Roman"/>
          <w:sz w:val="24"/>
          <w:szCs w:val="24"/>
        </w:rPr>
        <w:t>k</w:t>
      </w:r>
      <w:r w:rsidRPr="006D020E">
        <w:rPr>
          <w:rFonts w:ascii="Times New Roman" w:hAnsi="Times New Roman" w:cs="Times New Roman"/>
          <w:sz w:val="24"/>
          <w:szCs w:val="24"/>
        </w:rPr>
        <w:t>turerede ’</w:t>
      </w:r>
      <w:proofErr w:type="spellStart"/>
      <w:r w:rsidRPr="006D020E">
        <w:rPr>
          <w:rFonts w:ascii="Times New Roman" w:hAnsi="Times New Roman" w:cs="Times New Roman"/>
          <w:sz w:val="24"/>
          <w:szCs w:val="24"/>
        </w:rPr>
        <w:t>mødespladser</w:t>
      </w:r>
      <w:proofErr w:type="spellEnd"/>
      <w:r w:rsidRPr="006D020E">
        <w:rPr>
          <w:rFonts w:ascii="Times New Roman" w:hAnsi="Times New Roman" w:cs="Times New Roman"/>
          <w:sz w:val="24"/>
          <w:szCs w:val="24"/>
        </w:rPr>
        <w:t>’ hvor folk mødes på kryds og tværs af organisationen og som bygger på faglige og professionelle relationer. Herved øges de ansattes muligheder for at lære af hinanden på tværs af faggrænser, alder, erfaring og organisatoriske enheder samtidigt med</w:t>
      </w:r>
      <w:r>
        <w:rPr>
          <w:rFonts w:ascii="Times New Roman" w:hAnsi="Times New Roman" w:cs="Times New Roman"/>
          <w:sz w:val="24"/>
          <w:szCs w:val="24"/>
        </w:rPr>
        <w:t>,</w:t>
      </w:r>
      <w:r w:rsidRPr="006D020E">
        <w:rPr>
          <w:rFonts w:ascii="Times New Roman" w:hAnsi="Times New Roman" w:cs="Times New Roman"/>
          <w:sz w:val="24"/>
          <w:szCs w:val="24"/>
        </w:rPr>
        <w:t xml:space="preserve"> at organisationen udvikler sig. Lederne skal således</w:t>
      </w:r>
      <w:r>
        <w:rPr>
          <w:rFonts w:ascii="Times New Roman" w:hAnsi="Times New Roman" w:cs="Times New Roman"/>
          <w:sz w:val="24"/>
          <w:szCs w:val="24"/>
        </w:rPr>
        <w:t xml:space="preserve"> fortsat</w:t>
      </w:r>
      <w:r w:rsidRPr="006D020E">
        <w:rPr>
          <w:rFonts w:ascii="Times New Roman" w:hAnsi="Times New Roman" w:cs="Times New Roman"/>
          <w:sz w:val="24"/>
          <w:szCs w:val="24"/>
        </w:rPr>
        <w:t xml:space="preserve"> værdsætte og støtte d</w:t>
      </w:r>
      <w:r>
        <w:rPr>
          <w:rFonts w:ascii="Times New Roman" w:hAnsi="Times New Roman" w:cs="Times New Roman"/>
          <w:sz w:val="24"/>
          <w:szCs w:val="24"/>
        </w:rPr>
        <w:t>en personlige diversitet, og de</w:t>
      </w:r>
      <w:r w:rsidRPr="006D020E">
        <w:rPr>
          <w:rFonts w:ascii="Times New Roman" w:hAnsi="Times New Roman" w:cs="Times New Roman"/>
          <w:sz w:val="24"/>
          <w:szCs w:val="24"/>
        </w:rPr>
        <w:t xml:space="preserve"> skal turde opbygge og støtte nye typer af ’grænseoverskridende’ praksisfællesskaber, der involverer b</w:t>
      </w:r>
      <w:r w:rsidRPr="006D020E">
        <w:rPr>
          <w:rFonts w:ascii="Times New Roman" w:hAnsi="Times New Roman" w:cs="Times New Roman"/>
          <w:sz w:val="24"/>
          <w:szCs w:val="24"/>
        </w:rPr>
        <w:t>å</w:t>
      </w:r>
      <w:r w:rsidRPr="006D020E">
        <w:rPr>
          <w:rFonts w:ascii="Times New Roman" w:hAnsi="Times New Roman" w:cs="Times New Roman"/>
          <w:sz w:val="24"/>
          <w:szCs w:val="24"/>
        </w:rPr>
        <w:t>de interne og eksterne aktører, projekter og netværk. Udfordringen bliver at undgå, at arbejdsfælle</w:t>
      </w:r>
      <w:r w:rsidRPr="006D020E">
        <w:rPr>
          <w:rFonts w:ascii="Times New Roman" w:hAnsi="Times New Roman" w:cs="Times New Roman"/>
          <w:sz w:val="24"/>
          <w:szCs w:val="24"/>
        </w:rPr>
        <w:t>s</w:t>
      </w:r>
      <w:r w:rsidRPr="006D020E">
        <w:rPr>
          <w:rFonts w:ascii="Times New Roman" w:hAnsi="Times New Roman" w:cs="Times New Roman"/>
          <w:sz w:val="24"/>
          <w:szCs w:val="24"/>
        </w:rPr>
        <w:t xml:space="preserve">skaber ’forstener’ og indkapsler sig. Herved kvæles det gensidige engagement - læringens vigtigste drivkraft. </w:t>
      </w:r>
    </w:p>
    <w:p w:rsidR="00A43DCE" w:rsidRDefault="00A43DCE" w:rsidP="00A43DCE"/>
    <w:p w:rsidR="007D584D" w:rsidRPr="00DB0037" w:rsidRDefault="007D584D" w:rsidP="007D584D">
      <w:pPr>
        <w:spacing w:line="360" w:lineRule="auto"/>
        <w:jc w:val="both"/>
        <w:rPr>
          <w:rFonts w:ascii="Times New Roman" w:hAnsi="Times New Roman" w:cs="Times New Roman"/>
          <w:sz w:val="24"/>
          <w:szCs w:val="24"/>
        </w:rPr>
      </w:pPr>
    </w:p>
    <w:p w:rsidR="007D584D" w:rsidRPr="00DB0037" w:rsidRDefault="007D584D" w:rsidP="007D584D">
      <w:pPr>
        <w:spacing w:line="360" w:lineRule="auto"/>
        <w:jc w:val="both"/>
        <w:rPr>
          <w:rFonts w:ascii="Times New Roman" w:hAnsi="Times New Roman" w:cs="Times New Roman"/>
          <w:sz w:val="24"/>
          <w:szCs w:val="24"/>
        </w:rPr>
      </w:pPr>
    </w:p>
    <w:p w:rsidR="00126C16" w:rsidRPr="00DB0037" w:rsidRDefault="00126C16" w:rsidP="00126C16">
      <w:pPr>
        <w:pStyle w:val="Overskrift1"/>
        <w:rPr>
          <w:rFonts w:ascii="Times New Roman" w:hAnsi="Times New Roman" w:cs="Times New Roman"/>
          <w:color w:val="auto"/>
        </w:rPr>
      </w:pPr>
      <w:bookmarkStart w:id="201" w:name="_Toc280040547"/>
      <w:r w:rsidRPr="00DB0037">
        <w:rPr>
          <w:rFonts w:ascii="Times New Roman" w:hAnsi="Times New Roman" w:cs="Times New Roman"/>
          <w:color w:val="auto"/>
        </w:rPr>
        <w:lastRenderedPageBreak/>
        <w:t>Litteraturliste</w:t>
      </w:r>
      <w:bookmarkEnd w:id="201"/>
    </w:p>
    <w:p w:rsidR="00126C16" w:rsidRPr="00DB0037" w:rsidRDefault="00FE74F8" w:rsidP="00126C16">
      <w:pPr>
        <w:autoSpaceDE w:val="0"/>
        <w:autoSpaceDN w:val="0"/>
        <w:adjustRightInd w:val="0"/>
        <w:spacing w:after="0" w:line="240" w:lineRule="auto"/>
        <w:rPr>
          <w:rFonts w:ascii="Times New Roman" w:hAnsi="Times New Roman" w:cs="Times New Roman"/>
          <w:bCs/>
          <w:sz w:val="24"/>
          <w:szCs w:val="24"/>
        </w:rPr>
      </w:pPr>
      <w:r w:rsidRPr="00DB0037">
        <w:rPr>
          <w:rFonts w:ascii="Times New Roman" w:hAnsi="Times New Roman" w:cs="Times New Roman"/>
          <w:bCs/>
          <w:sz w:val="24"/>
          <w:szCs w:val="24"/>
        </w:rPr>
        <w:t xml:space="preserve">Andersen, Ole </w:t>
      </w:r>
      <w:proofErr w:type="spellStart"/>
      <w:r w:rsidRPr="00DB0037">
        <w:rPr>
          <w:rFonts w:ascii="Times New Roman" w:hAnsi="Times New Roman" w:cs="Times New Roman"/>
          <w:bCs/>
          <w:sz w:val="24"/>
          <w:szCs w:val="24"/>
        </w:rPr>
        <w:t>Dibbern</w:t>
      </w:r>
      <w:proofErr w:type="spellEnd"/>
      <w:r w:rsidRPr="00DB0037">
        <w:rPr>
          <w:rFonts w:ascii="Times New Roman" w:hAnsi="Times New Roman" w:cs="Times New Roman"/>
          <w:bCs/>
          <w:sz w:val="24"/>
          <w:szCs w:val="24"/>
        </w:rPr>
        <w:t xml:space="preserve"> og Petterson, Erling</w:t>
      </w:r>
    </w:p>
    <w:p w:rsidR="00FE74F8" w:rsidRPr="00DB0037" w:rsidRDefault="00FE74F8" w:rsidP="00126C16">
      <w:pPr>
        <w:autoSpaceDE w:val="0"/>
        <w:autoSpaceDN w:val="0"/>
        <w:adjustRightInd w:val="0"/>
        <w:spacing w:after="0" w:line="240" w:lineRule="auto"/>
        <w:rPr>
          <w:rFonts w:ascii="Times New Roman" w:hAnsi="Times New Roman" w:cs="Times New Roman"/>
          <w:bCs/>
          <w:sz w:val="24"/>
          <w:szCs w:val="24"/>
        </w:rPr>
      </w:pPr>
      <w:r w:rsidRPr="00DB0037">
        <w:rPr>
          <w:rFonts w:ascii="Times New Roman" w:hAnsi="Times New Roman" w:cs="Times New Roman"/>
          <w:bCs/>
          <w:sz w:val="24"/>
          <w:szCs w:val="24"/>
        </w:rPr>
        <w:tab/>
        <w:t>Fra teamarbejde til</w:t>
      </w:r>
      <w:r w:rsidR="00BF38A8" w:rsidRPr="00DB0037">
        <w:rPr>
          <w:rFonts w:ascii="Times New Roman" w:hAnsi="Times New Roman" w:cs="Times New Roman"/>
          <w:bCs/>
          <w:sz w:val="24"/>
          <w:szCs w:val="24"/>
        </w:rPr>
        <w:t xml:space="preserve"> teamlæring, nye krav til lærerorganiseringen</w:t>
      </w:r>
    </w:p>
    <w:p w:rsidR="00BF38A8" w:rsidRPr="00DB0037" w:rsidRDefault="00BF38A8" w:rsidP="00126C16">
      <w:pPr>
        <w:autoSpaceDE w:val="0"/>
        <w:autoSpaceDN w:val="0"/>
        <w:adjustRightInd w:val="0"/>
        <w:spacing w:after="0" w:line="240" w:lineRule="auto"/>
        <w:rPr>
          <w:rFonts w:ascii="Times New Roman" w:hAnsi="Times New Roman" w:cs="Times New Roman"/>
          <w:bCs/>
          <w:sz w:val="24"/>
          <w:szCs w:val="24"/>
        </w:rPr>
      </w:pPr>
      <w:r w:rsidRPr="00DB0037">
        <w:rPr>
          <w:rFonts w:ascii="Times New Roman" w:hAnsi="Times New Roman" w:cs="Times New Roman"/>
          <w:bCs/>
          <w:sz w:val="24"/>
          <w:szCs w:val="24"/>
        </w:rPr>
        <w:tab/>
        <w:t>København, 1998</w:t>
      </w:r>
    </w:p>
    <w:p w:rsidR="00BF38A8" w:rsidRPr="00DB0037" w:rsidRDefault="00BF38A8" w:rsidP="00126C16">
      <w:pPr>
        <w:autoSpaceDE w:val="0"/>
        <w:autoSpaceDN w:val="0"/>
        <w:adjustRightInd w:val="0"/>
        <w:spacing w:after="0" w:line="240" w:lineRule="auto"/>
        <w:rPr>
          <w:rFonts w:ascii="Times New Roman" w:hAnsi="Times New Roman" w:cs="Times New Roman"/>
          <w:bCs/>
          <w:sz w:val="24"/>
          <w:szCs w:val="24"/>
        </w:rPr>
      </w:pPr>
      <w:r w:rsidRPr="00DB0037">
        <w:rPr>
          <w:rFonts w:ascii="Times New Roman" w:hAnsi="Times New Roman" w:cs="Times New Roman"/>
          <w:bCs/>
          <w:sz w:val="24"/>
          <w:szCs w:val="24"/>
        </w:rPr>
        <w:tab/>
        <w:t>Undervisningsministeriet</w:t>
      </w:r>
      <w:r w:rsidRPr="00DB0037">
        <w:rPr>
          <w:rFonts w:ascii="Times New Roman" w:hAnsi="Times New Roman" w:cs="Times New Roman"/>
          <w:bCs/>
          <w:sz w:val="24"/>
          <w:szCs w:val="24"/>
        </w:rPr>
        <w:tab/>
      </w:r>
    </w:p>
    <w:p w:rsidR="00FE74F8" w:rsidRPr="00DB0037" w:rsidRDefault="00FE74F8" w:rsidP="00126C16">
      <w:pPr>
        <w:autoSpaceDE w:val="0"/>
        <w:autoSpaceDN w:val="0"/>
        <w:adjustRightInd w:val="0"/>
        <w:spacing w:after="0" w:line="240" w:lineRule="auto"/>
        <w:rPr>
          <w:rFonts w:ascii="Times New Roman" w:hAnsi="Times New Roman" w:cs="Times New Roman"/>
          <w:bCs/>
          <w:sz w:val="24"/>
          <w:szCs w:val="24"/>
        </w:rPr>
      </w:pPr>
    </w:p>
    <w:p w:rsidR="00126C16" w:rsidRPr="00DB0037" w:rsidRDefault="00126C16" w:rsidP="00126C16">
      <w:pPr>
        <w:autoSpaceDE w:val="0"/>
        <w:autoSpaceDN w:val="0"/>
        <w:adjustRightInd w:val="0"/>
        <w:spacing w:after="0" w:line="240" w:lineRule="auto"/>
        <w:rPr>
          <w:rFonts w:ascii="Times New Roman" w:hAnsi="Times New Roman" w:cs="Times New Roman"/>
          <w:b/>
          <w:bCs/>
          <w:sz w:val="24"/>
          <w:szCs w:val="24"/>
        </w:rPr>
      </w:pPr>
      <w:r w:rsidRPr="00DB0037">
        <w:rPr>
          <w:rFonts w:ascii="Times New Roman" w:hAnsi="Times New Roman" w:cs="Times New Roman"/>
          <w:bCs/>
          <w:sz w:val="24"/>
          <w:szCs w:val="24"/>
        </w:rPr>
        <w:t>Andersen,</w:t>
      </w:r>
      <w:r w:rsidRPr="00DB0037">
        <w:rPr>
          <w:rFonts w:ascii="Times New Roman" w:hAnsi="Times New Roman" w:cs="Times New Roman"/>
          <w:sz w:val="24"/>
          <w:szCs w:val="24"/>
        </w:rPr>
        <w:t xml:space="preserve"> </w:t>
      </w:r>
      <w:r w:rsidRPr="00DB0037">
        <w:rPr>
          <w:rFonts w:ascii="Times New Roman" w:hAnsi="Times New Roman" w:cs="Times New Roman"/>
          <w:bCs/>
          <w:sz w:val="24"/>
          <w:szCs w:val="24"/>
        </w:rPr>
        <w:t>Svend Aage</w:t>
      </w:r>
      <w:r w:rsidRPr="00DB0037">
        <w:rPr>
          <w:rFonts w:ascii="Times New Roman" w:hAnsi="Times New Roman" w:cs="Times New Roman"/>
          <w:b/>
          <w:bCs/>
          <w:sz w:val="24"/>
          <w:szCs w:val="24"/>
        </w:rPr>
        <w:t xml:space="preserve"> </w:t>
      </w:r>
    </w:p>
    <w:p w:rsidR="00126C16" w:rsidRPr="00DB0037" w:rsidRDefault="00126C16" w:rsidP="00126C16">
      <w:pPr>
        <w:autoSpaceDE w:val="0"/>
        <w:autoSpaceDN w:val="0"/>
        <w:adjustRightInd w:val="0"/>
        <w:spacing w:after="0" w:line="240" w:lineRule="auto"/>
        <w:ind w:left="1304"/>
        <w:rPr>
          <w:rFonts w:ascii="Times New Roman" w:hAnsi="Times New Roman" w:cs="Times New Roman"/>
          <w:bCs/>
          <w:sz w:val="24"/>
          <w:szCs w:val="24"/>
        </w:rPr>
      </w:pPr>
      <w:r w:rsidRPr="00DB0037">
        <w:rPr>
          <w:rFonts w:ascii="Times New Roman" w:hAnsi="Times New Roman" w:cs="Times New Roman"/>
          <w:bCs/>
          <w:sz w:val="24"/>
          <w:szCs w:val="24"/>
        </w:rPr>
        <w:t xml:space="preserve">Kritisk realisme som perspektiv i socialt arbejde </w:t>
      </w:r>
    </w:p>
    <w:p w:rsidR="00126C16" w:rsidRPr="00DB0037" w:rsidRDefault="00126C16" w:rsidP="00126C16">
      <w:pPr>
        <w:autoSpaceDE w:val="0"/>
        <w:autoSpaceDN w:val="0"/>
        <w:adjustRightInd w:val="0"/>
        <w:spacing w:after="0" w:line="240" w:lineRule="auto"/>
        <w:ind w:left="1304"/>
        <w:rPr>
          <w:rFonts w:ascii="Times New Roman" w:hAnsi="Times New Roman" w:cs="Times New Roman"/>
          <w:sz w:val="24"/>
          <w:szCs w:val="24"/>
        </w:rPr>
      </w:pPr>
      <w:r w:rsidRPr="00DB0037">
        <w:rPr>
          <w:rFonts w:ascii="Times New Roman" w:hAnsi="Times New Roman" w:cs="Times New Roman"/>
          <w:sz w:val="24"/>
          <w:szCs w:val="24"/>
        </w:rPr>
        <w:t xml:space="preserve">Den Sociale Højskole i Aarhus Jens Chr. Skous Vej, 2 </w:t>
      </w:r>
    </w:p>
    <w:p w:rsidR="00126C16" w:rsidRPr="00DB0037" w:rsidRDefault="00126C16" w:rsidP="00126C16">
      <w:pPr>
        <w:autoSpaceDE w:val="0"/>
        <w:autoSpaceDN w:val="0"/>
        <w:adjustRightInd w:val="0"/>
        <w:spacing w:after="0" w:line="240" w:lineRule="auto"/>
        <w:ind w:left="1304"/>
        <w:rPr>
          <w:rFonts w:ascii="Times New Roman" w:hAnsi="Times New Roman" w:cs="Times New Roman"/>
          <w:sz w:val="24"/>
          <w:szCs w:val="24"/>
        </w:rPr>
      </w:pPr>
      <w:r w:rsidRPr="00DB0037">
        <w:rPr>
          <w:rFonts w:ascii="Times New Roman" w:hAnsi="Times New Roman" w:cs="Times New Roman"/>
          <w:sz w:val="24"/>
          <w:szCs w:val="24"/>
        </w:rPr>
        <w:t xml:space="preserve">8000 Århus C </w:t>
      </w:r>
    </w:p>
    <w:p w:rsidR="00126C16" w:rsidRPr="00DB0037" w:rsidRDefault="00126C16" w:rsidP="00126C16">
      <w:pPr>
        <w:autoSpaceDE w:val="0"/>
        <w:autoSpaceDN w:val="0"/>
        <w:adjustRightInd w:val="0"/>
        <w:spacing w:after="0" w:line="240" w:lineRule="auto"/>
        <w:ind w:left="1304"/>
        <w:rPr>
          <w:rFonts w:ascii="Times New Roman" w:hAnsi="Times New Roman" w:cs="Times New Roman"/>
          <w:sz w:val="24"/>
          <w:szCs w:val="24"/>
        </w:rPr>
      </w:pPr>
      <w:r w:rsidRPr="00DB0037">
        <w:rPr>
          <w:rFonts w:ascii="Times New Roman" w:hAnsi="Times New Roman" w:cs="Times New Roman"/>
          <w:sz w:val="24"/>
          <w:szCs w:val="24"/>
        </w:rPr>
        <w:t>Århus, 2007</w:t>
      </w:r>
    </w:p>
    <w:p w:rsidR="00126C16" w:rsidRPr="00DB0037" w:rsidRDefault="00126C16" w:rsidP="00126C16">
      <w:pPr>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Brinkmann, Svend og </w:t>
      </w:r>
      <w:proofErr w:type="spellStart"/>
      <w:r w:rsidRPr="00DB0037">
        <w:rPr>
          <w:rFonts w:ascii="Times New Roman" w:hAnsi="Times New Roman" w:cs="Times New Roman"/>
          <w:sz w:val="24"/>
          <w:szCs w:val="24"/>
        </w:rPr>
        <w:t>Tanggaard</w:t>
      </w:r>
      <w:proofErr w:type="spellEnd"/>
      <w:r w:rsidRPr="00DB0037">
        <w:rPr>
          <w:rFonts w:ascii="Times New Roman" w:hAnsi="Times New Roman" w:cs="Times New Roman"/>
          <w:sz w:val="24"/>
          <w:szCs w:val="24"/>
        </w:rPr>
        <w:t>, Lene</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 Kvalitative metoder, en grundbog. </w:t>
      </w:r>
    </w:p>
    <w:p w:rsidR="00126C16" w:rsidRPr="00DB0037" w:rsidRDefault="00126C16" w:rsidP="00126C16">
      <w:pPr>
        <w:pStyle w:val="Listeafsnit"/>
        <w:numPr>
          <w:ilvl w:val="0"/>
          <w:numId w:val="20"/>
        </w:numPr>
        <w:spacing w:after="0"/>
        <w:rPr>
          <w:rFonts w:ascii="Times New Roman" w:hAnsi="Times New Roman" w:cs="Times New Roman"/>
          <w:sz w:val="24"/>
          <w:szCs w:val="24"/>
        </w:rPr>
      </w:pPr>
      <w:r w:rsidRPr="00DB0037">
        <w:rPr>
          <w:rFonts w:ascii="Times New Roman" w:hAnsi="Times New Roman" w:cs="Times New Roman"/>
          <w:sz w:val="24"/>
          <w:szCs w:val="24"/>
        </w:rPr>
        <w:t xml:space="preserve">udgave 2010 </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Hans Reitzels Forlag</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 xml:space="preserve"> København K</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Dansk Sygepleje Råd</w:t>
      </w:r>
    </w:p>
    <w:p w:rsidR="00126C16" w:rsidRPr="00DB0037" w:rsidRDefault="00C635CC"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 xml:space="preserve">De </w:t>
      </w:r>
      <w:proofErr w:type="spellStart"/>
      <w:r w:rsidRPr="00DB0037">
        <w:rPr>
          <w:rFonts w:ascii="Times New Roman" w:hAnsi="Times New Roman" w:cs="Times New Roman"/>
          <w:sz w:val="24"/>
          <w:szCs w:val="24"/>
        </w:rPr>
        <w:t>sygepleje</w:t>
      </w:r>
      <w:r w:rsidR="00126C16" w:rsidRPr="00DB0037">
        <w:rPr>
          <w:rFonts w:ascii="Times New Roman" w:hAnsi="Times New Roman" w:cs="Times New Roman"/>
          <w:sz w:val="24"/>
          <w:szCs w:val="24"/>
        </w:rPr>
        <w:t>etiske</w:t>
      </w:r>
      <w:proofErr w:type="spellEnd"/>
      <w:r w:rsidR="00126C16" w:rsidRPr="00DB0037">
        <w:rPr>
          <w:rFonts w:ascii="Times New Roman" w:hAnsi="Times New Roman" w:cs="Times New Roman"/>
          <w:sz w:val="24"/>
          <w:szCs w:val="24"/>
        </w:rPr>
        <w:t xml:space="preserve"> retningslinjer</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DSR 2004</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Egelund, Niels</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 xml:space="preserve">PISA 2006 – undersøgelsen – en sammenfatning, </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Danmarks pædagogiske universitets forlag</w:t>
      </w:r>
      <w:r w:rsidRPr="00DB0037">
        <w:rPr>
          <w:rFonts w:ascii="Times New Roman" w:hAnsi="Times New Roman" w:cs="Times New Roman"/>
          <w:sz w:val="24"/>
          <w:szCs w:val="24"/>
        </w:rPr>
        <w:tab/>
      </w:r>
      <w:r w:rsidRPr="00DB0037">
        <w:rPr>
          <w:rFonts w:ascii="Times New Roman" w:hAnsi="Times New Roman" w:cs="Times New Roman"/>
          <w:sz w:val="24"/>
          <w:szCs w:val="24"/>
        </w:rPr>
        <w:tab/>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2007</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ab/>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Halkier, Bente. </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Fokusgrupper.</w:t>
      </w:r>
    </w:p>
    <w:p w:rsidR="00126C16" w:rsidRPr="00DB0037" w:rsidRDefault="00126C16" w:rsidP="00126C16">
      <w:pPr>
        <w:pStyle w:val="Listeafsnit"/>
        <w:numPr>
          <w:ilvl w:val="0"/>
          <w:numId w:val="20"/>
        </w:numPr>
        <w:spacing w:after="0"/>
        <w:rPr>
          <w:rFonts w:ascii="Times New Roman" w:hAnsi="Times New Roman" w:cs="Times New Roman"/>
          <w:sz w:val="24"/>
          <w:szCs w:val="24"/>
        </w:rPr>
      </w:pPr>
      <w:r w:rsidRPr="00DB0037">
        <w:rPr>
          <w:rFonts w:ascii="Times New Roman" w:hAnsi="Times New Roman" w:cs="Times New Roman"/>
          <w:sz w:val="24"/>
          <w:szCs w:val="24"/>
        </w:rPr>
        <w:t>udgave 2008,</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 xml:space="preserve"> Forlaget samfundslitteratur,</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 xml:space="preserve"> Frederiksberg C</w:t>
      </w:r>
    </w:p>
    <w:p w:rsidR="00126C16" w:rsidRPr="00DB0037" w:rsidRDefault="00126C16" w:rsidP="00126C16">
      <w:pPr>
        <w:spacing w:after="0"/>
        <w:ind w:left="1304"/>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Hargreaves, Andy</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 Nye lærere, Nye tider.</w:t>
      </w:r>
    </w:p>
    <w:p w:rsidR="00126C16" w:rsidRPr="00DB0037" w:rsidRDefault="00126C16" w:rsidP="00126C16">
      <w:pPr>
        <w:pStyle w:val="Listeafsnit"/>
        <w:numPr>
          <w:ilvl w:val="0"/>
          <w:numId w:val="21"/>
        </w:numPr>
        <w:spacing w:after="0"/>
        <w:rPr>
          <w:rFonts w:ascii="Times New Roman" w:hAnsi="Times New Roman" w:cs="Times New Roman"/>
          <w:sz w:val="24"/>
          <w:szCs w:val="24"/>
        </w:rPr>
      </w:pPr>
      <w:r w:rsidRPr="00DB0037">
        <w:rPr>
          <w:rFonts w:ascii="Times New Roman" w:hAnsi="Times New Roman" w:cs="Times New Roman"/>
          <w:sz w:val="24"/>
          <w:szCs w:val="24"/>
        </w:rPr>
        <w:t xml:space="preserve">udgave, 2000 </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Forlaget Klim, Århus N</w:t>
      </w:r>
    </w:p>
    <w:p w:rsidR="00126C16" w:rsidRPr="00DB0037" w:rsidRDefault="00126C16" w:rsidP="00126C16">
      <w:pPr>
        <w:spacing w:after="0"/>
        <w:ind w:left="1304"/>
        <w:rPr>
          <w:rFonts w:ascii="Times New Roman" w:hAnsi="Times New Roman" w:cs="Times New Roman"/>
          <w:sz w:val="24"/>
          <w:szCs w:val="24"/>
        </w:rPr>
      </w:pPr>
    </w:p>
    <w:p w:rsidR="00777A91" w:rsidRDefault="00777A91" w:rsidP="00126C16">
      <w:pPr>
        <w:spacing w:after="0"/>
        <w:rPr>
          <w:rFonts w:ascii="Times New Roman" w:hAnsi="Times New Roman" w:cs="Times New Roman"/>
          <w:sz w:val="24"/>
          <w:szCs w:val="24"/>
        </w:rPr>
      </w:pPr>
    </w:p>
    <w:p w:rsidR="00777A91" w:rsidRDefault="00777A91" w:rsidP="00126C16">
      <w:pPr>
        <w:spacing w:after="0"/>
        <w:rPr>
          <w:rFonts w:ascii="Times New Roman" w:hAnsi="Times New Roman" w:cs="Times New Roman"/>
          <w:sz w:val="24"/>
          <w:szCs w:val="24"/>
        </w:rPr>
      </w:pPr>
    </w:p>
    <w:p w:rsidR="00777A91" w:rsidRDefault="00777A91" w:rsidP="00126C16">
      <w:pPr>
        <w:spacing w:after="0"/>
        <w:rPr>
          <w:rFonts w:ascii="Times New Roman" w:hAnsi="Times New Roman" w:cs="Times New Roman"/>
          <w:sz w:val="24"/>
          <w:szCs w:val="24"/>
        </w:rPr>
      </w:pPr>
    </w:p>
    <w:p w:rsidR="00777A91" w:rsidRDefault="00777A91"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lastRenderedPageBreak/>
        <w:t xml:space="preserve">Hyldgaard, Kirsten. </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Videnskabsteori en grundbog. </w:t>
      </w:r>
    </w:p>
    <w:p w:rsidR="00126C16" w:rsidRPr="00DB0037" w:rsidRDefault="00126C16" w:rsidP="00126C16">
      <w:pPr>
        <w:pStyle w:val="Listeafsnit"/>
        <w:numPr>
          <w:ilvl w:val="0"/>
          <w:numId w:val="22"/>
        </w:numPr>
        <w:spacing w:after="0"/>
        <w:rPr>
          <w:rFonts w:ascii="Times New Roman" w:hAnsi="Times New Roman" w:cs="Times New Roman"/>
          <w:sz w:val="24"/>
          <w:szCs w:val="24"/>
        </w:rPr>
      </w:pPr>
      <w:r w:rsidRPr="00DB0037">
        <w:rPr>
          <w:rFonts w:ascii="Times New Roman" w:hAnsi="Times New Roman" w:cs="Times New Roman"/>
          <w:sz w:val="24"/>
          <w:szCs w:val="24"/>
        </w:rPr>
        <w:t xml:space="preserve">udgave, 2006 </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Roskilde Universitets forlag,</w:t>
      </w:r>
    </w:p>
    <w:p w:rsidR="00126C16" w:rsidRPr="00DB0037" w:rsidRDefault="00126C16" w:rsidP="00777A91">
      <w:pPr>
        <w:spacing w:after="0"/>
        <w:ind w:left="1304"/>
        <w:rPr>
          <w:rFonts w:ascii="Times New Roman" w:hAnsi="Times New Roman" w:cs="Times New Roman"/>
          <w:sz w:val="24"/>
          <w:szCs w:val="24"/>
        </w:rPr>
      </w:pPr>
      <w:r w:rsidRPr="00DB0037">
        <w:rPr>
          <w:rFonts w:ascii="Times New Roman" w:hAnsi="Times New Roman" w:cs="Times New Roman"/>
          <w:sz w:val="24"/>
          <w:szCs w:val="24"/>
        </w:rPr>
        <w:t>Frederiksberg C</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Illeris, Knud.  Læring.  </w:t>
      </w:r>
    </w:p>
    <w:p w:rsidR="00126C16" w:rsidRPr="00DB0037" w:rsidRDefault="00126C16" w:rsidP="00126C16">
      <w:pPr>
        <w:pStyle w:val="Listeafsnit"/>
        <w:numPr>
          <w:ilvl w:val="0"/>
          <w:numId w:val="22"/>
        </w:numPr>
        <w:spacing w:after="0"/>
        <w:rPr>
          <w:rFonts w:ascii="Times New Roman" w:hAnsi="Times New Roman" w:cs="Times New Roman"/>
          <w:sz w:val="24"/>
          <w:szCs w:val="24"/>
        </w:rPr>
      </w:pPr>
      <w:r w:rsidRPr="00DB0037">
        <w:rPr>
          <w:rFonts w:ascii="Times New Roman" w:hAnsi="Times New Roman" w:cs="Times New Roman"/>
          <w:sz w:val="24"/>
          <w:szCs w:val="24"/>
        </w:rPr>
        <w:t xml:space="preserve">reviderede udgave, 2006. </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 xml:space="preserve"> Roskilde universitetsforlag.</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 xml:space="preserve"> Frederiksberg C</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Jensen, Per, Rasch-Christensen og </w:t>
      </w:r>
      <w:proofErr w:type="spellStart"/>
      <w:r w:rsidRPr="00DB0037">
        <w:rPr>
          <w:rFonts w:ascii="Times New Roman" w:hAnsi="Times New Roman" w:cs="Times New Roman"/>
          <w:sz w:val="24"/>
          <w:szCs w:val="24"/>
        </w:rPr>
        <w:t>Staugaard</w:t>
      </w:r>
      <w:proofErr w:type="spellEnd"/>
      <w:r w:rsidRPr="00DB0037">
        <w:rPr>
          <w:rFonts w:ascii="Times New Roman" w:hAnsi="Times New Roman" w:cs="Times New Roman"/>
          <w:sz w:val="24"/>
          <w:szCs w:val="24"/>
        </w:rPr>
        <w:t>, Hans Jørgen(red)</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Ekspert i undervisning. En antologi om et forskningsbaseret udviklingsarbejde</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Af forholdende mellem uddannelse og profession</w:t>
      </w:r>
    </w:p>
    <w:p w:rsidR="00126C16" w:rsidRPr="00DB0037" w:rsidRDefault="00126C16" w:rsidP="00126C16">
      <w:pPr>
        <w:pStyle w:val="Listeafsnit"/>
        <w:numPr>
          <w:ilvl w:val="0"/>
          <w:numId w:val="30"/>
        </w:numPr>
        <w:spacing w:after="0"/>
        <w:rPr>
          <w:rFonts w:ascii="Times New Roman" w:hAnsi="Times New Roman" w:cs="Times New Roman"/>
          <w:sz w:val="24"/>
          <w:szCs w:val="24"/>
        </w:rPr>
      </w:pPr>
      <w:r w:rsidRPr="00DB0037">
        <w:rPr>
          <w:rFonts w:ascii="Times New Roman" w:hAnsi="Times New Roman" w:cs="Times New Roman"/>
          <w:sz w:val="24"/>
          <w:szCs w:val="24"/>
        </w:rPr>
        <w:t>udgave, 2010</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Forlaget unge pædagoger og forfatterne</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København Ø</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Jordansen, Birgit og Petersen, </w:t>
      </w:r>
      <w:proofErr w:type="spellStart"/>
      <w:r w:rsidRPr="00DB0037">
        <w:rPr>
          <w:rFonts w:ascii="Times New Roman" w:hAnsi="Times New Roman" w:cs="Times New Roman"/>
          <w:sz w:val="24"/>
          <w:szCs w:val="24"/>
        </w:rPr>
        <w:t>Mai-Britt</w:t>
      </w:r>
      <w:proofErr w:type="spellEnd"/>
      <w:r w:rsidRPr="00DB0037">
        <w:rPr>
          <w:rFonts w:ascii="Times New Roman" w:hAnsi="Times New Roman" w:cs="Times New Roman"/>
          <w:sz w:val="24"/>
          <w:szCs w:val="24"/>
        </w:rPr>
        <w:t xml:space="preserve"> Herløv</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Selvstyrende team – ledelse og organisering</w:t>
      </w:r>
    </w:p>
    <w:p w:rsidR="00126C16" w:rsidRPr="00DB0037" w:rsidRDefault="00126C16" w:rsidP="00126C16">
      <w:pPr>
        <w:pStyle w:val="Listeafsnit"/>
        <w:numPr>
          <w:ilvl w:val="0"/>
          <w:numId w:val="29"/>
        </w:numPr>
        <w:spacing w:after="0"/>
        <w:rPr>
          <w:rFonts w:ascii="Times New Roman" w:hAnsi="Times New Roman" w:cs="Times New Roman"/>
          <w:sz w:val="24"/>
          <w:szCs w:val="24"/>
        </w:rPr>
      </w:pPr>
      <w:r w:rsidRPr="00DB0037">
        <w:rPr>
          <w:rFonts w:ascii="Times New Roman" w:hAnsi="Times New Roman" w:cs="Times New Roman"/>
          <w:sz w:val="24"/>
          <w:szCs w:val="24"/>
        </w:rPr>
        <w:t>udgave, 2008</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Samfundslitteratur, 2008</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Frederiksberg C</w:t>
      </w:r>
    </w:p>
    <w:p w:rsidR="00126C16" w:rsidRPr="00DB0037" w:rsidRDefault="00126C16" w:rsidP="00126C16">
      <w:pPr>
        <w:spacing w:after="0"/>
        <w:ind w:left="1304"/>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Jørgensen, Marianne Winther og Philipsen</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Diskursanalyse som teori og metode</w:t>
      </w:r>
    </w:p>
    <w:p w:rsidR="00126C16" w:rsidRPr="00DB0037" w:rsidRDefault="00126C16" w:rsidP="00126C16">
      <w:pPr>
        <w:pStyle w:val="Listeafsnit"/>
        <w:numPr>
          <w:ilvl w:val="0"/>
          <w:numId w:val="25"/>
        </w:numPr>
        <w:spacing w:after="0"/>
        <w:rPr>
          <w:rFonts w:ascii="Times New Roman" w:hAnsi="Times New Roman" w:cs="Times New Roman"/>
          <w:sz w:val="24"/>
          <w:szCs w:val="24"/>
        </w:rPr>
      </w:pPr>
      <w:r w:rsidRPr="00DB0037">
        <w:rPr>
          <w:rFonts w:ascii="Times New Roman" w:hAnsi="Times New Roman" w:cs="Times New Roman"/>
          <w:sz w:val="24"/>
          <w:szCs w:val="24"/>
        </w:rPr>
        <w:t>udgave, 1999</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Roskilde universitetsforlag / samfundslitteratur</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Frederiksberg C</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Kristiansen, Søren og Krogstrup, Hanne Kathrine</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Deltagende observation, Introduktion til en forskningsmetodik</w:t>
      </w:r>
    </w:p>
    <w:p w:rsidR="00126C16" w:rsidRPr="00DB0037" w:rsidRDefault="00126C16" w:rsidP="00126C16">
      <w:pPr>
        <w:pStyle w:val="Listeafsnit"/>
        <w:numPr>
          <w:ilvl w:val="0"/>
          <w:numId w:val="27"/>
        </w:numPr>
        <w:spacing w:after="0"/>
        <w:rPr>
          <w:rFonts w:ascii="Times New Roman" w:hAnsi="Times New Roman" w:cs="Times New Roman"/>
          <w:sz w:val="24"/>
          <w:szCs w:val="24"/>
        </w:rPr>
      </w:pPr>
      <w:r w:rsidRPr="00DB0037">
        <w:rPr>
          <w:rFonts w:ascii="Times New Roman" w:hAnsi="Times New Roman" w:cs="Times New Roman"/>
          <w:sz w:val="24"/>
          <w:szCs w:val="24"/>
        </w:rPr>
        <w:t>udgave, 5. oplag</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Hans Reitzels Forlag, 1999</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København, 2008</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Kvale, </w:t>
      </w:r>
      <w:proofErr w:type="spellStart"/>
      <w:r w:rsidRPr="00DB0037">
        <w:rPr>
          <w:rFonts w:ascii="Times New Roman" w:hAnsi="Times New Roman" w:cs="Times New Roman"/>
          <w:sz w:val="24"/>
          <w:szCs w:val="24"/>
        </w:rPr>
        <w:t>Steinar</w:t>
      </w:r>
      <w:proofErr w:type="spellEnd"/>
      <w:r w:rsidRPr="00DB0037">
        <w:rPr>
          <w:rFonts w:ascii="Times New Roman" w:hAnsi="Times New Roman" w:cs="Times New Roman"/>
          <w:sz w:val="24"/>
          <w:szCs w:val="24"/>
        </w:rPr>
        <w:t xml:space="preserve"> og Brinkmann, Svend</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Interview, Introduktion til et håndværk</w:t>
      </w:r>
    </w:p>
    <w:p w:rsidR="00126C16" w:rsidRPr="00DB0037" w:rsidRDefault="00126C16" w:rsidP="00126C16">
      <w:pPr>
        <w:pStyle w:val="Listeafsnit"/>
        <w:numPr>
          <w:ilvl w:val="0"/>
          <w:numId w:val="25"/>
        </w:numPr>
        <w:spacing w:after="0"/>
        <w:rPr>
          <w:rFonts w:ascii="Times New Roman" w:hAnsi="Times New Roman" w:cs="Times New Roman"/>
          <w:sz w:val="24"/>
          <w:szCs w:val="24"/>
        </w:rPr>
      </w:pPr>
      <w:r w:rsidRPr="00DB0037">
        <w:rPr>
          <w:rFonts w:ascii="Times New Roman" w:hAnsi="Times New Roman" w:cs="Times New Roman"/>
          <w:sz w:val="24"/>
          <w:szCs w:val="24"/>
        </w:rPr>
        <w:t>udgave, 2008</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Hans Reitzels Forlag</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København K, 2009</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lastRenderedPageBreak/>
        <w:t>Lave, Jean og Wenger, Etienne</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Situeret læring, og andre tekster</w:t>
      </w:r>
    </w:p>
    <w:p w:rsidR="00126C16" w:rsidRPr="00DB0037" w:rsidRDefault="00126C16" w:rsidP="00126C16">
      <w:pPr>
        <w:pStyle w:val="Listeafsnit"/>
        <w:numPr>
          <w:ilvl w:val="0"/>
          <w:numId w:val="31"/>
        </w:numPr>
        <w:spacing w:after="0"/>
        <w:rPr>
          <w:rFonts w:ascii="Times New Roman" w:hAnsi="Times New Roman" w:cs="Times New Roman"/>
          <w:sz w:val="24"/>
          <w:szCs w:val="24"/>
        </w:rPr>
      </w:pPr>
      <w:r w:rsidRPr="00DB0037">
        <w:rPr>
          <w:rFonts w:ascii="Times New Roman" w:hAnsi="Times New Roman" w:cs="Times New Roman"/>
          <w:sz w:val="24"/>
          <w:szCs w:val="24"/>
        </w:rPr>
        <w:t>udgave 2003</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Hans Reitzels Forlag</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København K</w:t>
      </w:r>
    </w:p>
    <w:p w:rsidR="00126C16" w:rsidRPr="00DB0037" w:rsidRDefault="00126C16" w:rsidP="00126C16">
      <w:pPr>
        <w:autoSpaceDE w:val="0"/>
        <w:autoSpaceDN w:val="0"/>
        <w:adjustRightInd w:val="0"/>
        <w:spacing w:after="0" w:line="240" w:lineRule="auto"/>
        <w:rPr>
          <w:rFonts w:ascii="Times New Roman" w:hAnsi="Times New Roman" w:cs="Times New Roman"/>
          <w:sz w:val="24"/>
          <w:szCs w:val="24"/>
        </w:rPr>
      </w:pPr>
    </w:p>
    <w:p w:rsidR="00126C16" w:rsidRPr="00DB0037" w:rsidRDefault="00126C16" w:rsidP="00126C16">
      <w:pPr>
        <w:autoSpaceDE w:val="0"/>
        <w:autoSpaceDN w:val="0"/>
        <w:adjustRightInd w:val="0"/>
        <w:spacing w:after="0" w:line="240" w:lineRule="auto"/>
        <w:rPr>
          <w:rFonts w:ascii="Times New Roman" w:hAnsi="Times New Roman" w:cs="Times New Roman"/>
          <w:sz w:val="24"/>
          <w:szCs w:val="24"/>
        </w:rPr>
      </w:pPr>
      <w:r w:rsidRPr="00DB0037">
        <w:rPr>
          <w:rFonts w:ascii="Times New Roman" w:hAnsi="Times New Roman" w:cs="Times New Roman"/>
          <w:sz w:val="24"/>
          <w:szCs w:val="24"/>
        </w:rPr>
        <w:t xml:space="preserve">Nielsen, Peter. </w:t>
      </w:r>
    </w:p>
    <w:p w:rsidR="00126C16" w:rsidRPr="00DB0037" w:rsidRDefault="00126C16" w:rsidP="00126C16">
      <w:pPr>
        <w:autoSpaceDE w:val="0"/>
        <w:autoSpaceDN w:val="0"/>
        <w:adjustRightInd w:val="0"/>
        <w:spacing w:after="0" w:line="240" w:lineRule="auto"/>
        <w:ind w:firstLine="1304"/>
        <w:rPr>
          <w:rFonts w:ascii="Times New Roman" w:hAnsi="Times New Roman" w:cs="Times New Roman"/>
          <w:sz w:val="24"/>
          <w:szCs w:val="24"/>
        </w:rPr>
      </w:pPr>
      <w:r w:rsidRPr="00DB0037">
        <w:rPr>
          <w:rFonts w:ascii="Times New Roman" w:hAnsi="Times New Roman" w:cs="Times New Roman"/>
          <w:sz w:val="24"/>
          <w:szCs w:val="24"/>
        </w:rPr>
        <w:t xml:space="preserve">Produktion af viden </w:t>
      </w:r>
    </w:p>
    <w:p w:rsidR="00126C16" w:rsidRPr="00DB0037" w:rsidRDefault="00126C16" w:rsidP="00126C16">
      <w:pPr>
        <w:pStyle w:val="Listeafsnit"/>
        <w:numPr>
          <w:ilvl w:val="0"/>
          <w:numId w:val="22"/>
        </w:numPr>
        <w:autoSpaceDE w:val="0"/>
        <w:autoSpaceDN w:val="0"/>
        <w:adjustRightInd w:val="0"/>
        <w:spacing w:after="0" w:line="240" w:lineRule="auto"/>
        <w:rPr>
          <w:rFonts w:ascii="Times New Roman" w:hAnsi="Times New Roman" w:cs="Times New Roman"/>
          <w:sz w:val="24"/>
          <w:szCs w:val="24"/>
        </w:rPr>
      </w:pPr>
      <w:r w:rsidRPr="00DB0037">
        <w:rPr>
          <w:rFonts w:ascii="Times New Roman" w:hAnsi="Times New Roman" w:cs="Times New Roman"/>
          <w:sz w:val="24"/>
          <w:szCs w:val="24"/>
        </w:rPr>
        <w:t xml:space="preserve">udgave, 2007. </w:t>
      </w:r>
    </w:p>
    <w:p w:rsidR="00126C16" w:rsidRPr="00DB0037" w:rsidRDefault="00126C16" w:rsidP="00126C16">
      <w:pPr>
        <w:autoSpaceDE w:val="0"/>
        <w:autoSpaceDN w:val="0"/>
        <w:adjustRightInd w:val="0"/>
        <w:spacing w:after="0" w:line="240" w:lineRule="auto"/>
        <w:ind w:left="1304"/>
        <w:rPr>
          <w:rFonts w:ascii="Times New Roman" w:hAnsi="Times New Roman" w:cs="Times New Roman"/>
          <w:sz w:val="24"/>
          <w:szCs w:val="24"/>
        </w:rPr>
      </w:pPr>
      <w:r w:rsidRPr="00DB0037">
        <w:rPr>
          <w:rFonts w:ascii="Times New Roman" w:hAnsi="Times New Roman" w:cs="Times New Roman"/>
          <w:sz w:val="24"/>
          <w:szCs w:val="24"/>
        </w:rPr>
        <w:t xml:space="preserve">Nyt teknisk forlag 2007 </w:t>
      </w:r>
    </w:p>
    <w:p w:rsidR="00126C16" w:rsidRPr="00DB0037" w:rsidRDefault="00126C16" w:rsidP="00126C16">
      <w:pPr>
        <w:autoSpaceDE w:val="0"/>
        <w:autoSpaceDN w:val="0"/>
        <w:adjustRightInd w:val="0"/>
        <w:spacing w:after="0" w:line="240" w:lineRule="auto"/>
        <w:ind w:left="1304"/>
        <w:rPr>
          <w:rFonts w:ascii="Times New Roman" w:hAnsi="Times New Roman" w:cs="Times New Roman"/>
          <w:sz w:val="24"/>
          <w:szCs w:val="24"/>
        </w:rPr>
      </w:pPr>
      <w:r w:rsidRPr="00DB0037">
        <w:rPr>
          <w:rFonts w:ascii="Times New Roman" w:hAnsi="Times New Roman" w:cs="Times New Roman"/>
          <w:sz w:val="24"/>
          <w:szCs w:val="24"/>
        </w:rPr>
        <w:t>København V</w:t>
      </w:r>
    </w:p>
    <w:p w:rsidR="00126C16" w:rsidRPr="00DB0037" w:rsidRDefault="00126C16" w:rsidP="00126C16">
      <w:pPr>
        <w:autoSpaceDE w:val="0"/>
        <w:autoSpaceDN w:val="0"/>
        <w:adjustRightInd w:val="0"/>
        <w:spacing w:after="0" w:line="240" w:lineRule="auto"/>
        <w:ind w:left="1304"/>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Olsen, Poul Bitsch og Pedersen, </w:t>
      </w:r>
      <w:proofErr w:type="spellStart"/>
      <w:r w:rsidRPr="00DB0037">
        <w:rPr>
          <w:rFonts w:ascii="Times New Roman" w:hAnsi="Times New Roman" w:cs="Times New Roman"/>
          <w:sz w:val="24"/>
          <w:szCs w:val="24"/>
        </w:rPr>
        <w:t>Kaare</w:t>
      </w:r>
      <w:proofErr w:type="spellEnd"/>
      <w:r w:rsidRPr="00DB0037">
        <w:rPr>
          <w:rFonts w:ascii="Times New Roman" w:hAnsi="Times New Roman" w:cs="Times New Roman"/>
          <w:sz w:val="24"/>
          <w:szCs w:val="24"/>
        </w:rPr>
        <w:t xml:space="preserve">. </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Problemorienteret projektarbejde,</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 3.udgave, 2003</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 Roskilde Universitets forlag </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Frederiksberg C</w:t>
      </w:r>
    </w:p>
    <w:p w:rsidR="008765EB" w:rsidRPr="00DB0037" w:rsidRDefault="008765EB" w:rsidP="008765EB">
      <w:pPr>
        <w:spacing w:after="0"/>
        <w:rPr>
          <w:rFonts w:ascii="Times New Roman" w:hAnsi="Times New Roman" w:cs="Times New Roman"/>
          <w:sz w:val="24"/>
          <w:szCs w:val="24"/>
        </w:rPr>
      </w:pPr>
    </w:p>
    <w:p w:rsidR="008765EB" w:rsidRDefault="008765EB" w:rsidP="008765EB">
      <w:pPr>
        <w:spacing w:after="0"/>
        <w:rPr>
          <w:rFonts w:ascii="Times New Roman" w:hAnsi="Times New Roman" w:cs="Times New Roman"/>
          <w:sz w:val="24"/>
          <w:szCs w:val="24"/>
        </w:rPr>
      </w:pPr>
      <w:r w:rsidRPr="00DB0037">
        <w:rPr>
          <w:rFonts w:ascii="Times New Roman" w:hAnsi="Times New Roman" w:cs="Times New Roman"/>
          <w:sz w:val="24"/>
          <w:szCs w:val="24"/>
        </w:rPr>
        <w:t xml:space="preserve">Rasmussen, Thomas, Jeppesen, Hans Jeppe, </w:t>
      </w:r>
      <w:proofErr w:type="spellStart"/>
      <w:r w:rsidRPr="00DB0037">
        <w:rPr>
          <w:rFonts w:ascii="Times New Roman" w:hAnsi="Times New Roman" w:cs="Times New Roman"/>
          <w:sz w:val="24"/>
          <w:szCs w:val="24"/>
        </w:rPr>
        <w:t>Buchart</w:t>
      </w:r>
      <w:proofErr w:type="spellEnd"/>
      <w:r w:rsidRPr="00DB0037">
        <w:rPr>
          <w:rFonts w:ascii="Times New Roman" w:hAnsi="Times New Roman" w:cs="Times New Roman"/>
          <w:sz w:val="24"/>
          <w:szCs w:val="24"/>
        </w:rPr>
        <w:t>, Jørgen</w:t>
      </w:r>
    </w:p>
    <w:p w:rsidR="003F73CE" w:rsidRPr="00DB0037" w:rsidRDefault="003F73CE" w:rsidP="003F73CE">
      <w:pPr>
        <w:spacing w:after="0"/>
        <w:rPr>
          <w:rFonts w:ascii="Times New Roman" w:hAnsi="Times New Roman" w:cs="Times New Roman"/>
          <w:sz w:val="24"/>
          <w:szCs w:val="24"/>
        </w:rPr>
      </w:pPr>
      <w:r>
        <w:rPr>
          <w:rFonts w:ascii="Times New Roman" w:hAnsi="Times New Roman" w:cs="Times New Roman"/>
          <w:sz w:val="24"/>
          <w:szCs w:val="24"/>
        </w:rPr>
        <w:tab/>
      </w:r>
      <w:r w:rsidRPr="00DB0037">
        <w:rPr>
          <w:rFonts w:ascii="Times New Roman" w:hAnsi="Times New Roman" w:cs="Times New Roman"/>
          <w:sz w:val="24"/>
          <w:szCs w:val="24"/>
        </w:rPr>
        <w:t>Tidsskrift for arbejdsliv</w:t>
      </w:r>
    </w:p>
    <w:p w:rsidR="003F73CE" w:rsidRPr="00DB0037" w:rsidRDefault="003F73CE" w:rsidP="003F73CE">
      <w:pPr>
        <w:spacing w:after="0"/>
        <w:rPr>
          <w:rFonts w:ascii="Times New Roman" w:hAnsi="Times New Roman" w:cs="Times New Roman"/>
          <w:sz w:val="24"/>
          <w:szCs w:val="24"/>
        </w:rPr>
      </w:pPr>
      <w:r w:rsidRPr="00DB0037">
        <w:rPr>
          <w:rFonts w:ascii="Times New Roman" w:hAnsi="Times New Roman" w:cs="Times New Roman"/>
          <w:sz w:val="24"/>
          <w:szCs w:val="24"/>
        </w:rPr>
        <w:tab/>
        <w:t>7.årgang, nr. 1</w:t>
      </w:r>
    </w:p>
    <w:p w:rsidR="008765EB" w:rsidRPr="00DB0037" w:rsidRDefault="003F73CE" w:rsidP="008765EB">
      <w:pPr>
        <w:spacing w:after="0"/>
        <w:rPr>
          <w:rFonts w:ascii="Times New Roman" w:hAnsi="Times New Roman" w:cs="Times New Roman"/>
          <w:sz w:val="24"/>
          <w:szCs w:val="24"/>
        </w:rPr>
      </w:pPr>
      <w:r w:rsidRPr="00DB0037">
        <w:rPr>
          <w:rFonts w:ascii="Times New Roman" w:hAnsi="Times New Roman" w:cs="Times New Roman"/>
          <w:sz w:val="24"/>
          <w:szCs w:val="24"/>
        </w:rPr>
        <w:tab/>
        <w:t>2005</w:t>
      </w:r>
      <w:r w:rsidR="008765EB" w:rsidRPr="00DB0037">
        <w:rPr>
          <w:rFonts w:ascii="Times New Roman" w:hAnsi="Times New Roman" w:cs="Times New Roman"/>
          <w:sz w:val="24"/>
          <w:szCs w:val="24"/>
        </w:rPr>
        <w:tab/>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Rienecker, Lotte og Jørgensen, Peter </w:t>
      </w:r>
      <w:proofErr w:type="spellStart"/>
      <w:r w:rsidRPr="00DB0037">
        <w:rPr>
          <w:rFonts w:ascii="Times New Roman" w:hAnsi="Times New Roman" w:cs="Times New Roman"/>
          <w:sz w:val="24"/>
          <w:szCs w:val="24"/>
        </w:rPr>
        <w:t>Stray</w:t>
      </w:r>
      <w:proofErr w:type="spellEnd"/>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Den gode opgave</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3.udgave 2005</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Forlaget samfundslitteratur, 2005</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Frederiksberg C</w:t>
      </w:r>
    </w:p>
    <w:p w:rsidR="00126C16" w:rsidRPr="00DB0037" w:rsidRDefault="00126C16" w:rsidP="00126C16">
      <w:pPr>
        <w:spacing w:after="0"/>
        <w:ind w:firstLine="1304"/>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Røn, Carsten. </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Almen videnskabsteori for professionsuddannelserne. </w:t>
      </w:r>
    </w:p>
    <w:p w:rsidR="00126C16" w:rsidRPr="00DB0037" w:rsidRDefault="00126C16" w:rsidP="00126C16">
      <w:pPr>
        <w:pStyle w:val="Listeafsnit"/>
        <w:numPr>
          <w:ilvl w:val="0"/>
          <w:numId w:val="23"/>
        </w:numPr>
        <w:spacing w:after="0"/>
        <w:rPr>
          <w:rFonts w:ascii="Times New Roman" w:hAnsi="Times New Roman" w:cs="Times New Roman"/>
          <w:sz w:val="24"/>
          <w:szCs w:val="24"/>
        </w:rPr>
      </w:pPr>
      <w:r w:rsidRPr="00DB0037">
        <w:rPr>
          <w:rFonts w:ascii="Times New Roman" w:hAnsi="Times New Roman" w:cs="Times New Roman"/>
          <w:sz w:val="24"/>
          <w:szCs w:val="24"/>
        </w:rPr>
        <w:t xml:space="preserve">udgave 2006. </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Alinea, København</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Senge, Peter M</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Den femte disciplin, Den lærende organisations teori og praksis</w:t>
      </w:r>
    </w:p>
    <w:p w:rsidR="00126C16" w:rsidRPr="00DB0037" w:rsidRDefault="00126C16" w:rsidP="00126C16">
      <w:pPr>
        <w:pStyle w:val="Listeafsnit"/>
        <w:numPr>
          <w:ilvl w:val="0"/>
          <w:numId w:val="28"/>
        </w:numPr>
        <w:spacing w:after="0"/>
        <w:rPr>
          <w:rFonts w:ascii="Times New Roman" w:hAnsi="Times New Roman" w:cs="Times New Roman"/>
          <w:sz w:val="24"/>
          <w:szCs w:val="24"/>
        </w:rPr>
      </w:pPr>
      <w:r w:rsidRPr="00DB0037">
        <w:rPr>
          <w:rFonts w:ascii="Times New Roman" w:hAnsi="Times New Roman" w:cs="Times New Roman"/>
          <w:sz w:val="24"/>
          <w:szCs w:val="24"/>
        </w:rPr>
        <w:t>udgave, 1999</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Forlaget Klim</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Århus N</w:t>
      </w:r>
    </w:p>
    <w:p w:rsidR="00126C16" w:rsidRPr="00DB0037" w:rsidRDefault="00126C16" w:rsidP="00126C16">
      <w:pPr>
        <w:spacing w:after="0"/>
        <w:rPr>
          <w:rFonts w:ascii="Times New Roman" w:hAnsi="Times New Roman" w:cs="Times New Roman"/>
          <w:sz w:val="24"/>
          <w:szCs w:val="24"/>
        </w:rPr>
      </w:pPr>
    </w:p>
    <w:p w:rsidR="003F73CE" w:rsidRDefault="003F73CE" w:rsidP="00126C16">
      <w:pPr>
        <w:spacing w:after="0"/>
        <w:rPr>
          <w:rFonts w:ascii="Times New Roman" w:hAnsi="Times New Roman" w:cs="Times New Roman"/>
          <w:sz w:val="24"/>
          <w:szCs w:val="24"/>
        </w:rPr>
      </w:pPr>
    </w:p>
    <w:p w:rsidR="003F73CE" w:rsidRDefault="003F73CE" w:rsidP="00126C16">
      <w:pPr>
        <w:spacing w:after="0"/>
        <w:rPr>
          <w:rFonts w:ascii="Times New Roman" w:hAnsi="Times New Roman" w:cs="Times New Roman"/>
          <w:sz w:val="24"/>
          <w:szCs w:val="24"/>
        </w:rPr>
      </w:pPr>
    </w:p>
    <w:p w:rsidR="003F73CE" w:rsidRDefault="003F73CE"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lastRenderedPageBreak/>
        <w:t xml:space="preserve">Stelter, </w:t>
      </w:r>
      <w:proofErr w:type="spellStart"/>
      <w:r w:rsidRPr="00DB0037">
        <w:rPr>
          <w:rFonts w:ascii="Times New Roman" w:hAnsi="Times New Roman" w:cs="Times New Roman"/>
          <w:sz w:val="24"/>
          <w:szCs w:val="24"/>
        </w:rPr>
        <w:t>Reinhard</w:t>
      </w:r>
      <w:proofErr w:type="spellEnd"/>
      <w:r w:rsidRPr="00DB0037">
        <w:rPr>
          <w:rFonts w:ascii="Times New Roman" w:hAnsi="Times New Roman" w:cs="Times New Roman"/>
          <w:sz w:val="24"/>
          <w:szCs w:val="24"/>
        </w:rPr>
        <w:t>(red) og Bertelsen, Morten</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Team, udvikling og læring</w:t>
      </w:r>
    </w:p>
    <w:p w:rsidR="00126C16" w:rsidRPr="00DB0037" w:rsidRDefault="00126C16" w:rsidP="00126C16">
      <w:pPr>
        <w:pStyle w:val="Listeafsnit"/>
        <w:numPr>
          <w:ilvl w:val="0"/>
          <w:numId w:val="26"/>
        </w:numPr>
        <w:spacing w:after="0"/>
        <w:rPr>
          <w:rFonts w:ascii="Times New Roman" w:hAnsi="Times New Roman" w:cs="Times New Roman"/>
          <w:sz w:val="24"/>
          <w:szCs w:val="24"/>
        </w:rPr>
      </w:pPr>
      <w:r w:rsidRPr="00DB0037">
        <w:rPr>
          <w:rFonts w:ascii="Times New Roman" w:hAnsi="Times New Roman" w:cs="Times New Roman"/>
          <w:sz w:val="24"/>
          <w:szCs w:val="24"/>
        </w:rPr>
        <w:t>udgave 2005</w:t>
      </w:r>
    </w:p>
    <w:p w:rsidR="00126C16" w:rsidRPr="00DB0037" w:rsidRDefault="00126C16" w:rsidP="00126C16">
      <w:pPr>
        <w:spacing w:after="0"/>
        <w:ind w:left="1305"/>
        <w:rPr>
          <w:rFonts w:ascii="Times New Roman" w:hAnsi="Times New Roman" w:cs="Times New Roman"/>
          <w:sz w:val="24"/>
          <w:szCs w:val="24"/>
        </w:rPr>
      </w:pPr>
      <w:r w:rsidRPr="00DB0037">
        <w:rPr>
          <w:rFonts w:ascii="Times New Roman" w:hAnsi="Times New Roman" w:cs="Times New Roman"/>
          <w:sz w:val="24"/>
          <w:szCs w:val="24"/>
        </w:rPr>
        <w:t>Dansk psykologisk forlag</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Thisted, Jens</w:t>
      </w:r>
    </w:p>
    <w:p w:rsidR="00126C16" w:rsidRPr="00DB0037" w:rsidRDefault="00126C16" w:rsidP="00126C16">
      <w:pPr>
        <w:spacing w:after="0"/>
        <w:ind w:left="1304" w:firstLine="1"/>
        <w:rPr>
          <w:rFonts w:ascii="Times New Roman" w:hAnsi="Times New Roman" w:cs="Times New Roman"/>
          <w:sz w:val="24"/>
          <w:szCs w:val="24"/>
        </w:rPr>
      </w:pPr>
      <w:r w:rsidRPr="00DB0037">
        <w:rPr>
          <w:rFonts w:ascii="Times New Roman" w:hAnsi="Times New Roman" w:cs="Times New Roman"/>
          <w:sz w:val="24"/>
          <w:szCs w:val="24"/>
        </w:rPr>
        <w:t>Forskningsmetode i praksis, projektorienterer videnskabsteori og forskningsmetodik</w:t>
      </w:r>
    </w:p>
    <w:p w:rsidR="00126C16" w:rsidRPr="00DB0037" w:rsidRDefault="00126C16" w:rsidP="00126C16">
      <w:pPr>
        <w:spacing w:after="0"/>
        <w:ind w:left="1304" w:firstLine="1"/>
        <w:rPr>
          <w:rFonts w:ascii="Times New Roman" w:hAnsi="Times New Roman" w:cs="Times New Roman"/>
          <w:sz w:val="24"/>
          <w:szCs w:val="24"/>
        </w:rPr>
      </w:pPr>
      <w:r w:rsidRPr="00DB0037">
        <w:rPr>
          <w:rFonts w:ascii="Times New Roman" w:hAnsi="Times New Roman" w:cs="Times New Roman"/>
          <w:sz w:val="24"/>
          <w:szCs w:val="24"/>
        </w:rPr>
        <w:t>1.udgave</w:t>
      </w:r>
    </w:p>
    <w:p w:rsidR="00126C16" w:rsidRPr="00DB0037" w:rsidRDefault="00126C16" w:rsidP="00126C16">
      <w:pPr>
        <w:spacing w:after="0"/>
        <w:ind w:left="1304" w:firstLine="1"/>
        <w:rPr>
          <w:rFonts w:ascii="Times New Roman" w:hAnsi="Times New Roman" w:cs="Times New Roman"/>
          <w:sz w:val="24"/>
          <w:szCs w:val="24"/>
        </w:rPr>
      </w:pPr>
      <w:r w:rsidRPr="00DB0037">
        <w:rPr>
          <w:rFonts w:ascii="Times New Roman" w:hAnsi="Times New Roman" w:cs="Times New Roman"/>
          <w:sz w:val="24"/>
          <w:szCs w:val="24"/>
        </w:rPr>
        <w:t>Munksgaard Danmark</w:t>
      </w:r>
    </w:p>
    <w:p w:rsidR="00126C16" w:rsidRPr="00DB0037" w:rsidRDefault="00126C16" w:rsidP="003F73CE">
      <w:pPr>
        <w:spacing w:after="0"/>
        <w:ind w:left="1304" w:firstLine="1"/>
        <w:rPr>
          <w:rFonts w:ascii="Times New Roman" w:hAnsi="Times New Roman" w:cs="Times New Roman"/>
          <w:sz w:val="24"/>
          <w:szCs w:val="24"/>
        </w:rPr>
      </w:pPr>
      <w:r w:rsidRPr="00DB0037">
        <w:rPr>
          <w:rFonts w:ascii="Times New Roman" w:hAnsi="Times New Roman" w:cs="Times New Roman"/>
          <w:sz w:val="24"/>
          <w:szCs w:val="24"/>
        </w:rPr>
        <w:t>København 2010</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 xml:space="preserve">Wenger, Etienne. </w:t>
      </w:r>
    </w:p>
    <w:p w:rsidR="00126C16" w:rsidRPr="00DB0037" w:rsidRDefault="00126C16" w:rsidP="00126C16">
      <w:pPr>
        <w:spacing w:after="0"/>
        <w:ind w:firstLine="1304"/>
        <w:rPr>
          <w:rFonts w:ascii="Times New Roman" w:hAnsi="Times New Roman" w:cs="Times New Roman"/>
          <w:sz w:val="24"/>
          <w:szCs w:val="24"/>
        </w:rPr>
      </w:pPr>
      <w:r w:rsidRPr="00DB0037">
        <w:rPr>
          <w:rFonts w:ascii="Times New Roman" w:hAnsi="Times New Roman" w:cs="Times New Roman"/>
          <w:sz w:val="24"/>
          <w:szCs w:val="24"/>
        </w:rPr>
        <w:t xml:space="preserve">Praksisfællesskaber </w:t>
      </w:r>
    </w:p>
    <w:p w:rsidR="00126C16" w:rsidRPr="00DB0037" w:rsidRDefault="00126C16" w:rsidP="00126C16">
      <w:pPr>
        <w:pStyle w:val="Listeafsnit"/>
        <w:numPr>
          <w:ilvl w:val="0"/>
          <w:numId w:val="24"/>
        </w:numPr>
        <w:spacing w:after="0"/>
        <w:rPr>
          <w:rFonts w:ascii="Times New Roman" w:hAnsi="Times New Roman" w:cs="Times New Roman"/>
          <w:sz w:val="24"/>
          <w:szCs w:val="24"/>
        </w:rPr>
      </w:pPr>
      <w:r w:rsidRPr="00DB0037">
        <w:rPr>
          <w:rFonts w:ascii="Times New Roman" w:hAnsi="Times New Roman" w:cs="Times New Roman"/>
          <w:sz w:val="24"/>
          <w:szCs w:val="24"/>
        </w:rPr>
        <w:t>udgave</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Hans Reitzels forlag</w:t>
      </w:r>
    </w:p>
    <w:p w:rsidR="00126C16" w:rsidRPr="00DB0037" w:rsidRDefault="00126C16" w:rsidP="00126C16">
      <w:pPr>
        <w:spacing w:after="0"/>
        <w:ind w:left="1304"/>
        <w:rPr>
          <w:rFonts w:ascii="Times New Roman" w:hAnsi="Times New Roman" w:cs="Times New Roman"/>
          <w:sz w:val="24"/>
          <w:szCs w:val="24"/>
        </w:rPr>
      </w:pPr>
      <w:r w:rsidRPr="00DB0037">
        <w:rPr>
          <w:rFonts w:ascii="Times New Roman" w:hAnsi="Times New Roman" w:cs="Times New Roman"/>
          <w:sz w:val="24"/>
          <w:szCs w:val="24"/>
        </w:rPr>
        <w:t>København 2004</w:t>
      </w:r>
    </w:p>
    <w:p w:rsidR="00126C16" w:rsidRPr="00DB0037" w:rsidRDefault="00126C16" w:rsidP="00126C16">
      <w:pPr>
        <w:spacing w:after="0"/>
        <w:rPr>
          <w:rFonts w:ascii="Times New Roman" w:hAnsi="Times New Roman" w:cs="Times New Roman"/>
          <w:sz w:val="24"/>
          <w:szCs w:val="24"/>
        </w:rPr>
      </w:pPr>
    </w:p>
    <w:p w:rsidR="00126C16" w:rsidRPr="00DB0037" w:rsidRDefault="00126C16" w:rsidP="00126C16">
      <w:pPr>
        <w:spacing w:after="0"/>
        <w:rPr>
          <w:rFonts w:ascii="Times New Roman" w:hAnsi="Times New Roman" w:cs="Times New Roman"/>
          <w:sz w:val="24"/>
          <w:szCs w:val="24"/>
        </w:rPr>
      </w:pPr>
      <w:proofErr w:type="spellStart"/>
      <w:r w:rsidRPr="00DB0037">
        <w:rPr>
          <w:rFonts w:ascii="Times New Roman" w:hAnsi="Times New Roman" w:cs="Times New Roman"/>
          <w:sz w:val="24"/>
          <w:szCs w:val="24"/>
        </w:rPr>
        <w:t>Wiedemann</w:t>
      </w:r>
      <w:proofErr w:type="spellEnd"/>
      <w:r w:rsidRPr="00DB0037">
        <w:rPr>
          <w:rFonts w:ascii="Times New Roman" w:hAnsi="Times New Roman" w:cs="Times New Roman"/>
          <w:sz w:val="24"/>
          <w:szCs w:val="24"/>
        </w:rPr>
        <w:t>, Finn</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Teamsamarbejde i folkeskolen</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Tidsskrift for arbejdsliv</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7.årgang, nr. 1</w:t>
      </w:r>
    </w:p>
    <w:p w:rsidR="00126C16" w:rsidRPr="00DB0037" w:rsidRDefault="00126C16" w:rsidP="00126C16">
      <w:pPr>
        <w:spacing w:after="0"/>
        <w:rPr>
          <w:rFonts w:ascii="Times New Roman" w:hAnsi="Times New Roman" w:cs="Times New Roman"/>
          <w:sz w:val="24"/>
          <w:szCs w:val="24"/>
        </w:rPr>
      </w:pPr>
      <w:r w:rsidRPr="00DB0037">
        <w:rPr>
          <w:rFonts w:ascii="Times New Roman" w:hAnsi="Times New Roman" w:cs="Times New Roman"/>
          <w:sz w:val="24"/>
          <w:szCs w:val="24"/>
        </w:rPr>
        <w:tab/>
        <w:t>2005</w:t>
      </w:r>
    </w:p>
    <w:p w:rsidR="00126C16" w:rsidRPr="00DB0037" w:rsidRDefault="00126C16" w:rsidP="00126C16">
      <w:pPr>
        <w:autoSpaceDE w:val="0"/>
        <w:autoSpaceDN w:val="0"/>
        <w:adjustRightInd w:val="0"/>
        <w:spacing w:after="0" w:line="240" w:lineRule="auto"/>
        <w:rPr>
          <w:rFonts w:ascii="Times New Roman" w:hAnsi="Times New Roman" w:cs="Times New Roman"/>
          <w:sz w:val="24"/>
          <w:szCs w:val="24"/>
        </w:rPr>
      </w:pPr>
    </w:p>
    <w:p w:rsidR="00126C16" w:rsidRPr="00DB0037" w:rsidRDefault="00126C16" w:rsidP="00126C16">
      <w:pPr>
        <w:autoSpaceDE w:val="0"/>
        <w:autoSpaceDN w:val="0"/>
        <w:adjustRightInd w:val="0"/>
        <w:spacing w:after="0" w:line="240" w:lineRule="auto"/>
        <w:rPr>
          <w:rFonts w:ascii="Times New Roman" w:hAnsi="Times New Roman" w:cs="Times New Roman"/>
          <w:sz w:val="24"/>
          <w:szCs w:val="24"/>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126C16" w:rsidRPr="00DB0037" w:rsidRDefault="00126C16" w:rsidP="0076182F">
      <w:pPr>
        <w:spacing w:line="360" w:lineRule="auto"/>
        <w:rPr>
          <w:rStyle w:val="Overskrift1Tegn"/>
          <w:rFonts w:ascii="Times New Roman" w:hAnsi="Times New Roman" w:cs="Times New Roman"/>
          <w:color w:val="auto"/>
          <w:lang w:val="en-US"/>
        </w:rPr>
      </w:pPr>
    </w:p>
    <w:p w:rsidR="00983A46" w:rsidRPr="00DB0037" w:rsidRDefault="00983A46" w:rsidP="0076182F">
      <w:pPr>
        <w:spacing w:line="360" w:lineRule="auto"/>
        <w:rPr>
          <w:rStyle w:val="longtext"/>
          <w:rFonts w:ascii="Times New Roman" w:hAnsi="Times New Roman" w:cs="Times New Roman"/>
          <w:sz w:val="24"/>
          <w:szCs w:val="24"/>
          <w:lang w:val="en-US"/>
        </w:rPr>
      </w:pPr>
      <w:bookmarkStart w:id="202" w:name="_Toc280040548"/>
      <w:r w:rsidRPr="00DB0037">
        <w:rPr>
          <w:rStyle w:val="Overskrift1Tegn"/>
          <w:rFonts w:ascii="Times New Roman" w:hAnsi="Times New Roman" w:cs="Times New Roman"/>
          <w:color w:val="auto"/>
          <w:lang w:val="en-US"/>
        </w:rPr>
        <w:lastRenderedPageBreak/>
        <w:t>Abstract</w:t>
      </w:r>
      <w:bookmarkEnd w:id="202"/>
      <w:r w:rsidRPr="00DB0037">
        <w:rPr>
          <w:rStyle w:val="Overskrift1Tegn"/>
          <w:rFonts w:ascii="Times New Roman" w:hAnsi="Times New Roman" w:cs="Times New Roman"/>
          <w:color w:val="auto"/>
          <w:lang w:val="en-US"/>
        </w:rPr>
        <w:br/>
      </w:r>
      <w:r w:rsidRPr="00DB0037">
        <w:rPr>
          <w:rStyle w:val="longtext"/>
          <w:rFonts w:ascii="Times New Roman" w:hAnsi="Times New Roman" w:cs="Times New Roman"/>
          <w:sz w:val="24"/>
          <w:szCs w:val="24"/>
          <w:lang w:val="en-US"/>
        </w:rPr>
        <w:t>Title: Is learning possible in a professional team if the team collaboration is structured?</w:t>
      </w:r>
      <w:r w:rsidRPr="00DB0037">
        <w:rPr>
          <w:rFonts w:ascii="Times New Roman" w:hAnsi="Times New Roman" w:cs="Times New Roman"/>
          <w:sz w:val="24"/>
          <w:szCs w:val="24"/>
          <w:lang w:val="en-US"/>
        </w:rPr>
        <w:br/>
      </w:r>
      <w:r w:rsidRPr="00DB0037">
        <w:rPr>
          <w:rFonts w:ascii="Times New Roman" w:hAnsi="Times New Roman" w:cs="Times New Roman"/>
          <w:sz w:val="24"/>
          <w:szCs w:val="24"/>
          <w:lang w:val="en-US"/>
        </w:rPr>
        <w:br/>
      </w:r>
      <w:r w:rsidRPr="00DB0037">
        <w:rPr>
          <w:rStyle w:val="longtext"/>
          <w:rFonts w:ascii="Times New Roman" w:hAnsi="Times New Roman" w:cs="Times New Roman"/>
          <w:sz w:val="24"/>
          <w:szCs w:val="24"/>
          <w:lang w:val="en-US"/>
        </w:rPr>
        <w:t>Theme: This is a comparative study on the subject of what influence the structured team collabor</w:t>
      </w:r>
      <w:r w:rsidRPr="00DB0037">
        <w:rPr>
          <w:rStyle w:val="longtext"/>
          <w:rFonts w:ascii="Times New Roman" w:hAnsi="Times New Roman" w:cs="Times New Roman"/>
          <w:sz w:val="24"/>
          <w:szCs w:val="24"/>
          <w:lang w:val="en-US"/>
        </w:rPr>
        <w:t>a</w:t>
      </w:r>
      <w:r w:rsidRPr="00DB0037">
        <w:rPr>
          <w:rStyle w:val="longtext"/>
          <w:rFonts w:ascii="Times New Roman" w:hAnsi="Times New Roman" w:cs="Times New Roman"/>
          <w:sz w:val="24"/>
          <w:szCs w:val="24"/>
          <w:lang w:val="en-US"/>
        </w:rPr>
        <w:t>tion has for the common learning in the team. The two teams which form the basis of the study co</w:t>
      </w:r>
      <w:r w:rsidRPr="00DB0037">
        <w:rPr>
          <w:rStyle w:val="longtext"/>
          <w:rFonts w:ascii="Times New Roman" w:hAnsi="Times New Roman" w:cs="Times New Roman"/>
          <w:sz w:val="24"/>
          <w:szCs w:val="24"/>
          <w:lang w:val="en-US"/>
        </w:rPr>
        <w:t>n</w:t>
      </w:r>
      <w:r w:rsidRPr="00DB0037">
        <w:rPr>
          <w:rStyle w:val="longtext"/>
          <w:rFonts w:ascii="Times New Roman" w:hAnsi="Times New Roman" w:cs="Times New Roman"/>
          <w:sz w:val="24"/>
          <w:szCs w:val="24"/>
          <w:lang w:val="en-US"/>
        </w:rPr>
        <w:t xml:space="preserve">sist of teachers and nursing professionals respectively. The structured team collaboration is defined as a formal cooperation </w:t>
      </w:r>
      <w:r w:rsidRPr="00DB0037">
        <w:rPr>
          <w:rFonts w:ascii="Times New Roman" w:hAnsi="Times New Roman" w:cs="Times New Roman"/>
          <w:sz w:val="24"/>
          <w:szCs w:val="24"/>
          <w:lang w:val="en-US"/>
        </w:rPr>
        <w:t xml:space="preserve">which </w:t>
      </w:r>
      <w:r w:rsidRPr="00DB0037">
        <w:rPr>
          <w:rStyle w:val="longtext"/>
          <w:rFonts w:ascii="Times New Roman" w:hAnsi="Times New Roman" w:cs="Times New Roman"/>
          <w:sz w:val="24"/>
          <w:szCs w:val="24"/>
          <w:lang w:val="en-US"/>
        </w:rPr>
        <w:t>is administratively organized. Attendance is hence not voluntary and it forms a part overall working hours of the employees.</w:t>
      </w:r>
    </w:p>
    <w:p w:rsidR="00983A46" w:rsidRPr="00DB0037" w:rsidRDefault="00983A46" w:rsidP="0076182F">
      <w:p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 xml:space="preserve">Problem statement: Which influence does the structured collaboration have on the </w:t>
      </w:r>
      <w:proofErr w:type="spellStart"/>
      <w:r w:rsidRPr="00DB0037">
        <w:rPr>
          <w:rStyle w:val="longtext"/>
          <w:rFonts w:ascii="Times New Roman" w:hAnsi="Times New Roman" w:cs="Times New Roman"/>
          <w:sz w:val="24"/>
          <w:szCs w:val="24"/>
          <w:lang w:val="en-US"/>
        </w:rPr>
        <w:t>cmmon</w:t>
      </w:r>
      <w:proofErr w:type="spellEnd"/>
      <w:r w:rsidRPr="00DB0037">
        <w:rPr>
          <w:rStyle w:val="longtext"/>
          <w:rFonts w:ascii="Times New Roman" w:hAnsi="Times New Roman" w:cs="Times New Roman"/>
          <w:sz w:val="24"/>
          <w:szCs w:val="24"/>
          <w:lang w:val="en-US"/>
        </w:rPr>
        <w:t xml:space="preserve"> learning of the team?</w:t>
      </w:r>
    </w:p>
    <w:p w:rsidR="00983A46" w:rsidRPr="00DB0037" w:rsidRDefault="00983A46" w:rsidP="0076182F">
      <w:p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Objective: The objective of this thesis is - through a comparative study - to examine which infl</w:t>
      </w:r>
      <w:r w:rsidRPr="00DB0037">
        <w:rPr>
          <w:rStyle w:val="longtext"/>
          <w:rFonts w:ascii="Times New Roman" w:hAnsi="Times New Roman" w:cs="Times New Roman"/>
          <w:sz w:val="24"/>
          <w:szCs w:val="24"/>
          <w:lang w:val="en-US"/>
        </w:rPr>
        <w:t>u</w:t>
      </w:r>
      <w:r w:rsidRPr="00DB0037">
        <w:rPr>
          <w:rStyle w:val="longtext"/>
          <w:rFonts w:ascii="Times New Roman" w:hAnsi="Times New Roman" w:cs="Times New Roman"/>
          <w:sz w:val="24"/>
          <w:szCs w:val="24"/>
          <w:lang w:val="en-US"/>
        </w:rPr>
        <w:t>ence the structured team collaboration has for the participants' involvement, their interrelationships, wellbeing and joint learning processes. A team of teachers and a team of nursing professionals pr</w:t>
      </w:r>
      <w:r w:rsidRPr="00DB0037">
        <w:rPr>
          <w:rStyle w:val="longtext"/>
          <w:rFonts w:ascii="Times New Roman" w:hAnsi="Times New Roman" w:cs="Times New Roman"/>
          <w:sz w:val="24"/>
          <w:szCs w:val="24"/>
          <w:lang w:val="en-US"/>
        </w:rPr>
        <w:t>o</w:t>
      </w:r>
      <w:r w:rsidRPr="00DB0037">
        <w:rPr>
          <w:rStyle w:val="longtext"/>
          <w:rFonts w:ascii="Times New Roman" w:hAnsi="Times New Roman" w:cs="Times New Roman"/>
          <w:sz w:val="24"/>
          <w:szCs w:val="24"/>
          <w:lang w:val="en-US"/>
        </w:rPr>
        <w:t>vided the data for this study.</w:t>
      </w:r>
    </w:p>
    <w:p w:rsidR="00983A46" w:rsidRPr="00DB0037" w:rsidRDefault="00983A46" w:rsidP="0076182F">
      <w:p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Method: Both a theoretical and an empirical approach is applied to the issue problem. The theoret</w:t>
      </w:r>
      <w:r w:rsidRPr="00DB0037">
        <w:rPr>
          <w:rStyle w:val="longtext"/>
          <w:rFonts w:ascii="Times New Roman" w:hAnsi="Times New Roman" w:cs="Times New Roman"/>
          <w:sz w:val="24"/>
          <w:szCs w:val="24"/>
          <w:lang w:val="en-US"/>
        </w:rPr>
        <w:t>i</w:t>
      </w:r>
      <w:r w:rsidRPr="00DB0037">
        <w:rPr>
          <w:rStyle w:val="longtext"/>
          <w:rFonts w:ascii="Times New Roman" w:hAnsi="Times New Roman" w:cs="Times New Roman"/>
          <w:sz w:val="24"/>
          <w:szCs w:val="24"/>
          <w:lang w:val="en-US"/>
        </w:rPr>
        <w:t>cal foundation is based</w:t>
      </w:r>
      <w:r w:rsidRPr="00DB0037">
        <w:rPr>
          <w:rFonts w:ascii="Times New Roman" w:hAnsi="Times New Roman" w:cs="Times New Roman"/>
          <w:sz w:val="24"/>
          <w:szCs w:val="24"/>
          <w:lang w:val="en-US"/>
        </w:rPr>
        <w:t xml:space="preserve"> on </w:t>
      </w:r>
      <w:proofErr w:type="gramStart"/>
      <w:r w:rsidRPr="00DB0037">
        <w:rPr>
          <w:rStyle w:val="longtext"/>
          <w:rFonts w:ascii="Times New Roman" w:hAnsi="Times New Roman" w:cs="Times New Roman"/>
          <w:sz w:val="24"/>
          <w:szCs w:val="24"/>
          <w:lang w:val="en-US"/>
        </w:rPr>
        <w:t>learning</w:t>
      </w:r>
      <w:proofErr w:type="gramEnd"/>
      <w:r w:rsidRPr="00DB0037">
        <w:rPr>
          <w:rStyle w:val="longtext"/>
          <w:rFonts w:ascii="Times New Roman" w:hAnsi="Times New Roman" w:cs="Times New Roman"/>
          <w:sz w:val="24"/>
          <w:szCs w:val="24"/>
          <w:lang w:val="en-US"/>
        </w:rPr>
        <w:t xml:space="preserve"> researcher, Etienne Wenger's, social theory on learning with emphasis on communities as part of practice and on school researcher, Andy Hargreaves, studies of teachers' work in various school cultures.</w:t>
      </w:r>
    </w:p>
    <w:p w:rsidR="00983A46" w:rsidRPr="00DB0037" w:rsidRDefault="00983A46" w:rsidP="0076182F">
      <w:p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The case study form the base of the survey methodology and includes an interview of a principal, an interview of a charge nurse and focus group interviews of five teachers and six nurses respectively. Moreover, the interviews are combined with observational data and miscellaneous documents.</w:t>
      </w:r>
    </w:p>
    <w:p w:rsidR="00983A46" w:rsidRPr="00DB0037" w:rsidRDefault="00983A46" w:rsidP="0076182F">
      <w:p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The reasoning behind the manager interviews was to obtain general understanding of the organiz</w:t>
      </w:r>
      <w:r w:rsidRPr="00DB0037">
        <w:rPr>
          <w:rStyle w:val="longtext"/>
          <w:rFonts w:ascii="Times New Roman" w:hAnsi="Times New Roman" w:cs="Times New Roman"/>
          <w:sz w:val="24"/>
          <w:szCs w:val="24"/>
          <w:lang w:val="en-US"/>
        </w:rPr>
        <w:t>a</w:t>
      </w:r>
      <w:r w:rsidRPr="00DB0037">
        <w:rPr>
          <w:rStyle w:val="longtext"/>
          <w:rFonts w:ascii="Times New Roman" w:hAnsi="Times New Roman" w:cs="Times New Roman"/>
          <w:sz w:val="24"/>
          <w:szCs w:val="24"/>
          <w:lang w:val="en-US"/>
        </w:rPr>
        <w:t xml:space="preserve">tion and to take notice of the attitudes, assumptions and expectations of the managers in connection to the structured team collaboration - based on facts. The purpose of the focus group interviews was to examine the participants’ attitudes and experiences linked to the structured team collaboration’s importance for learning. The following four research questions will be covered: </w:t>
      </w:r>
    </w:p>
    <w:p w:rsidR="00983A46" w:rsidRPr="00DB0037" w:rsidRDefault="00983A46" w:rsidP="00B50A1C">
      <w:pPr>
        <w:numPr>
          <w:ilvl w:val="0"/>
          <w:numId w:val="14"/>
        </w:num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 xml:space="preserve">What is the formal framework for team collaboration? </w:t>
      </w:r>
    </w:p>
    <w:p w:rsidR="00983A46" w:rsidRPr="00DB0037" w:rsidRDefault="00983A46" w:rsidP="00B50A1C">
      <w:pPr>
        <w:numPr>
          <w:ilvl w:val="0"/>
          <w:numId w:val="14"/>
        </w:num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 xml:space="preserve">What influence does team collaboration have in the daily work? </w:t>
      </w:r>
    </w:p>
    <w:p w:rsidR="00983A46" w:rsidRPr="00DB0037" w:rsidRDefault="00983A46" w:rsidP="00B50A1C">
      <w:pPr>
        <w:numPr>
          <w:ilvl w:val="0"/>
          <w:numId w:val="14"/>
        </w:num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lastRenderedPageBreak/>
        <w:t>Which part does the management play in connection to the team collaboration?</w:t>
      </w:r>
    </w:p>
    <w:p w:rsidR="00983A46" w:rsidRPr="00DB0037" w:rsidRDefault="00983A46" w:rsidP="00B50A1C">
      <w:pPr>
        <w:numPr>
          <w:ilvl w:val="0"/>
          <w:numId w:val="14"/>
        </w:numPr>
        <w:spacing w:line="360" w:lineRule="auto"/>
        <w:rPr>
          <w:rStyle w:val="longtext"/>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Which influence does the team collaboration have on the participants' common feel of sol</w:t>
      </w:r>
      <w:r w:rsidRPr="00DB0037">
        <w:rPr>
          <w:rStyle w:val="longtext"/>
          <w:rFonts w:ascii="Times New Roman" w:hAnsi="Times New Roman" w:cs="Times New Roman"/>
          <w:sz w:val="24"/>
          <w:szCs w:val="24"/>
          <w:lang w:val="en-US"/>
        </w:rPr>
        <w:t>i</w:t>
      </w:r>
      <w:r w:rsidRPr="00DB0037">
        <w:rPr>
          <w:rStyle w:val="longtext"/>
          <w:rFonts w:ascii="Times New Roman" w:hAnsi="Times New Roman" w:cs="Times New Roman"/>
          <w:sz w:val="24"/>
          <w:szCs w:val="24"/>
          <w:lang w:val="en-US"/>
        </w:rPr>
        <w:t>darity?</w:t>
      </w:r>
    </w:p>
    <w:p w:rsidR="00983A46" w:rsidRPr="00DB0037" w:rsidRDefault="00983A46" w:rsidP="0076182F">
      <w:pPr>
        <w:spacing w:line="360" w:lineRule="auto"/>
        <w:rPr>
          <w:rFonts w:ascii="Times New Roman" w:hAnsi="Times New Roman" w:cs="Times New Roman"/>
          <w:sz w:val="24"/>
          <w:szCs w:val="24"/>
          <w:lang w:val="en-US"/>
        </w:rPr>
      </w:pPr>
      <w:r w:rsidRPr="00DB0037">
        <w:rPr>
          <w:rStyle w:val="longtext"/>
          <w:rFonts w:ascii="Times New Roman" w:hAnsi="Times New Roman" w:cs="Times New Roman"/>
          <w:sz w:val="24"/>
          <w:szCs w:val="24"/>
          <w:lang w:val="en-US"/>
        </w:rPr>
        <w:t>Results: Both managers prioritize the structured team collaboration and they have created a clear framework for it. Both have great expectations towards the team as an arena for learning. However, the teachers possess better opportunities to meet and develop as a team compared to the nursing professionals.</w:t>
      </w:r>
      <w:r w:rsidRPr="00DB0037">
        <w:rPr>
          <w:rFonts w:ascii="Times New Roman" w:hAnsi="Times New Roman" w:cs="Times New Roman"/>
          <w:sz w:val="24"/>
          <w:szCs w:val="24"/>
          <w:lang w:val="en-US"/>
        </w:rPr>
        <w:br/>
      </w:r>
      <w:r w:rsidRPr="00DB0037">
        <w:rPr>
          <w:rFonts w:ascii="Times New Roman" w:hAnsi="Times New Roman" w:cs="Times New Roman"/>
          <w:sz w:val="24"/>
          <w:szCs w:val="24"/>
          <w:lang w:val="en-US"/>
        </w:rPr>
        <w:br/>
      </w:r>
      <w:r w:rsidRPr="00DB0037">
        <w:rPr>
          <w:rStyle w:val="longtext"/>
          <w:rFonts w:ascii="Times New Roman" w:hAnsi="Times New Roman" w:cs="Times New Roman"/>
          <w:sz w:val="24"/>
          <w:szCs w:val="24"/>
          <w:lang w:val="en-US"/>
        </w:rPr>
        <w:t>Both the teachers and the nursing professionals are satisfied with the structured team collaboration and think of it platform for professional and personal learning they would be reluctant to do wit</w:t>
      </w:r>
      <w:r w:rsidRPr="00DB0037">
        <w:rPr>
          <w:rStyle w:val="longtext"/>
          <w:rFonts w:ascii="Times New Roman" w:hAnsi="Times New Roman" w:cs="Times New Roman"/>
          <w:sz w:val="24"/>
          <w:szCs w:val="24"/>
          <w:lang w:val="en-US"/>
        </w:rPr>
        <w:t>h</w:t>
      </w:r>
      <w:r w:rsidRPr="00DB0037">
        <w:rPr>
          <w:rStyle w:val="longtext"/>
          <w:rFonts w:ascii="Times New Roman" w:hAnsi="Times New Roman" w:cs="Times New Roman"/>
          <w:sz w:val="24"/>
          <w:szCs w:val="24"/>
          <w:lang w:val="en-US"/>
        </w:rPr>
        <w:t>out. However, dissimilarities exist among the two focus groups. As an example the introduction of the structured team collaboration face resistance from a number of teachers and not at all by the nursing professionals. Also, whereas</w:t>
      </w:r>
      <w:r w:rsidRPr="00DB0037">
        <w:rPr>
          <w:rStyle w:val="longtext"/>
          <w:rFonts w:ascii="Times New Roman" w:hAnsi="Times New Roman" w:cs="Times New Roman"/>
          <w:lang w:val="en-US"/>
        </w:rPr>
        <w:t xml:space="preserve"> the nurses emphasize the professional relations within the team the teachers rank the personal relationships as the most important.</w:t>
      </w:r>
      <w:r w:rsidRPr="00DB0037">
        <w:rPr>
          <w:rFonts w:ascii="Times New Roman" w:hAnsi="Times New Roman" w:cs="Times New Roman"/>
          <w:lang w:val="en-US"/>
        </w:rPr>
        <w:br/>
      </w:r>
      <w:r w:rsidRPr="00DB0037">
        <w:rPr>
          <w:rFonts w:ascii="Times New Roman" w:hAnsi="Times New Roman" w:cs="Times New Roman"/>
          <w:lang w:val="en-US"/>
        </w:rPr>
        <w:br/>
      </w:r>
      <w:r w:rsidRPr="00DB0037">
        <w:rPr>
          <w:rStyle w:val="longtext"/>
          <w:rFonts w:ascii="Times New Roman" w:hAnsi="Times New Roman" w:cs="Times New Roman"/>
          <w:sz w:val="24"/>
          <w:szCs w:val="24"/>
          <w:lang w:val="en-US"/>
        </w:rPr>
        <w:t>Conclusion: The structured team collaboration is encouraging for both teachers and nursing profe</w:t>
      </w:r>
      <w:r w:rsidRPr="00DB0037">
        <w:rPr>
          <w:rStyle w:val="longtext"/>
          <w:rFonts w:ascii="Times New Roman" w:hAnsi="Times New Roman" w:cs="Times New Roman"/>
          <w:sz w:val="24"/>
          <w:szCs w:val="24"/>
          <w:lang w:val="en-US"/>
        </w:rPr>
        <w:t>s</w:t>
      </w:r>
      <w:r w:rsidRPr="00DB0037">
        <w:rPr>
          <w:rStyle w:val="longtext"/>
          <w:rFonts w:ascii="Times New Roman" w:hAnsi="Times New Roman" w:cs="Times New Roman"/>
          <w:sz w:val="24"/>
          <w:szCs w:val="24"/>
          <w:lang w:val="en-US"/>
        </w:rPr>
        <w:t xml:space="preserve">sionals. What is important is how the structures have evolved. Successful teamwork is dependent </w:t>
      </w:r>
      <w:r w:rsidRPr="00DB0037">
        <w:rPr>
          <w:rFonts w:ascii="Times New Roman" w:hAnsi="Times New Roman" w:cs="Times New Roman"/>
          <w:sz w:val="24"/>
          <w:szCs w:val="24"/>
          <w:lang w:val="en-US"/>
        </w:rPr>
        <w:t xml:space="preserve">on </w:t>
      </w:r>
      <w:r w:rsidRPr="00DB0037">
        <w:rPr>
          <w:rStyle w:val="longtext"/>
          <w:rFonts w:ascii="Times New Roman" w:hAnsi="Times New Roman" w:cs="Times New Roman"/>
          <w:sz w:val="24"/>
          <w:szCs w:val="24"/>
          <w:lang w:val="en-US"/>
        </w:rPr>
        <w:t>mutual commitment and the fact that managers and employees have the right conditions for cont</w:t>
      </w:r>
      <w:r w:rsidRPr="00DB0037">
        <w:rPr>
          <w:rStyle w:val="longtext"/>
          <w:rFonts w:ascii="Times New Roman" w:hAnsi="Times New Roman" w:cs="Times New Roman"/>
          <w:sz w:val="24"/>
          <w:szCs w:val="24"/>
          <w:lang w:val="en-US"/>
        </w:rPr>
        <w:t>i</w:t>
      </w:r>
      <w:r w:rsidRPr="00DB0037">
        <w:rPr>
          <w:rStyle w:val="longtext"/>
          <w:rFonts w:ascii="Times New Roman" w:hAnsi="Times New Roman" w:cs="Times New Roman"/>
          <w:sz w:val="24"/>
          <w:szCs w:val="24"/>
          <w:lang w:val="en-US"/>
        </w:rPr>
        <w:t>nuous negotiation as a foundation for the rise of the common repertoire, team collaboration.</w:t>
      </w:r>
    </w:p>
    <w:p w:rsidR="00126C16" w:rsidRPr="00DB0037" w:rsidRDefault="00126C16" w:rsidP="00B50A1C">
      <w:pPr>
        <w:pStyle w:val="Overskrift1"/>
        <w:rPr>
          <w:rFonts w:ascii="Times New Roman" w:hAnsi="Times New Roman" w:cs="Times New Roman"/>
          <w:color w:val="auto"/>
          <w:lang w:val="en-US"/>
        </w:rPr>
      </w:pPr>
      <w:r w:rsidRPr="00DB0037">
        <w:rPr>
          <w:rFonts w:ascii="Times New Roman" w:hAnsi="Times New Roman" w:cs="Times New Roman"/>
          <w:color w:val="auto"/>
          <w:lang w:val="en-US"/>
        </w:rPr>
        <w:t xml:space="preserve">                                                                                                                                                                                                                                                                                        </w:t>
      </w:r>
    </w:p>
    <w:p w:rsidR="00126C16" w:rsidRPr="00DB0037" w:rsidRDefault="00126C16" w:rsidP="00B50A1C">
      <w:pPr>
        <w:pStyle w:val="Overskrift1"/>
        <w:rPr>
          <w:rFonts w:ascii="Times New Roman" w:hAnsi="Times New Roman" w:cs="Times New Roman"/>
          <w:color w:val="auto"/>
          <w:lang w:val="en-US"/>
        </w:rPr>
      </w:pPr>
    </w:p>
    <w:p w:rsidR="00126C16" w:rsidRPr="00DB0037" w:rsidRDefault="00126C16" w:rsidP="00B50A1C">
      <w:pPr>
        <w:pStyle w:val="Overskrift1"/>
        <w:rPr>
          <w:rFonts w:ascii="Times New Roman" w:hAnsi="Times New Roman" w:cs="Times New Roman"/>
          <w:color w:val="auto"/>
          <w:lang w:val="en-US"/>
        </w:rPr>
      </w:pPr>
      <w:r w:rsidRPr="00DB0037">
        <w:rPr>
          <w:rFonts w:ascii="Times New Roman" w:hAnsi="Times New Roman" w:cs="Times New Roman"/>
          <w:color w:val="auto"/>
          <w:lang w:val="en-US"/>
        </w:rPr>
        <w:t xml:space="preserve">                                                                                                                                                                                                                            </w:t>
      </w:r>
    </w:p>
    <w:p w:rsidR="00126C16" w:rsidRPr="00DB0037" w:rsidRDefault="00126C16" w:rsidP="00B50A1C">
      <w:pPr>
        <w:pStyle w:val="Overskrift1"/>
        <w:rPr>
          <w:rFonts w:ascii="Times New Roman" w:hAnsi="Times New Roman" w:cs="Times New Roman"/>
          <w:color w:val="auto"/>
          <w:lang w:val="en-US"/>
        </w:rPr>
      </w:pPr>
    </w:p>
    <w:p w:rsidR="00126C16" w:rsidRPr="00DB0037" w:rsidRDefault="00126C16" w:rsidP="00126C16">
      <w:pPr>
        <w:rPr>
          <w:rFonts w:ascii="Times New Roman" w:hAnsi="Times New Roman" w:cs="Times New Roman"/>
          <w:lang w:val="en-US"/>
        </w:rPr>
      </w:pPr>
    </w:p>
    <w:p w:rsidR="00126C16" w:rsidRPr="00DB0037" w:rsidRDefault="00126C16" w:rsidP="00126C16">
      <w:pPr>
        <w:rPr>
          <w:rFonts w:ascii="Times New Roman" w:hAnsi="Times New Roman" w:cs="Times New Roman"/>
          <w:lang w:val="en-US"/>
        </w:rPr>
      </w:pPr>
    </w:p>
    <w:p w:rsidR="00B50A1C" w:rsidRPr="00DB0037" w:rsidRDefault="00B50A1C" w:rsidP="00B50A1C">
      <w:pPr>
        <w:pStyle w:val="Overskrift1"/>
        <w:rPr>
          <w:rFonts w:ascii="Times New Roman" w:hAnsi="Times New Roman" w:cs="Times New Roman"/>
          <w:color w:val="auto"/>
        </w:rPr>
      </w:pPr>
      <w:bookmarkStart w:id="203" w:name="_Toc280040549"/>
      <w:r w:rsidRPr="00DB0037">
        <w:rPr>
          <w:rFonts w:ascii="Times New Roman" w:hAnsi="Times New Roman" w:cs="Times New Roman"/>
          <w:color w:val="auto"/>
        </w:rPr>
        <w:lastRenderedPageBreak/>
        <w:t>Bilagsfortegnelse</w:t>
      </w:r>
      <w:bookmarkEnd w:id="203"/>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Spørge guide til lederinterview</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 xml:space="preserve">Spørgeguide til fokusgruppe interview </w:t>
      </w:r>
    </w:p>
    <w:p w:rsidR="00B50A1C" w:rsidRPr="00DB0037" w:rsidRDefault="00B50A1C" w:rsidP="00B50A1C">
      <w:pPr>
        <w:pStyle w:val="Listeafsnit"/>
        <w:spacing w:line="360" w:lineRule="auto"/>
        <w:ind w:left="2608" w:firstLine="1304"/>
        <w:rPr>
          <w:rFonts w:ascii="Times New Roman" w:hAnsi="Times New Roman" w:cs="Times New Roman"/>
        </w:rPr>
      </w:pPr>
      <w:r w:rsidRPr="00DB0037">
        <w:rPr>
          <w:rFonts w:ascii="Times New Roman" w:hAnsi="Times New Roman" w:cs="Times New Roman"/>
        </w:rPr>
        <w:t>Side 1-2</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Principper for skemalægning, skolen</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Skolernes kvalitetsrapport</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Skolernes organisationsplan</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Mål og indholdsbeskrivelse for årgangsteam og afdelingsteam team, skolen</w:t>
      </w:r>
    </w:p>
    <w:p w:rsidR="00B50A1C" w:rsidRPr="00DB0037" w:rsidRDefault="00B50A1C" w:rsidP="00B50A1C">
      <w:pPr>
        <w:pStyle w:val="Listeafsnit"/>
        <w:spacing w:line="360" w:lineRule="auto"/>
        <w:ind w:left="3912"/>
        <w:rPr>
          <w:rFonts w:ascii="Times New Roman" w:hAnsi="Times New Roman" w:cs="Times New Roman"/>
        </w:rPr>
      </w:pPr>
      <w:r w:rsidRPr="00DB0037">
        <w:rPr>
          <w:rFonts w:ascii="Times New Roman" w:hAnsi="Times New Roman" w:cs="Times New Roman"/>
        </w:rPr>
        <w:t>Side 1-3</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Principper for teamdannelse, Skolen</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Teamsamtaleskema</w:t>
      </w:r>
    </w:p>
    <w:p w:rsidR="00B50A1C" w:rsidRPr="00DB0037" w:rsidRDefault="00B50A1C" w:rsidP="00B50A1C">
      <w:pPr>
        <w:pStyle w:val="Listeafsnit"/>
        <w:spacing w:line="360" w:lineRule="auto"/>
        <w:ind w:left="3912"/>
        <w:rPr>
          <w:rFonts w:ascii="Times New Roman" w:hAnsi="Times New Roman" w:cs="Times New Roman"/>
        </w:rPr>
      </w:pPr>
      <w:r w:rsidRPr="00DB0037">
        <w:rPr>
          <w:rFonts w:ascii="Times New Roman" w:hAnsi="Times New Roman" w:cs="Times New Roman"/>
        </w:rPr>
        <w:t>Side 1-5</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Hospitalets hjemmeside</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Funktionsbeskrivelse for vejlederteam</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Organisationsplan, Hospitalet</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Første konstituerende møde for hospitalsteamet</w:t>
      </w:r>
    </w:p>
    <w:p w:rsidR="00B50A1C" w:rsidRPr="00DB0037" w:rsidRDefault="00B50A1C" w:rsidP="00B50A1C">
      <w:pPr>
        <w:pStyle w:val="Listeafsnit"/>
        <w:spacing w:line="360" w:lineRule="auto"/>
        <w:ind w:left="3912"/>
        <w:rPr>
          <w:rFonts w:ascii="Times New Roman" w:hAnsi="Times New Roman" w:cs="Times New Roman"/>
        </w:rPr>
      </w:pPr>
      <w:r w:rsidRPr="00DB0037">
        <w:rPr>
          <w:rFonts w:ascii="Times New Roman" w:hAnsi="Times New Roman" w:cs="Times New Roman"/>
        </w:rPr>
        <w:t>Side 1-3</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Konklusion af observationer, sygeplejersker</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Konklusioner af observationer, lærer</w:t>
      </w:r>
    </w:p>
    <w:p w:rsidR="00B50A1C" w:rsidRPr="00DB0037" w:rsidRDefault="00B50A1C" w:rsidP="00B50A1C">
      <w:pPr>
        <w:pStyle w:val="Listeafsnit"/>
        <w:numPr>
          <w:ilvl w:val="0"/>
          <w:numId w:val="19"/>
        </w:numPr>
        <w:spacing w:line="360" w:lineRule="auto"/>
        <w:rPr>
          <w:rFonts w:ascii="Times New Roman" w:hAnsi="Times New Roman" w:cs="Times New Roman"/>
        </w:rPr>
      </w:pPr>
      <w:r w:rsidRPr="00DB0037">
        <w:rPr>
          <w:rFonts w:ascii="Times New Roman" w:hAnsi="Times New Roman" w:cs="Times New Roman"/>
        </w:rPr>
        <w:t>Skolens hjemmeside</w:t>
      </w: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jc w:val="center"/>
        <w:rPr>
          <w:rFonts w:ascii="Times New Roman" w:hAnsi="Times New Roman" w:cs="Times New Roman"/>
          <w:sz w:val="32"/>
          <w:szCs w:val="32"/>
        </w:rPr>
      </w:pPr>
    </w:p>
    <w:p w:rsidR="00B50A1C" w:rsidRPr="00DB0037" w:rsidRDefault="00B7554C" w:rsidP="00B50A1C">
      <w:pPr>
        <w:jc w:val="center"/>
        <w:rPr>
          <w:rFonts w:ascii="Times New Roman" w:hAnsi="Times New Roman" w:cs="Times New Roman"/>
          <w:sz w:val="32"/>
          <w:szCs w:val="32"/>
        </w:rPr>
      </w:pPr>
      <w:r>
        <w:rPr>
          <w:rFonts w:ascii="Times New Roman" w:hAnsi="Times New Roman" w:cs="Times New Roman"/>
          <w:noProof/>
          <w:sz w:val="32"/>
          <w:szCs w:val="32"/>
          <w:lang w:eastAsia="da-DK"/>
        </w:rPr>
        <w:lastRenderedPageBreak/>
        <w:pict>
          <v:shape id="_x0000_s1026" type="#_x0000_t202" style="position:absolute;left:0;text-align:left;margin-left:458.8pt;margin-top:-52.9pt;width:42.9pt;height:23.75pt;z-index:251660288">
            <v:textbox>
              <w:txbxContent>
                <w:p w:rsidR="0030461E" w:rsidRDefault="0030461E" w:rsidP="00B50A1C">
                  <w:r>
                    <w:t>Bilag I</w:t>
                  </w:r>
                </w:p>
              </w:txbxContent>
            </v:textbox>
          </v:shape>
        </w:pict>
      </w:r>
      <w:r w:rsidR="00B50A1C" w:rsidRPr="00DB0037">
        <w:rPr>
          <w:rFonts w:ascii="Times New Roman" w:hAnsi="Times New Roman" w:cs="Times New Roman"/>
          <w:sz w:val="32"/>
          <w:szCs w:val="32"/>
        </w:rPr>
        <w:t>Spørgeguide til lederen af afdeling/skole</w:t>
      </w:r>
    </w:p>
    <w:p w:rsidR="00B50A1C" w:rsidRPr="00DB0037" w:rsidRDefault="00B50A1C" w:rsidP="00B50A1C">
      <w:pPr>
        <w:jc w:val="center"/>
        <w:rPr>
          <w:rFonts w:ascii="Times New Roman" w:hAnsi="Times New Roman" w:cs="Times New Roman"/>
          <w:sz w:val="32"/>
          <w:szCs w:val="32"/>
        </w:rPr>
      </w:pPr>
    </w:p>
    <w:p w:rsidR="00B50A1C" w:rsidRPr="00DB0037" w:rsidRDefault="00B50A1C" w:rsidP="00B50A1C">
      <w:pPr>
        <w:rPr>
          <w:rFonts w:ascii="Times New Roman" w:hAnsi="Times New Roman" w:cs="Times New Roman"/>
          <w:sz w:val="28"/>
          <w:szCs w:val="28"/>
        </w:rPr>
      </w:pPr>
      <w:r w:rsidRPr="00DB0037">
        <w:rPr>
          <w:rFonts w:ascii="Times New Roman" w:hAnsi="Times New Roman" w:cs="Times New Roman"/>
          <w:sz w:val="28"/>
          <w:szCs w:val="28"/>
        </w:rPr>
        <w:t>Dette individuelle interview af lederen danner grundlag for det kommende foku</w:t>
      </w:r>
      <w:r w:rsidRPr="00DB0037">
        <w:rPr>
          <w:rFonts w:ascii="Times New Roman" w:hAnsi="Times New Roman" w:cs="Times New Roman"/>
          <w:sz w:val="28"/>
          <w:szCs w:val="28"/>
        </w:rPr>
        <w:t>s</w:t>
      </w:r>
      <w:r w:rsidRPr="00DB0037">
        <w:rPr>
          <w:rFonts w:ascii="Times New Roman" w:hAnsi="Times New Roman" w:cs="Times New Roman"/>
          <w:sz w:val="28"/>
          <w:szCs w:val="28"/>
        </w:rPr>
        <w:t>gruppeinterview.</w:t>
      </w:r>
    </w:p>
    <w:p w:rsidR="00B50A1C" w:rsidRPr="00DB0037" w:rsidRDefault="00B50A1C" w:rsidP="00B50A1C">
      <w:pPr>
        <w:rPr>
          <w:rFonts w:ascii="Times New Roman" w:hAnsi="Times New Roman" w:cs="Times New Roman"/>
          <w:sz w:val="28"/>
          <w:szCs w:val="28"/>
        </w:rPr>
      </w:pPr>
      <w:r w:rsidRPr="00DB0037">
        <w:rPr>
          <w:rFonts w:ascii="Times New Roman" w:hAnsi="Times New Roman" w:cs="Times New Roman"/>
          <w:sz w:val="28"/>
          <w:szCs w:val="28"/>
        </w:rPr>
        <w:t>Formålet med interviewet er ud fra faktuelle oplysninger dels at få et billede af org</w:t>
      </w:r>
      <w:r w:rsidRPr="00DB0037">
        <w:rPr>
          <w:rFonts w:ascii="Times New Roman" w:hAnsi="Times New Roman" w:cs="Times New Roman"/>
          <w:sz w:val="28"/>
          <w:szCs w:val="28"/>
        </w:rPr>
        <w:t>a</w:t>
      </w:r>
      <w:r w:rsidRPr="00DB0037">
        <w:rPr>
          <w:rFonts w:ascii="Times New Roman" w:hAnsi="Times New Roman" w:cs="Times New Roman"/>
          <w:sz w:val="28"/>
          <w:szCs w:val="28"/>
        </w:rPr>
        <w:t xml:space="preserve">nisationen og dels at høre lederens holdninger, antagelser og forventninger til det </w:t>
      </w:r>
      <w:r w:rsidRPr="00DB0037">
        <w:rPr>
          <w:rFonts w:ascii="Times New Roman" w:hAnsi="Times New Roman" w:cs="Times New Roman"/>
          <w:b/>
          <w:sz w:val="28"/>
          <w:szCs w:val="28"/>
        </w:rPr>
        <w:t>strukturerede teamsamarbejde</w:t>
      </w:r>
      <w:r w:rsidRPr="00DB0037">
        <w:rPr>
          <w:rFonts w:ascii="Times New Roman" w:hAnsi="Times New Roman" w:cs="Times New Roman"/>
          <w:sz w:val="28"/>
          <w:szCs w:val="28"/>
        </w:rPr>
        <w:t xml:space="preserve"> </w:t>
      </w:r>
    </w:p>
    <w:p w:rsidR="00B50A1C" w:rsidRPr="00DB0037" w:rsidRDefault="00B50A1C" w:rsidP="00B50A1C">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rPr>
      </w:pPr>
      <w:proofErr w:type="spellStart"/>
      <w:r w:rsidRPr="00DB0037">
        <w:rPr>
          <w:rFonts w:ascii="Times New Roman" w:hAnsi="Times New Roman" w:cs="Times New Roman"/>
          <w:b/>
          <w:sz w:val="24"/>
          <w:szCs w:val="24"/>
        </w:rPr>
        <w:t>Faktaboks</w:t>
      </w:r>
      <w:proofErr w:type="spellEnd"/>
    </w:p>
    <w:p w:rsidR="00B50A1C" w:rsidRPr="00DB0037" w:rsidRDefault="00B50A1C" w:rsidP="00B50A1C">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B0037">
        <w:rPr>
          <w:rFonts w:ascii="Times New Roman" w:hAnsi="Times New Roman" w:cs="Times New Roman"/>
          <w:sz w:val="24"/>
          <w:szCs w:val="24"/>
        </w:rPr>
        <w:t>Vi definerer</w:t>
      </w:r>
      <w:r w:rsidRPr="00DB0037">
        <w:rPr>
          <w:rFonts w:ascii="Times New Roman" w:hAnsi="Times New Roman" w:cs="Times New Roman"/>
          <w:b/>
          <w:sz w:val="24"/>
          <w:szCs w:val="24"/>
        </w:rPr>
        <w:t xml:space="preserve"> det strukturerede </w:t>
      </w:r>
      <w:r w:rsidRPr="00DB0037">
        <w:rPr>
          <w:rFonts w:ascii="Times New Roman" w:hAnsi="Times New Roman" w:cs="Times New Roman"/>
          <w:sz w:val="24"/>
          <w:szCs w:val="24"/>
        </w:rPr>
        <w:t>teamsamarbejde som et formelt samarbejde, der er organiseret a</w:t>
      </w:r>
      <w:r w:rsidRPr="00DB0037">
        <w:rPr>
          <w:rFonts w:ascii="Times New Roman" w:hAnsi="Times New Roman" w:cs="Times New Roman"/>
          <w:sz w:val="24"/>
          <w:szCs w:val="24"/>
        </w:rPr>
        <w:t>d</w:t>
      </w:r>
      <w:r w:rsidRPr="00DB0037">
        <w:rPr>
          <w:rFonts w:ascii="Times New Roman" w:hAnsi="Times New Roman" w:cs="Times New Roman"/>
          <w:sz w:val="24"/>
          <w:szCs w:val="24"/>
        </w:rPr>
        <w:t xml:space="preserve">ministrativt. Samarbejdet er således ikke frivilligt for deltagerne, og det er indregnet som en del af de ansattes samlede arbejdstid. </w:t>
      </w:r>
    </w:p>
    <w:p w:rsidR="00B50A1C" w:rsidRPr="00DB0037" w:rsidRDefault="00B50A1C" w:rsidP="00B50A1C">
      <w:pPr>
        <w:ind w:right="-143"/>
        <w:rPr>
          <w:rFonts w:ascii="Times New Roman" w:hAnsi="Times New Roman" w:cs="Times New Roman"/>
          <w:sz w:val="28"/>
          <w:szCs w:val="28"/>
        </w:rPr>
      </w:pPr>
    </w:p>
    <w:p w:rsidR="00B50A1C" w:rsidRPr="00DB0037" w:rsidRDefault="00B50A1C" w:rsidP="00B50A1C">
      <w:pPr>
        <w:pStyle w:val="Listeafsnit"/>
        <w:numPr>
          <w:ilvl w:val="0"/>
          <w:numId w:val="15"/>
        </w:numPr>
        <w:rPr>
          <w:rFonts w:ascii="Times New Roman" w:hAnsi="Times New Roman" w:cs="Times New Roman"/>
          <w:sz w:val="28"/>
          <w:szCs w:val="28"/>
        </w:rPr>
      </w:pPr>
      <w:r w:rsidRPr="00DB0037">
        <w:rPr>
          <w:rFonts w:ascii="Times New Roman" w:hAnsi="Times New Roman" w:cs="Times New Roman"/>
          <w:sz w:val="28"/>
          <w:szCs w:val="28"/>
        </w:rPr>
        <w:t xml:space="preserve">Beskriv kort, hvordan din organisation er opbygget – herunder antal ansatte, ledelsesstruktur, afdelinger, faggrupper, fysiske rammer, teamorganisering mm. </w:t>
      </w:r>
    </w:p>
    <w:p w:rsidR="00B50A1C" w:rsidRPr="00DB0037" w:rsidRDefault="00B50A1C" w:rsidP="00B50A1C">
      <w:pPr>
        <w:pStyle w:val="Listeafsnit"/>
        <w:numPr>
          <w:ilvl w:val="0"/>
          <w:numId w:val="15"/>
        </w:numPr>
        <w:rPr>
          <w:rFonts w:ascii="Times New Roman" w:hAnsi="Times New Roman" w:cs="Times New Roman"/>
          <w:sz w:val="28"/>
          <w:szCs w:val="28"/>
        </w:rPr>
      </w:pPr>
      <w:r w:rsidRPr="00DB0037">
        <w:rPr>
          <w:rFonts w:ascii="Times New Roman" w:hAnsi="Times New Roman" w:cs="Times New Roman"/>
          <w:sz w:val="28"/>
          <w:szCs w:val="28"/>
        </w:rPr>
        <w:t>Hvilke værdier, strategier og kriterier ligger der til grund for teamsammensæ</w:t>
      </w:r>
      <w:r w:rsidRPr="00DB0037">
        <w:rPr>
          <w:rFonts w:ascii="Times New Roman" w:hAnsi="Times New Roman" w:cs="Times New Roman"/>
          <w:sz w:val="28"/>
          <w:szCs w:val="28"/>
        </w:rPr>
        <w:t>t</w:t>
      </w:r>
      <w:r w:rsidRPr="00DB0037">
        <w:rPr>
          <w:rFonts w:ascii="Times New Roman" w:hAnsi="Times New Roman" w:cs="Times New Roman"/>
          <w:sz w:val="28"/>
          <w:szCs w:val="28"/>
        </w:rPr>
        <w:t>ningen?(Har I beskrevet teamsamarbejdet i overordnende papirer?)</w:t>
      </w:r>
    </w:p>
    <w:p w:rsidR="00B50A1C" w:rsidRPr="00DB0037" w:rsidRDefault="00B50A1C" w:rsidP="00B50A1C">
      <w:pPr>
        <w:pStyle w:val="Listeafsnit"/>
        <w:numPr>
          <w:ilvl w:val="0"/>
          <w:numId w:val="15"/>
        </w:numPr>
        <w:rPr>
          <w:rFonts w:ascii="Times New Roman" w:hAnsi="Times New Roman" w:cs="Times New Roman"/>
          <w:sz w:val="28"/>
          <w:szCs w:val="28"/>
        </w:rPr>
      </w:pPr>
      <w:r w:rsidRPr="00DB0037">
        <w:rPr>
          <w:rFonts w:ascii="Times New Roman" w:hAnsi="Times New Roman" w:cs="Times New Roman"/>
          <w:sz w:val="28"/>
          <w:szCs w:val="28"/>
        </w:rPr>
        <w:t>Hvilke opgaver løser teamet? Hvad er indholdet i samarbejdet?</w:t>
      </w:r>
    </w:p>
    <w:p w:rsidR="00B50A1C" w:rsidRPr="00DB0037" w:rsidRDefault="00B50A1C" w:rsidP="00B50A1C">
      <w:pPr>
        <w:pStyle w:val="Listeafsnit"/>
        <w:numPr>
          <w:ilvl w:val="0"/>
          <w:numId w:val="15"/>
        </w:numPr>
        <w:rPr>
          <w:rFonts w:ascii="Times New Roman" w:hAnsi="Times New Roman" w:cs="Times New Roman"/>
          <w:sz w:val="28"/>
          <w:szCs w:val="28"/>
        </w:rPr>
      </w:pPr>
      <w:r w:rsidRPr="00DB0037">
        <w:rPr>
          <w:rFonts w:ascii="Times New Roman" w:hAnsi="Times New Roman" w:cs="Times New Roman"/>
          <w:sz w:val="28"/>
          <w:szCs w:val="28"/>
        </w:rPr>
        <w:t xml:space="preserve"> Hvordan sikrer du dig, at teamsamarbejdet fungerer i forhold til mål og fo</w:t>
      </w:r>
      <w:r w:rsidRPr="00DB0037">
        <w:rPr>
          <w:rFonts w:ascii="Times New Roman" w:hAnsi="Times New Roman" w:cs="Times New Roman"/>
          <w:sz w:val="28"/>
          <w:szCs w:val="28"/>
        </w:rPr>
        <w:t>r</w:t>
      </w:r>
      <w:r w:rsidRPr="00DB0037">
        <w:rPr>
          <w:rFonts w:ascii="Times New Roman" w:hAnsi="Times New Roman" w:cs="Times New Roman"/>
          <w:sz w:val="28"/>
          <w:szCs w:val="28"/>
        </w:rPr>
        <w:t>ventninger? (Lederens rolle, vilkår for teamsamarbejde mm.)</w:t>
      </w:r>
    </w:p>
    <w:p w:rsidR="00B50A1C" w:rsidRPr="00DB0037" w:rsidRDefault="00B50A1C" w:rsidP="00B50A1C">
      <w:pPr>
        <w:pStyle w:val="Listeafsnit"/>
        <w:numPr>
          <w:ilvl w:val="0"/>
          <w:numId w:val="15"/>
        </w:numPr>
        <w:rPr>
          <w:rFonts w:ascii="Times New Roman" w:hAnsi="Times New Roman" w:cs="Times New Roman"/>
          <w:sz w:val="28"/>
          <w:szCs w:val="28"/>
        </w:rPr>
      </w:pPr>
      <w:r w:rsidRPr="00DB0037">
        <w:rPr>
          <w:rFonts w:ascii="Times New Roman" w:hAnsi="Times New Roman" w:cs="Times New Roman"/>
          <w:sz w:val="28"/>
          <w:szCs w:val="28"/>
        </w:rPr>
        <w:t>Hvilke fordele og ulemper har teamsamarbejdet i denne organisation? Begrund og giv eksempler</w:t>
      </w:r>
    </w:p>
    <w:p w:rsidR="00EA74FD" w:rsidRPr="00DB0037" w:rsidRDefault="00B50A1C" w:rsidP="00B50A1C">
      <w:pPr>
        <w:ind w:left="360"/>
        <w:rPr>
          <w:rFonts w:ascii="Times New Roman" w:hAnsi="Times New Roman" w:cs="Times New Roman"/>
          <w:sz w:val="28"/>
          <w:szCs w:val="28"/>
        </w:rPr>
      </w:pPr>
      <w:r w:rsidRPr="00DB0037">
        <w:rPr>
          <w:rFonts w:ascii="Times New Roman" w:hAnsi="Times New Roman" w:cs="Times New Roman"/>
          <w:sz w:val="28"/>
          <w:szCs w:val="28"/>
        </w:rPr>
        <w:t>Interviewet varer maksimalt 30 minutter og optages på diktafon. Det transskrib</w:t>
      </w:r>
      <w:r w:rsidRPr="00DB0037">
        <w:rPr>
          <w:rFonts w:ascii="Times New Roman" w:hAnsi="Times New Roman" w:cs="Times New Roman"/>
          <w:sz w:val="28"/>
          <w:szCs w:val="28"/>
        </w:rPr>
        <w:t>e</w:t>
      </w:r>
      <w:r w:rsidRPr="00DB0037">
        <w:rPr>
          <w:rFonts w:ascii="Times New Roman" w:hAnsi="Times New Roman" w:cs="Times New Roman"/>
          <w:sz w:val="28"/>
          <w:szCs w:val="28"/>
        </w:rPr>
        <w:t>res efterfølgende. Herefter får du mulighed for at gennemlæse teksten for at rette eventuelle misforståelser. Alle data vil blive anonymiseret, og lydfilerne slettes e</w:t>
      </w:r>
      <w:r w:rsidRPr="00DB0037">
        <w:rPr>
          <w:rFonts w:ascii="Times New Roman" w:hAnsi="Times New Roman" w:cs="Times New Roman"/>
          <w:sz w:val="28"/>
          <w:szCs w:val="28"/>
        </w:rPr>
        <w:t>f</w:t>
      </w:r>
      <w:r w:rsidRPr="00DB0037">
        <w:rPr>
          <w:rFonts w:ascii="Times New Roman" w:hAnsi="Times New Roman" w:cs="Times New Roman"/>
          <w:sz w:val="28"/>
          <w:szCs w:val="28"/>
        </w:rPr>
        <w:t>ter brugen.</w:t>
      </w:r>
    </w:p>
    <w:p w:rsidR="00B50A1C" w:rsidRPr="00DB0037" w:rsidRDefault="00B50A1C" w:rsidP="00B50A1C">
      <w:pPr>
        <w:ind w:left="360"/>
        <w:rPr>
          <w:rFonts w:ascii="Times New Roman" w:hAnsi="Times New Roman" w:cs="Times New Roman"/>
          <w:sz w:val="28"/>
          <w:szCs w:val="28"/>
        </w:rPr>
      </w:pPr>
      <w:r w:rsidRPr="00DB0037">
        <w:rPr>
          <w:rFonts w:ascii="Times New Roman" w:hAnsi="Times New Roman" w:cs="Times New Roman"/>
          <w:sz w:val="28"/>
          <w:szCs w:val="28"/>
        </w:rPr>
        <w:t>Spørgeguiden er udarbejdet af masterstuderende Susanne Søndergård (2130 7502) og Bente Sloth (2140 4180), Ålborg Universitet.</w:t>
      </w:r>
    </w:p>
    <w:p w:rsidR="00EA74FD" w:rsidRDefault="00EA74FD" w:rsidP="00B50A1C">
      <w:pPr>
        <w:jc w:val="center"/>
        <w:rPr>
          <w:rFonts w:ascii="Times New Roman" w:hAnsi="Times New Roman" w:cs="Times New Roman"/>
          <w:b/>
          <w:sz w:val="28"/>
          <w:szCs w:val="28"/>
        </w:rPr>
      </w:pPr>
    </w:p>
    <w:p w:rsidR="00EA74FD" w:rsidRDefault="00EA74FD" w:rsidP="00B50A1C">
      <w:pPr>
        <w:jc w:val="center"/>
        <w:rPr>
          <w:rFonts w:ascii="Times New Roman" w:hAnsi="Times New Roman" w:cs="Times New Roman"/>
          <w:b/>
          <w:sz w:val="28"/>
          <w:szCs w:val="28"/>
        </w:rPr>
      </w:pPr>
    </w:p>
    <w:p w:rsidR="00B50A1C" w:rsidRPr="00DB0037" w:rsidRDefault="00B7554C" w:rsidP="00B50A1C">
      <w:pPr>
        <w:jc w:val="center"/>
        <w:rPr>
          <w:rFonts w:ascii="Times New Roman" w:hAnsi="Times New Roman" w:cs="Times New Roman"/>
          <w:b/>
          <w:sz w:val="28"/>
          <w:szCs w:val="28"/>
        </w:rPr>
      </w:pPr>
      <w:r>
        <w:rPr>
          <w:rFonts w:ascii="Times New Roman" w:hAnsi="Times New Roman" w:cs="Times New Roman"/>
          <w:b/>
          <w:noProof/>
          <w:sz w:val="28"/>
          <w:szCs w:val="28"/>
          <w:lang w:eastAsia="da-DK"/>
        </w:rPr>
        <w:lastRenderedPageBreak/>
        <w:pict>
          <v:shape id="_x0000_s1027" type="#_x0000_t202" style="position:absolute;left:0;text-align:left;margin-left:428.9pt;margin-top:-48.3pt;width:84.25pt;height:22.25pt;z-index:251661312">
            <v:textbox>
              <w:txbxContent>
                <w:p w:rsidR="0030461E" w:rsidRDefault="0030461E" w:rsidP="00B50A1C">
                  <w:r>
                    <w:t>Bilag II, side 1</w:t>
                  </w:r>
                </w:p>
              </w:txbxContent>
            </v:textbox>
          </v:shape>
        </w:pict>
      </w:r>
      <w:r w:rsidR="00B50A1C" w:rsidRPr="00DB0037">
        <w:rPr>
          <w:rFonts w:ascii="Times New Roman" w:hAnsi="Times New Roman" w:cs="Times New Roman"/>
          <w:b/>
          <w:sz w:val="28"/>
          <w:szCs w:val="28"/>
        </w:rPr>
        <w:t>Introduktion til fokusgruppeinterview</w:t>
      </w:r>
    </w:p>
    <w:p w:rsidR="00B50A1C" w:rsidRPr="00DB0037" w:rsidRDefault="00B50A1C" w:rsidP="00B50A1C">
      <w:pPr>
        <w:spacing w:line="240" w:lineRule="auto"/>
        <w:rPr>
          <w:rFonts w:ascii="Times New Roman" w:hAnsi="Times New Roman" w:cs="Times New Roman"/>
          <w:sz w:val="24"/>
          <w:szCs w:val="24"/>
        </w:rPr>
      </w:pPr>
      <w:r w:rsidRPr="00DB0037">
        <w:rPr>
          <w:rFonts w:ascii="Times New Roman" w:hAnsi="Times New Roman" w:cs="Times New Roman"/>
          <w:sz w:val="24"/>
          <w:szCs w:val="24"/>
        </w:rPr>
        <w:t xml:space="preserve">Vi er to studerende – med henholdsvis sygeplejerske- og lærerbaggrund - som er i gang med det afsluttende masterspeciale i faget læreprocesser - ved Ålborg Universitet. </w:t>
      </w:r>
    </w:p>
    <w:p w:rsidR="00B50A1C" w:rsidRPr="00DB0037" w:rsidRDefault="00B50A1C" w:rsidP="00B50A1C">
      <w:pPr>
        <w:spacing w:line="240" w:lineRule="auto"/>
        <w:rPr>
          <w:rFonts w:ascii="Times New Roman" w:hAnsi="Times New Roman" w:cs="Times New Roman"/>
          <w:sz w:val="24"/>
          <w:szCs w:val="24"/>
        </w:rPr>
      </w:pPr>
      <w:r w:rsidRPr="00DB0037">
        <w:rPr>
          <w:rFonts w:ascii="Times New Roman" w:hAnsi="Times New Roman" w:cs="Times New Roman"/>
          <w:sz w:val="24"/>
          <w:szCs w:val="24"/>
        </w:rPr>
        <w:t xml:space="preserve">Vi ønsker at lære mere om, hvilken betydning </w:t>
      </w:r>
      <w:r w:rsidRPr="00DB0037">
        <w:rPr>
          <w:rFonts w:ascii="Times New Roman" w:hAnsi="Times New Roman" w:cs="Times New Roman"/>
          <w:b/>
          <w:sz w:val="24"/>
          <w:szCs w:val="24"/>
        </w:rPr>
        <w:t>det strukturerede teamsamarbejdet</w:t>
      </w:r>
      <w:r w:rsidRPr="00DB0037">
        <w:rPr>
          <w:rFonts w:ascii="Times New Roman" w:hAnsi="Times New Roman" w:cs="Times New Roman"/>
          <w:sz w:val="24"/>
          <w:szCs w:val="24"/>
        </w:rPr>
        <w:t xml:space="preserve"> har for den professionelles engagement, relationer og læring. Det har vi valgt at gøre ved at gennemføre to f</w:t>
      </w:r>
      <w:r w:rsidRPr="00DB0037">
        <w:rPr>
          <w:rFonts w:ascii="Times New Roman" w:hAnsi="Times New Roman" w:cs="Times New Roman"/>
          <w:sz w:val="24"/>
          <w:szCs w:val="24"/>
        </w:rPr>
        <w:t>o</w:t>
      </w:r>
      <w:r w:rsidRPr="00DB0037">
        <w:rPr>
          <w:rFonts w:ascii="Times New Roman" w:hAnsi="Times New Roman" w:cs="Times New Roman"/>
          <w:sz w:val="24"/>
          <w:szCs w:val="24"/>
        </w:rPr>
        <w:t xml:space="preserve">kusgruppeinterviews – et i et sygeplejeteam på Viborg Sygehus og et i et lærerteam på </w:t>
      </w:r>
      <w:proofErr w:type="spellStart"/>
      <w:r w:rsidRPr="00DB0037">
        <w:rPr>
          <w:rFonts w:ascii="Times New Roman" w:hAnsi="Times New Roman" w:cs="Times New Roman"/>
          <w:sz w:val="24"/>
          <w:szCs w:val="24"/>
        </w:rPr>
        <w:t>Engbjer</w:t>
      </w:r>
      <w:r w:rsidRPr="00DB0037">
        <w:rPr>
          <w:rFonts w:ascii="Times New Roman" w:hAnsi="Times New Roman" w:cs="Times New Roman"/>
          <w:sz w:val="24"/>
          <w:szCs w:val="24"/>
        </w:rPr>
        <w:t>g</w:t>
      </w:r>
      <w:r w:rsidRPr="00DB0037">
        <w:rPr>
          <w:rFonts w:ascii="Times New Roman" w:hAnsi="Times New Roman" w:cs="Times New Roman"/>
          <w:sz w:val="24"/>
          <w:szCs w:val="24"/>
        </w:rPr>
        <w:t>skolen</w:t>
      </w:r>
      <w:proofErr w:type="spellEnd"/>
      <w:r w:rsidRPr="00DB0037">
        <w:rPr>
          <w:rFonts w:ascii="Times New Roman" w:hAnsi="Times New Roman" w:cs="Times New Roman"/>
          <w:sz w:val="24"/>
          <w:szCs w:val="24"/>
        </w:rPr>
        <w:t xml:space="preserve"> i Herning.</w:t>
      </w:r>
    </w:p>
    <w:p w:rsidR="00B50A1C" w:rsidRPr="00DB0037" w:rsidRDefault="00B50A1C" w:rsidP="00B50A1C">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rPr>
      </w:pPr>
      <w:r w:rsidRPr="00DB0037">
        <w:rPr>
          <w:rFonts w:ascii="Times New Roman" w:hAnsi="Times New Roman" w:cs="Times New Roman"/>
          <w:b/>
          <w:sz w:val="24"/>
          <w:szCs w:val="24"/>
        </w:rPr>
        <w:t>Vi definerer det strukturerede teamsamarbejde som et formelt samarbejde, der er organiseret administrativt. Samarbejdet er således ikke frivilligt, og det er indregnet som en del af de a</w:t>
      </w:r>
      <w:r w:rsidRPr="00DB0037">
        <w:rPr>
          <w:rFonts w:ascii="Times New Roman" w:hAnsi="Times New Roman" w:cs="Times New Roman"/>
          <w:b/>
          <w:sz w:val="24"/>
          <w:szCs w:val="24"/>
        </w:rPr>
        <w:t>n</w:t>
      </w:r>
      <w:r w:rsidRPr="00DB0037">
        <w:rPr>
          <w:rFonts w:ascii="Times New Roman" w:hAnsi="Times New Roman" w:cs="Times New Roman"/>
          <w:b/>
          <w:sz w:val="24"/>
          <w:szCs w:val="24"/>
        </w:rPr>
        <w:t xml:space="preserve">sattes samlede arbejdstid. </w:t>
      </w:r>
    </w:p>
    <w:p w:rsidR="00B50A1C" w:rsidRPr="00DB0037" w:rsidRDefault="00B50A1C" w:rsidP="00B50A1C">
      <w:pPr>
        <w:rPr>
          <w:rFonts w:ascii="Times New Roman" w:hAnsi="Times New Roman" w:cs="Times New Roman"/>
          <w:b/>
        </w:rPr>
      </w:pPr>
    </w:p>
    <w:p w:rsidR="00B50A1C" w:rsidRPr="00DB0037" w:rsidRDefault="00B50A1C" w:rsidP="00B50A1C">
      <w:pPr>
        <w:rPr>
          <w:rFonts w:ascii="Times New Roman" w:hAnsi="Times New Roman" w:cs="Times New Roman"/>
        </w:rPr>
      </w:pPr>
      <w:r w:rsidRPr="00DB0037">
        <w:rPr>
          <w:rFonts w:ascii="Times New Roman" w:hAnsi="Times New Roman" w:cs="Times New Roman"/>
          <w:b/>
        </w:rPr>
        <w:t xml:space="preserve">Hvad er et fokusgruppeinterview: </w:t>
      </w:r>
      <w:r w:rsidRPr="00DB0037">
        <w:rPr>
          <w:rFonts w:ascii="Times New Roman" w:hAnsi="Times New Roman" w:cs="Times New Roman"/>
        </w:rPr>
        <w:t>Et fokusgruppeinterview er anderledes end de interviews, vi normalt ser i fjernsynet</w:t>
      </w:r>
      <w:proofErr w:type="gramStart"/>
      <w:r w:rsidRPr="00DB0037">
        <w:rPr>
          <w:rFonts w:ascii="Times New Roman" w:hAnsi="Times New Roman" w:cs="Times New Roman"/>
        </w:rPr>
        <w:t>.</w:t>
      </w:r>
      <w:proofErr w:type="gramEnd"/>
      <w:r w:rsidRPr="00DB0037">
        <w:rPr>
          <w:rFonts w:ascii="Times New Roman" w:hAnsi="Times New Roman" w:cs="Times New Roman"/>
        </w:rPr>
        <w:t xml:space="preserve"> Fokusgruppen består typisk af 6 -10 deltagere. Det er deltagernes sociale interaktion med hina</w:t>
      </w:r>
      <w:r w:rsidRPr="00DB0037">
        <w:rPr>
          <w:rFonts w:ascii="Times New Roman" w:hAnsi="Times New Roman" w:cs="Times New Roman"/>
        </w:rPr>
        <w:t>n</w:t>
      </w:r>
      <w:r w:rsidRPr="00DB0037">
        <w:rPr>
          <w:rFonts w:ascii="Times New Roman" w:hAnsi="Times New Roman" w:cs="Times New Roman"/>
        </w:rPr>
        <w:t>den, der skaber de data eller informationer, som intervieweren er interesseret i. Det betyder, at det mest er deltagerne, der taler sammen, mens intervieweren overvejende lytter. Der findes ingen rigtige eller forkerte svar eller løsninger. Selve interviewet varer ca. en time og optages på bånd. Interviewet foregår i et uforsty</w:t>
      </w:r>
      <w:r w:rsidRPr="00DB0037">
        <w:rPr>
          <w:rFonts w:ascii="Times New Roman" w:hAnsi="Times New Roman" w:cs="Times New Roman"/>
        </w:rPr>
        <w:t>r</w:t>
      </w:r>
      <w:r w:rsidRPr="00DB0037">
        <w:rPr>
          <w:rFonts w:ascii="Times New Roman" w:hAnsi="Times New Roman" w:cs="Times New Roman"/>
        </w:rPr>
        <w:t xml:space="preserve">ret </w:t>
      </w:r>
      <w:proofErr w:type="gramStart"/>
      <w:r w:rsidRPr="00DB0037">
        <w:rPr>
          <w:rFonts w:ascii="Times New Roman" w:hAnsi="Times New Roman" w:cs="Times New Roman"/>
        </w:rPr>
        <w:t>lokale  på</w:t>
      </w:r>
      <w:proofErr w:type="gramEnd"/>
      <w:r w:rsidRPr="00DB0037">
        <w:rPr>
          <w:rFonts w:ascii="Times New Roman" w:hAnsi="Times New Roman" w:cs="Times New Roman"/>
        </w:rPr>
        <w:t xml:space="preserve"> arbejdspladsen.</w:t>
      </w:r>
    </w:p>
    <w:p w:rsidR="00B50A1C" w:rsidRPr="00DB0037" w:rsidRDefault="00B50A1C" w:rsidP="00B50A1C">
      <w:pPr>
        <w:rPr>
          <w:rFonts w:ascii="Times New Roman" w:hAnsi="Times New Roman" w:cs="Times New Roman"/>
        </w:rPr>
      </w:pPr>
      <w:r w:rsidRPr="00DB0037">
        <w:rPr>
          <w:rFonts w:ascii="Times New Roman" w:hAnsi="Times New Roman" w:cs="Times New Roman"/>
          <w:b/>
        </w:rPr>
        <w:t>Hvad er interviewers rolle</w:t>
      </w:r>
      <w:r w:rsidRPr="00DB0037">
        <w:rPr>
          <w:rFonts w:ascii="Times New Roman" w:hAnsi="Times New Roman" w:cs="Times New Roman"/>
        </w:rPr>
        <w:t>? Intervieweren spilleren anden rolle i et fokusgruppeinterview end i et mere traditionelt interview. Intervieweren skal dels stille spørgsmål for at få deltagerne til at tale sammen eller diskutere og dels lytte. Hun skal skabe en uformel stemning, motivere deltagerne til at tale sammen og arbe</w:t>
      </w:r>
      <w:r w:rsidRPr="00DB0037">
        <w:rPr>
          <w:rFonts w:ascii="Times New Roman" w:hAnsi="Times New Roman" w:cs="Times New Roman"/>
        </w:rPr>
        <w:t>j</w:t>
      </w:r>
      <w:r w:rsidRPr="00DB0037">
        <w:rPr>
          <w:rFonts w:ascii="Times New Roman" w:hAnsi="Times New Roman" w:cs="Times New Roman"/>
        </w:rPr>
        <w:t>de for at deltagerne udtrykker flest mulige og varierede meninger og erfaringer med emnet.</w:t>
      </w:r>
    </w:p>
    <w:p w:rsidR="00B50A1C" w:rsidRPr="00DB0037" w:rsidRDefault="00B50A1C" w:rsidP="00B50A1C">
      <w:pPr>
        <w:rPr>
          <w:rFonts w:ascii="Times New Roman" w:hAnsi="Times New Roman" w:cs="Times New Roman"/>
        </w:rPr>
      </w:pPr>
      <w:r w:rsidRPr="00DB0037">
        <w:rPr>
          <w:rFonts w:ascii="Times New Roman" w:hAnsi="Times New Roman" w:cs="Times New Roman"/>
          <w:b/>
        </w:rPr>
        <w:t xml:space="preserve">Hvad er deltagernes rolle? </w:t>
      </w:r>
      <w:r w:rsidRPr="00DB0037">
        <w:rPr>
          <w:rFonts w:ascii="Times New Roman" w:hAnsi="Times New Roman" w:cs="Times New Roman"/>
        </w:rPr>
        <w:t>Deltagerne skal først og fremmest tale sammen om emnet. De skal kommentere hinandens udsagn, spørge ind til hinandens udtalelser, diskutere og forhandle. Deltagerne styrer langt hen ad vejen processen selv, og det er dem, der er ’eksperter’ i forhold til deres eget arbejdsliv og erfaringer. Der findes ingen rigtige eller forkerte svar eller løsninger, og der findes ingen ’dumme’ eller ligegyldige udtale</w:t>
      </w:r>
      <w:r w:rsidRPr="00DB0037">
        <w:rPr>
          <w:rFonts w:ascii="Times New Roman" w:hAnsi="Times New Roman" w:cs="Times New Roman"/>
        </w:rPr>
        <w:t>l</w:t>
      </w:r>
      <w:r w:rsidRPr="00DB0037">
        <w:rPr>
          <w:rFonts w:ascii="Times New Roman" w:hAnsi="Times New Roman" w:cs="Times New Roman"/>
        </w:rPr>
        <w:t>ser og holdninger. Det kræver ingen forberedelse at deltage i fokusgruppeinterviewet, men interesserede kan læse mere i bogen ’Fokusgrupper’ af Bente Halkier.</w:t>
      </w:r>
    </w:p>
    <w:p w:rsidR="00B50A1C" w:rsidRPr="00DB0037" w:rsidRDefault="00B50A1C" w:rsidP="00B50A1C">
      <w:pPr>
        <w:rPr>
          <w:rFonts w:ascii="Times New Roman" w:hAnsi="Times New Roman" w:cs="Times New Roman"/>
        </w:rPr>
      </w:pPr>
      <w:r w:rsidRPr="00DB0037">
        <w:rPr>
          <w:rFonts w:ascii="Times New Roman" w:hAnsi="Times New Roman" w:cs="Times New Roman"/>
          <w:b/>
        </w:rPr>
        <w:t xml:space="preserve">Hvad er observatørens rolle? </w:t>
      </w:r>
      <w:r w:rsidRPr="00DB0037">
        <w:rPr>
          <w:rFonts w:ascii="Times New Roman" w:hAnsi="Times New Roman" w:cs="Times New Roman"/>
        </w:rPr>
        <w:t>Observatøren er interviewerens assistent. Hun er det ’ekstra sæt øjne’, som ser og noterer, de iagttagelser ned, som båndoptageren og intervieweren ikke ’fanger’. Observatøren kan evt. også stille supplerende spørgsmål til deltagerne.</w:t>
      </w:r>
    </w:p>
    <w:p w:rsidR="00B50A1C" w:rsidRPr="00DB0037" w:rsidRDefault="00B50A1C" w:rsidP="00B50A1C">
      <w:pPr>
        <w:rPr>
          <w:rFonts w:ascii="Times New Roman" w:hAnsi="Times New Roman" w:cs="Times New Roman"/>
          <w:b/>
        </w:rPr>
      </w:pPr>
      <w:r w:rsidRPr="00DB0037">
        <w:rPr>
          <w:rFonts w:ascii="Times New Roman" w:hAnsi="Times New Roman" w:cs="Times New Roman"/>
          <w:b/>
        </w:rPr>
        <w:t>Hvordan foregår interviewet?</w:t>
      </w:r>
    </w:p>
    <w:p w:rsidR="00B50A1C" w:rsidRPr="00DB0037" w:rsidRDefault="00B50A1C" w:rsidP="00B50A1C">
      <w:pPr>
        <w:pStyle w:val="Listeafsnit"/>
        <w:numPr>
          <w:ilvl w:val="0"/>
          <w:numId w:val="16"/>
        </w:numPr>
        <w:rPr>
          <w:rFonts w:ascii="Times New Roman" w:hAnsi="Times New Roman" w:cs="Times New Roman"/>
        </w:rPr>
      </w:pPr>
      <w:r w:rsidRPr="00DB0037">
        <w:rPr>
          <w:rFonts w:ascii="Times New Roman" w:hAnsi="Times New Roman" w:cs="Times New Roman"/>
        </w:rPr>
        <w:t xml:space="preserve">Velkomst </w:t>
      </w:r>
    </w:p>
    <w:p w:rsidR="00B50A1C" w:rsidRPr="00DB0037" w:rsidRDefault="00B50A1C" w:rsidP="00B50A1C">
      <w:pPr>
        <w:pStyle w:val="Listeafsnit"/>
        <w:numPr>
          <w:ilvl w:val="0"/>
          <w:numId w:val="16"/>
        </w:numPr>
        <w:rPr>
          <w:rFonts w:ascii="Times New Roman" w:hAnsi="Times New Roman" w:cs="Times New Roman"/>
        </w:rPr>
      </w:pPr>
      <w:r w:rsidRPr="00DB0037">
        <w:rPr>
          <w:rFonts w:ascii="Times New Roman" w:hAnsi="Times New Roman" w:cs="Times New Roman"/>
        </w:rPr>
        <w:t>Etik i forhold til data og anonymitet</w:t>
      </w:r>
    </w:p>
    <w:p w:rsidR="00B50A1C" w:rsidRPr="00DB0037" w:rsidRDefault="00B50A1C" w:rsidP="00B50A1C">
      <w:pPr>
        <w:pStyle w:val="Listeafsnit"/>
        <w:numPr>
          <w:ilvl w:val="0"/>
          <w:numId w:val="16"/>
        </w:numPr>
        <w:rPr>
          <w:rFonts w:ascii="Times New Roman" w:hAnsi="Times New Roman" w:cs="Times New Roman"/>
        </w:rPr>
      </w:pPr>
      <w:r w:rsidRPr="00DB0037">
        <w:rPr>
          <w:rFonts w:ascii="Times New Roman" w:hAnsi="Times New Roman" w:cs="Times New Roman"/>
        </w:rPr>
        <w:t>Præsentationsrunde</w:t>
      </w:r>
    </w:p>
    <w:p w:rsidR="00B50A1C" w:rsidRPr="00DB0037" w:rsidRDefault="00B50A1C" w:rsidP="00B50A1C">
      <w:pPr>
        <w:pStyle w:val="Listeafsnit"/>
        <w:numPr>
          <w:ilvl w:val="0"/>
          <w:numId w:val="16"/>
        </w:numPr>
        <w:rPr>
          <w:rFonts w:ascii="Times New Roman" w:hAnsi="Times New Roman" w:cs="Times New Roman"/>
        </w:rPr>
      </w:pPr>
      <w:r w:rsidRPr="00DB0037">
        <w:rPr>
          <w:rFonts w:ascii="Times New Roman" w:hAnsi="Times New Roman" w:cs="Times New Roman"/>
        </w:rPr>
        <w:t>Interviewets forløb</w:t>
      </w:r>
    </w:p>
    <w:p w:rsidR="00B50A1C" w:rsidRPr="00DB0037" w:rsidRDefault="00B50A1C" w:rsidP="00B50A1C">
      <w:pPr>
        <w:pStyle w:val="Listeafsnit"/>
        <w:numPr>
          <w:ilvl w:val="0"/>
          <w:numId w:val="16"/>
        </w:numPr>
        <w:rPr>
          <w:rFonts w:ascii="Times New Roman" w:hAnsi="Times New Roman" w:cs="Times New Roman"/>
        </w:rPr>
      </w:pPr>
      <w:r w:rsidRPr="00DB0037">
        <w:rPr>
          <w:rFonts w:ascii="Times New Roman" w:hAnsi="Times New Roman" w:cs="Times New Roman"/>
        </w:rPr>
        <w:t>Interviewets formål og emne</w:t>
      </w:r>
    </w:p>
    <w:p w:rsidR="00B50A1C" w:rsidRPr="00DB0037" w:rsidRDefault="00B50A1C" w:rsidP="00B50A1C">
      <w:pPr>
        <w:pStyle w:val="Listeafsnit"/>
        <w:numPr>
          <w:ilvl w:val="0"/>
          <w:numId w:val="16"/>
        </w:numPr>
        <w:rPr>
          <w:rFonts w:ascii="Times New Roman" w:hAnsi="Times New Roman" w:cs="Times New Roman"/>
        </w:rPr>
      </w:pPr>
      <w:r w:rsidRPr="00DB0037">
        <w:rPr>
          <w:rFonts w:ascii="Times New Roman" w:hAnsi="Times New Roman" w:cs="Times New Roman"/>
        </w:rPr>
        <w:t>Afrunding og det videre forløb</w:t>
      </w:r>
    </w:p>
    <w:p w:rsidR="00EA74FD" w:rsidRDefault="00EA74FD" w:rsidP="00B50A1C">
      <w:pPr>
        <w:spacing w:line="360" w:lineRule="auto"/>
        <w:jc w:val="center"/>
        <w:rPr>
          <w:rFonts w:ascii="Times New Roman" w:hAnsi="Times New Roman" w:cs="Times New Roman"/>
          <w:b/>
          <w:sz w:val="28"/>
          <w:szCs w:val="28"/>
        </w:rPr>
      </w:pPr>
    </w:p>
    <w:p w:rsidR="00B50A1C" w:rsidRPr="00DB0037" w:rsidRDefault="00B7554C" w:rsidP="00B50A1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da-DK"/>
        </w:rPr>
        <w:lastRenderedPageBreak/>
        <w:pict>
          <v:shape id="_x0000_s1028" type="#_x0000_t202" style="position:absolute;left:0;text-align:left;margin-left:434.35pt;margin-top:-58.55pt;width:84.25pt;height:22.25pt;z-index:251662336">
            <v:textbox>
              <w:txbxContent>
                <w:p w:rsidR="0030461E" w:rsidRDefault="0030461E" w:rsidP="00B50A1C">
                  <w:r>
                    <w:t>Bilag II, side 2</w:t>
                  </w:r>
                </w:p>
              </w:txbxContent>
            </v:textbox>
          </v:shape>
        </w:pict>
      </w:r>
      <w:r w:rsidR="00B50A1C" w:rsidRPr="00DB0037">
        <w:rPr>
          <w:rFonts w:ascii="Times New Roman" w:hAnsi="Times New Roman" w:cs="Times New Roman"/>
          <w:b/>
          <w:sz w:val="28"/>
          <w:szCs w:val="28"/>
        </w:rPr>
        <w:t>Spørgeguide til fokusgruppeinterview om temasamarbejde</w:t>
      </w:r>
    </w:p>
    <w:p w:rsidR="00B50A1C" w:rsidRPr="00DB0037" w:rsidRDefault="00B50A1C" w:rsidP="00B50A1C">
      <w:pPr>
        <w:spacing w:line="360" w:lineRule="auto"/>
        <w:jc w:val="center"/>
        <w:rPr>
          <w:rFonts w:ascii="Times New Roman" w:hAnsi="Times New Roman" w:cs="Times New Roman"/>
          <w:b/>
          <w:sz w:val="24"/>
          <w:szCs w:val="24"/>
        </w:rPr>
      </w:pPr>
      <w:r w:rsidRPr="00DB0037">
        <w:rPr>
          <w:rFonts w:ascii="Times New Roman" w:hAnsi="Times New Roman" w:cs="Times New Roman"/>
          <w:b/>
          <w:sz w:val="24"/>
          <w:szCs w:val="24"/>
        </w:rPr>
        <w:t>Problemformulering: Hvilken betydning har det strukturerede samarbejde for læring i te</w:t>
      </w:r>
      <w:r w:rsidRPr="00DB0037">
        <w:rPr>
          <w:rFonts w:ascii="Times New Roman" w:hAnsi="Times New Roman" w:cs="Times New Roman"/>
          <w:b/>
          <w:sz w:val="24"/>
          <w:szCs w:val="24"/>
        </w:rPr>
        <w:t>a</w:t>
      </w:r>
      <w:r w:rsidRPr="00DB0037">
        <w:rPr>
          <w:rFonts w:ascii="Times New Roman" w:hAnsi="Times New Roman" w:cs="Times New Roman"/>
          <w:b/>
          <w:sz w:val="24"/>
          <w:szCs w:val="24"/>
        </w:rPr>
        <w:t>met?</w:t>
      </w:r>
    </w:p>
    <w:p w:rsidR="00B50A1C" w:rsidRPr="00DB0037" w:rsidRDefault="00B50A1C" w:rsidP="00B50A1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4"/>
          <w:szCs w:val="24"/>
        </w:rPr>
      </w:pPr>
      <w:proofErr w:type="spellStart"/>
      <w:r w:rsidRPr="00DB0037">
        <w:rPr>
          <w:rFonts w:ascii="Times New Roman" w:hAnsi="Times New Roman" w:cs="Times New Roman"/>
          <w:b/>
          <w:sz w:val="24"/>
          <w:szCs w:val="24"/>
        </w:rPr>
        <w:t>Faktaboks</w:t>
      </w:r>
      <w:proofErr w:type="spellEnd"/>
    </w:p>
    <w:p w:rsidR="00B50A1C" w:rsidRPr="00DB0037" w:rsidRDefault="00B50A1C" w:rsidP="00B50A1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Vi definerer </w:t>
      </w:r>
      <w:r w:rsidRPr="00DB0037">
        <w:rPr>
          <w:rFonts w:ascii="Times New Roman" w:hAnsi="Times New Roman" w:cs="Times New Roman"/>
          <w:b/>
          <w:sz w:val="24"/>
          <w:szCs w:val="24"/>
        </w:rPr>
        <w:t>det</w:t>
      </w:r>
      <w:r w:rsidRPr="00DB0037">
        <w:rPr>
          <w:rFonts w:ascii="Times New Roman" w:hAnsi="Times New Roman" w:cs="Times New Roman"/>
          <w:sz w:val="24"/>
          <w:szCs w:val="24"/>
        </w:rPr>
        <w:t xml:space="preserve"> </w:t>
      </w:r>
      <w:r w:rsidRPr="00DB0037">
        <w:rPr>
          <w:rFonts w:ascii="Times New Roman" w:hAnsi="Times New Roman" w:cs="Times New Roman"/>
          <w:b/>
          <w:sz w:val="24"/>
          <w:szCs w:val="24"/>
        </w:rPr>
        <w:t>strukturerede samarbejde</w:t>
      </w:r>
      <w:r w:rsidRPr="00DB0037">
        <w:rPr>
          <w:rFonts w:ascii="Times New Roman" w:hAnsi="Times New Roman" w:cs="Times New Roman"/>
          <w:sz w:val="24"/>
          <w:szCs w:val="24"/>
        </w:rPr>
        <w:t xml:space="preserve"> som et formelt samarbejde, der er organiseret admin</w:t>
      </w:r>
      <w:r w:rsidRPr="00DB0037">
        <w:rPr>
          <w:rFonts w:ascii="Times New Roman" w:hAnsi="Times New Roman" w:cs="Times New Roman"/>
          <w:sz w:val="24"/>
          <w:szCs w:val="24"/>
        </w:rPr>
        <w:t>i</w:t>
      </w:r>
      <w:r w:rsidRPr="00DB0037">
        <w:rPr>
          <w:rFonts w:ascii="Times New Roman" w:hAnsi="Times New Roman" w:cs="Times New Roman"/>
          <w:sz w:val="24"/>
          <w:szCs w:val="24"/>
        </w:rPr>
        <w:t>strativt. Samarbejdet er således ikke frivilligt, og det er indregnet som en del af jeres samlede a</w:t>
      </w:r>
      <w:r w:rsidRPr="00DB0037">
        <w:rPr>
          <w:rFonts w:ascii="Times New Roman" w:hAnsi="Times New Roman" w:cs="Times New Roman"/>
          <w:sz w:val="24"/>
          <w:szCs w:val="24"/>
        </w:rPr>
        <w:t>r</w:t>
      </w:r>
      <w:r w:rsidRPr="00DB0037">
        <w:rPr>
          <w:rFonts w:ascii="Times New Roman" w:hAnsi="Times New Roman" w:cs="Times New Roman"/>
          <w:sz w:val="24"/>
          <w:szCs w:val="24"/>
        </w:rPr>
        <w:t xml:space="preserve">bejdstid. </w:t>
      </w:r>
    </w:p>
    <w:p w:rsidR="00B50A1C" w:rsidRPr="00DB0037" w:rsidRDefault="00B50A1C" w:rsidP="00B50A1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DB0037">
        <w:rPr>
          <w:rFonts w:ascii="Times New Roman" w:hAnsi="Times New Roman" w:cs="Times New Roman"/>
          <w:sz w:val="24"/>
          <w:szCs w:val="24"/>
        </w:rPr>
        <w:t xml:space="preserve">I denne undersøgelse er det samarbejdet i og omkring jeres fælles team, som vi er interesserede i. </w:t>
      </w:r>
    </w:p>
    <w:p w:rsidR="00B50A1C" w:rsidRPr="00DB0037" w:rsidRDefault="00B50A1C" w:rsidP="00B50A1C">
      <w:pPr>
        <w:rPr>
          <w:rFonts w:ascii="Times New Roman" w:hAnsi="Times New Roman" w:cs="Times New Roman"/>
          <w:b/>
          <w:sz w:val="24"/>
          <w:szCs w:val="24"/>
        </w:rPr>
      </w:pPr>
    </w:p>
    <w:p w:rsidR="00B50A1C" w:rsidRPr="00DB0037" w:rsidRDefault="00B50A1C" w:rsidP="00B50A1C">
      <w:pPr>
        <w:pStyle w:val="Listeafsnit"/>
        <w:numPr>
          <w:ilvl w:val="0"/>
          <w:numId w:val="17"/>
        </w:numPr>
        <w:rPr>
          <w:rFonts w:ascii="Times New Roman" w:hAnsi="Times New Roman" w:cs="Times New Roman"/>
          <w:b/>
          <w:sz w:val="24"/>
          <w:szCs w:val="24"/>
        </w:rPr>
      </w:pPr>
      <w:r w:rsidRPr="00DB0037">
        <w:rPr>
          <w:rFonts w:ascii="Times New Roman" w:hAnsi="Times New Roman" w:cs="Times New Roman"/>
          <w:b/>
          <w:sz w:val="24"/>
          <w:szCs w:val="24"/>
        </w:rPr>
        <w:t>Præsentationsrunde:</w:t>
      </w:r>
    </w:p>
    <w:p w:rsidR="00B50A1C" w:rsidRPr="00DB0037" w:rsidRDefault="00B50A1C" w:rsidP="00B50A1C">
      <w:pPr>
        <w:rPr>
          <w:rFonts w:ascii="Times New Roman" w:hAnsi="Times New Roman" w:cs="Times New Roman"/>
          <w:sz w:val="24"/>
          <w:szCs w:val="24"/>
        </w:rPr>
      </w:pPr>
      <w:r w:rsidRPr="00DB0037">
        <w:rPr>
          <w:rFonts w:ascii="Times New Roman" w:hAnsi="Times New Roman" w:cs="Times New Roman"/>
          <w:sz w:val="24"/>
          <w:szCs w:val="24"/>
        </w:rPr>
        <w:t>Deltagerne præsenterer sig med navn, alder, anciennitet, antal måneder/år i teamet mm.</w:t>
      </w:r>
    </w:p>
    <w:p w:rsidR="00B50A1C" w:rsidRPr="00DB0037" w:rsidRDefault="00B50A1C" w:rsidP="00B50A1C">
      <w:pPr>
        <w:pStyle w:val="Listeafsnit"/>
        <w:numPr>
          <w:ilvl w:val="0"/>
          <w:numId w:val="17"/>
        </w:numPr>
        <w:rPr>
          <w:rFonts w:ascii="Times New Roman" w:hAnsi="Times New Roman" w:cs="Times New Roman"/>
          <w:b/>
          <w:sz w:val="24"/>
          <w:szCs w:val="24"/>
        </w:rPr>
      </w:pPr>
      <w:r w:rsidRPr="00DB0037">
        <w:rPr>
          <w:rFonts w:ascii="Times New Roman" w:hAnsi="Times New Roman" w:cs="Times New Roman"/>
          <w:b/>
          <w:sz w:val="24"/>
          <w:szCs w:val="24"/>
        </w:rPr>
        <w:t>Start-spørgsmål:</w:t>
      </w:r>
    </w:p>
    <w:p w:rsidR="00B50A1C" w:rsidRPr="00DB0037" w:rsidRDefault="00B50A1C" w:rsidP="00B50A1C">
      <w:pPr>
        <w:rPr>
          <w:rFonts w:ascii="Times New Roman" w:hAnsi="Times New Roman" w:cs="Times New Roman"/>
          <w:sz w:val="24"/>
          <w:szCs w:val="24"/>
        </w:rPr>
      </w:pPr>
      <w:r w:rsidRPr="00DB0037">
        <w:rPr>
          <w:rFonts w:ascii="Times New Roman" w:hAnsi="Times New Roman" w:cs="Times New Roman"/>
          <w:sz w:val="24"/>
          <w:szCs w:val="24"/>
        </w:rPr>
        <w:t xml:space="preserve">Drøft, hvad I forstår ved teamsamarbejde. </w:t>
      </w:r>
    </w:p>
    <w:p w:rsidR="00B50A1C" w:rsidRPr="00DB0037" w:rsidRDefault="00B50A1C" w:rsidP="00B50A1C">
      <w:pPr>
        <w:pStyle w:val="Listeafsnit"/>
        <w:numPr>
          <w:ilvl w:val="0"/>
          <w:numId w:val="17"/>
        </w:numPr>
        <w:spacing w:line="240" w:lineRule="auto"/>
        <w:rPr>
          <w:rFonts w:ascii="Times New Roman" w:hAnsi="Times New Roman" w:cs="Times New Roman"/>
          <w:b/>
          <w:sz w:val="24"/>
          <w:szCs w:val="24"/>
        </w:rPr>
      </w:pPr>
      <w:r w:rsidRPr="00DB0037">
        <w:rPr>
          <w:rFonts w:ascii="Times New Roman" w:hAnsi="Times New Roman" w:cs="Times New Roman"/>
          <w:b/>
          <w:sz w:val="24"/>
          <w:szCs w:val="24"/>
        </w:rPr>
        <w:t>Start – spørgsmål:</w:t>
      </w:r>
    </w:p>
    <w:p w:rsidR="00B50A1C" w:rsidRPr="00DB0037" w:rsidRDefault="00B50A1C" w:rsidP="00B50A1C">
      <w:pPr>
        <w:pStyle w:val="Listeafsnit"/>
        <w:spacing w:line="240" w:lineRule="auto"/>
        <w:ind w:left="360"/>
        <w:rPr>
          <w:rFonts w:ascii="Times New Roman" w:hAnsi="Times New Roman" w:cs="Times New Roman"/>
          <w:b/>
          <w:sz w:val="24"/>
          <w:szCs w:val="24"/>
        </w:rPr>
      </w:pPr>
    </w:p>
    <w:p w:rsidR="00B50A1C" w:rsidRPr="00DB0037" w:rsidRDefault="00B50A1C" w:rsidP="00B50A1C">
      <w:pPr>
        <w:pStyle w:val="Listeafsnit"/>
        <w:spacing w:line="240" w:lineRule="auto"/>
        <w:ind w:left="0"/>
        <w:rPr>
          <w:rFonts w:ascii="Times New Roman" w:hAnsi="Times New Roman" w:cs="Times New Roman"/>
          <w:sz w:val="24"/>
          <w:szCs w:val="24"/>
        </w:rPr>
      </w:pPr>
      <w:r w:rsidRPr="00DB0037">
        <w:rPr>
          <w:rFonts w:ascii="Times New Roman" w:hAnsi="Times New Roman" w:cs="Times New Roman"/>
          <w:sz w:val="24"/>
          <w:szCs w:val="24"/>
        </w:rPr>
        <w:t>Drøft jeres vilkår for teamsamarbejdet. Hvordan opfatter I dem?</w:t>
      </w:r>
    </w:p>
    <w:p w:rsidR="00B50A1C" w:rsidRPr="00DB0037" w:rsidRDefault="00B50A1C" w:rsidP="00B50A1C">
      <w:pPr>
        <w:pStyle w:val="Listeafsnit"/>
        <w:spacing w:line="240" w:lineRule="auto"/>
        <w:ind w:left="360"/>
        <w:rPr>
          <w:rFonts w:ascii="Times New Roman" w:hAnsi="Times New Roman" w:cs="Times New Roman"/>
          <w:b/>
          <w:sz w:val="24"/>
          <w:szCs w:val="24"/>
        </w:rPr>
      </w:pPr>
    </w:p>
    <w:p w:rsidR="00B50A1C" w:rsidRPr="00DB0037" w:rsidRDefault="00B50A1C" w:rsidP="00B50A1C">
      <w:pPr>
        <w:pStyle w:val="Listeafsnit"/>
        <w:numPr>
          <w:ilvl w:val="0"/>
          <w:numId w:val="17"/>
        </w:numPr>
        <w:rPr>
          <w:rFonts w:ascii="Times New Roman" w:hAnsi="Times New Roman" w:cs="Times New Roman"/>
          <w:b/>
          <w:sz w:val="24"/>
          <w:szCs w:val="24"/>
        </w:rPr>
      </w:pPr>
      <w:r w:rsidRPr="00DB0037">
        <w:rPr>
          <w:rFonts w:ascii="Times New Roman" w:hAnsi="Times New Roman" w:cs="Times New Roman"/>
          <w:b/>
          <w:sz w:val="24"/>
          <w:szCs w:val="24"/>
        </w:rPr>
        <w:t xml:space="preserve">Start-spørgsmål:  </w:t>
      </w:r>
    </w:p>
    <w:p w:rsidR="00B50A1C" w:rsidRPr="00DB0037" w:rsidRDefault="00B50A1C" w:rsidP="00B50A1C">
      <w:pPr>
        <w:rPr>
          <w:rFonts w:ascii="Times New Roman" w:hAnsi="Times New Roman" w:cs="Times New Roman"/>
          <w:sz w:val="24"/>
          <w:szCs w:val="24"/>
        </w:rPr>
      </w:pPr>
      <w:r w:rsidRPr="00DB0037">
        <w:rPr>
          <w:rFonts w:ascii="Times New Roman" w:hAnsi="Times New Roman" w:cs="Times New Roman"/>
          <w:sz w:val="24"/>
          <w:szCs w:val="24"/>
        </w:rPr>
        <w:t xml:space="preserve">Drøft, hvad I får ud af teamsamarbejdet. </w:t>
      </w:r>
    </w:p>
    <w:p w:rsidR="00B50A1C" w:rsidRPr="00DB0037" w:rsidRDefault="00B50A1C" w:rsidP="00B50A1C">
      <w:pPr>
        <w:pStyle w:val="Listeafsnit"/>
        <w:numPr>
          <w:ilvl w:val="0"/>
          <w:numId w:val="17"/>
        </w:numPr>
        <w:spacing w:line="240" w:lineRule="auto"/>
        <w:rPr>
          <w:rFonts w:ascii="Times New Roman" w:hAnsi="Times New Roman" w:cs="Times New Roman"/>
          <w:sz w:val="24"/>
          <w:szCs w:val="24"/>
        </w:rPr>
      </w:pPr>
      <w:r w:rsidRPr="00DB0037">
        <w:rPr>
          <w:rFonts w:ascii="Times New Roman" w:hAnsi="Times New Roman" w:cs="Times New Roman"/>
          <w:b/>
          <w:sz w:val="24"/>
          <w:szCs w:val="24"/>
        </w:rPr>
        <w:t xml:space="preserve">Start-spørgsmål: </w:t>
      </w:r>
    </w:p>
    <w:p w:rsidR="00B50A1C" w:rsidRPr="00DB0037" w:rsidRDefault="00B50A1C" w:rsidP="00B50A1C">
      <w:pPr>
        <w:pStyle w:val="Listeafsnit"/>
        <w:spacing w:line="240" w:lineRule="auto"/>
        <w:ind w:left="360"/>
        <w:rPr>
          <w:rFonts w:ascii="Times New Roman" w:hAnsi="Times New Roman" w:cs="Times New Roman"/>
          <w:b/>
          <w:sz w:val="24"/>
          <w:szCs w:val="24"/>
        </w:rPr>
      </w:pPr>
    </w:p>
    <w:p w:rsidR="00B50A1C" w:rsidRPr="00DB0037" w:rsidRDefault="00B50A1C" w:rsidP="00B50A1C">
      <w:pPr>
        <w:pStyle w:val="Listeafsnit"/>
        <w:spacing w:line="240" w:lineRule="auto"/>
        <w:ind w:left="0"/>
        <w:rPr>
          <w:rFonts w:ascii="Times New Roman" w:hAnsi="Times New Roman" w:cs="Times New Roman"/>
          <w:sz w:val="24"/>
          <w:szCs w:val="24"/>
        </w:rPr>
      </w:pPr>
      <w:r w:rsidRPr="00DB0037">
        <w:rPr>
          <w:rFonts w:ascii="Times New Roman" w:hAnsi="Times New Roman" w:cs="Times New Roman"/>
          <w:sz w:val="24"/>
          <w:szCs w:val="24"/>
        </w:rPr>
        <w:t xml:space="preserve">Drøft, hvilke fordele og ulemper I oplever ved teamsamarbejdet? </w:t>
      </w:r>
    </w:p>
    <w:p w:rsidR="00B50A1C" w:rsidRPr="00DB0037" w:rsidRDefault="00B50A1C" w:rsidP="00B50A1C">
      <w:pPr>
        <w:spacing w:line="240" w:lineRule="auto"/>
        <w:rPr>
          <w:rFonts w:ascii="Times New Roman" w:hAnsi="Times New Roman" w:cs="Times New Roman"/>
          <w:sz w:val="24"/>
          <w:szCs w:val="24"/>
        </w:rPr>
      </w:pPr>
    </w:p>
    <w:p w:rsidR="00B50A1C" w:rsidRPr="00DB0037" w:rsidRDefault="00B50A1C" w:rsidP="00B50A1C">
      <w:pPr>
        <w:rPr>
          <w:rFonts w:ascii="Times New Roman" w:hAnsi="Times New Roman" w:cs="Times New Roman"/>
        </w:rPr>
      </w:pPr>
      <w:r w:rsidRPr="00DB0037">
        <w:rPr>
          <w:rFonts w:ascii="Times New Roman" w:hAnsi="Times New Roman" w:cs="Times New Roman"/>
        </w:rPr>
        <w:t>Spørgeguiden er udarbejdet af masterstuderende Susanne Søndergård og Bente Sloth, oktober 2010</w:t>
      </w: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7554C" w:rsidP="00B50A1C">
      <w:pPr>
        <w:spacing w:after="0" w:line="240" w:lineRule="auto"/>
        <w:rPr>
          <w:rFonts w:ascii="Times New Roman" w:eastAsia="Times New Roman" w:hAnsi="Times New Roman" w:cs="Times New Roman"/>
          <w:sz w:val="36"/>
          <w:szCs w:val="36"/>
          <w:lang w:eastAsia="da-DK"/>
        </w:rPr>
      </w:pPr>
      <w:r>
        <w:rPr>
          <w:rFonts w:ascii="Times New Roman" w:eastAsia="Times New Roman" w:hAnsi="Times New Roman" w:cs="Times New Roman"/>
          <w:noProof/>
          <w:sz w:val="36"/>
          <w:szCs w:val="36"/>
          <w:lang w:eastAsia="da-DK"/>
        </w:rPr>
        <w:lastRenderedPageBreak/>
        <w:pict>
          <v:shape id="_x0000_s1049" type="#_x0000_t202" style="position:absolute;margin-left:464.9pt;margin-top:-39.1pt;width:51.3pt;height:26.05pt;z-index:251683840">
            <v:textbox>
              <w:txbxContent>
                <w:p w:rsidR="0030461E" w:rsidRDefault="0030461E" w:rsidP="00B50A1C">
                  <w:r>
                    <w:t>Bilag III</w:t>
                  </w:r>
                </w:p>
              </w:txbxContent>
            </v:textbox>
          </v:shape>
        </w:pict>
      </w:r>
    </w:p>
    <w:p w:rsidR="00B50A1C" w:rsidRPr="00DB0037" w:rsidRDefault="00B50A1C" w:rsidP="00B50A1C">
      <w:pPr>
        <w:spacing w:before="100" w:beforeAutospacing="1" w:after="100" w:afterAutospacing="1" w:line="240" w:lineRule="auto"/>
        <w:jc w:val="center"/>
        <w:rPr>
          <w:rFonts w:ascii="Times New Roman" w:eastAsia="Times New Roman" w:hAnsi="Times New Roman" w:cs="Times New Roman"/>
          <w:sz w:val="36"/>
          <w:szCs w:val="36"/>
          <w:lang w:eastAsia="da-DK"/>
        </w:rPr>
      </w:pPr>
      <w:r w:rsidRPr="00DB0037">
        <w:rPr>
          <w:rFonts w:ascii="Times New Roman" w:eastAsia="Times New Roman" w:hAnsi="Times New Roman" w:cs="Times New Roman"/>
          <w:b/>
          <w:bCs/>
          <w:sz w:val="24"/>
          <w:szCs w:val="24"/>
          <w:lang w:eastAsia="da-DK"/>
        </w:rPr>
        <w:t>PRINCIPPER FOR SKEMALÆGNING, Skolen</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1. Den daglige undervisningstid må ikke overstige:</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 0.- 2.klasse: 5 timer</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 3.- 5.klasse: 6 timer</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 6. klasse: 7timer</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2. Ingen klasser må have mellemtimer</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3. Klasserne bør møde kl. 8.00. De </w:t>
      </w:r>
      <w:proofErr w:type="spellStart"/>
      <w:r w:rsidRPr="00DB0037">
        <w:rPr>
          <w:rFonts w:ascii="Times New Roman" w:eastAsia="Times New Roman" w:hAnsi="Times New Roman" w:cs="Times New Roman"/>
          <w:sz w:val="20"/>
          <w:szCs w:val="20"/>
          <w:lang w:eastAsia="da-DK"/>
        </w:rPr>
        <w:t>yngsteprioriteres</w:t>
      </w:r>
      <w:proofErr w:type="spellEnd"/>
      <w:r w:rsidRPr="00DB0037">
        <w:rPr>
          <w:rFonts w:ascii="Times New Roman" w:eastAsia="Times New Roman" w:hAnsi="Times New Roman" w:cs="Times New Roman"/>
          <w:sz w:val="20"/>
          <w:szCs w:val="20"/>
          <w:lang w:eastAsia="da-DK"/>
        </w:rPr>
        <w:t xml:space="preserve"> højest.</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4. Klasselæreren bør have timer i klassen hverdag.</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5. Skift af lærere fra time til time begrænses </w:t>
      </w:r>
      <w:proofErr w:type="spellStart"/>
      <w:r w:rsidRPr="00DB0037">
        <w:rPr>
          <w:rFonts w:ascii="Times New Roman" w:eastAsia="Times New Roman" w:hAnsi="Times New Roman" w:cs="Times New Roman"/>
          <w:sz w:val="20"/>
          <w:szCs w:val="20"/>
          <w:lang w:eastAsia="da-DK"/>
        </w:rPr>
        <w:t>mestmuligt</w:t>
      </w:r>
      <w:proofErr w:type="spellEnd"/>
      <w:r w:rsidRPr="00DB0037">
        <w:rPr>
          <w:rFonts w:ascii="Times New Roman" w:eastAsia="Times New Roman" w:hAnsi="Times New Roman" w:cs="Times New Roman"/>
          <w:sz w:val="20"/>
          <w:szCs w:val="20"/>
          <w:lang w:eastAsia="da-DK"/>
        </w:rPr>
        <w:t xml:space="preserve"> (modulprincip).</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6. Praktiske - musiske og teoretiske fag skalfordeles jævnt på ugens dage.</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7. Ønsker om parallellægning af timer på de </w:t>
      </w:r>
      <w:proofErr w:type="spellStart"/>
      <w:r w:rsidRPr="00DB0037">
        <w:rPr>
          <w:rFonts w:ascii="Times New Roman" w:eastAsia="Times New Roman" w:hAnsi="Times New Roman" w:cs="Times New Roman"/>
          <w:sz w:val="20"/>
          <w:szCs w:val="20"/>
          <w:lang w:eastAsia="da-DK"/>
        </w:rPr>
        <w:t>enkelteårgange</w:t>
      </w:r>
      <w:proofErr w:type="spellEnd"/>
      <w:r w:rsidRPr="00DB0037">
        <w:rPr>
          <w:rFonts w:ascii="Times New Roman" w:eastAsia="Times New Roman" w:hAnsi="Times New Roman" w:cs="Times New Roman"/>
          <w:sz w:val="20"/>
          <w:szCs w:val="20"/>
          <w:lang w:eastAsia="da-DK"/>
        </w:rPr>
        <w:t xml:space="preserve"> bør imødekommes.</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8. Paragraf 3 stk. 3 undervisningen søges lagt </w:t>
      </w:r>
      <w:proofErr w:type="spellStart"/>
      <w:r w:rsidRPr="00DB0037">
        <w:rPr>
          <w:rFonts w:ascii="Times New Roman" w:eastAsia="Times New Roman" w:hAnsi="Times New Roman" w:cs="Times New Roman"/>
          <w:sz w:val="20"/>
          <w:szCs w:val="20"/>
          <w:lang w:eastAsia="da-DK"/>
        </w:rPr>
        <w:t>iforlængelse</w:t>
      </w:r>
      <w:proofErr w:type="spellEnd"/>
      <w:r w:rsidRPr="00DB0037">
        <w:rPr>
          <w:rFonts w:ascii="Times New Roman" w:eastAsia="Times New Roman" w:hAnsi="Times New Roman" w:cs="Times New Roman"/>
          <w:sz w:val="20"/>
          <w:szCs w:val="20"/>
          <w:lang w:eastAsia="da-DK"/>
        </w:rPr>
        <w:t xml:space="preserve"> af elevernes skoledag.</w:t>
      </w:r>
    </w:p>
    <w:p w:rsidR="00B50A1C" w:rsidRPr="00DB0037" w:rsidRDefault="00B50A1C" w:rsidP="00B50A1C">
      <w:pPr>
        <w:spacing w:before="100" w:beforeAutospacing="1" w:after="100" w:afterAutospacing="1" w:line="240" w:lineRule="auto"/>
        <w:rPr>
          <w:rFonts w:ascii="Times New Roman" w:eastAsia="Times New Roman" w:hAnsi="Times New Roman" w:cs="Times New Roman"/>
          <w:sz w:val="24"/>
          <w:szCs w:val="24"/>
          <w:lang w:eastAsia="da-DK"/>
        </w:rPr>
      </w:pPr>
      <w:r w:rsidRPr="00DB0037">
        <w:rPr>
          <w:rFonts w:ascii="Times New Roman" w:eastAsia="Times New Roman" w:hAnsi="Times New Roman" w:cs="Times New Roman"/>
          <w:sz w:val="20"/>
          <w:szCs w:val="20"/>
          <w:lang w:eastAsia="da-DK"/>
        </w:rPr>
        <w:t xml:space="preserve">(15.05.07)                  </w:t>
      </w: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7554C" w:rsidP="00B50A1C">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lang w:eastAsia="da-DK"/>
        </w:rPr>
        <w:pict>
          <v:shape id="_x0000_s1048" type="#_x0000_t202" style="position:absolute;margin-left:459.55pt;margin-top:-61.3pt;width:52.1pt;height:22.95pt;z-index:251682816">
            <v:textbox>
              <w:txbxContent>
                <w:p w:rsidR="0030461E" w:rsidRDefault="0030461E" w:rsidP="00B50A1C">
                  <w:r>
                    <w:t>Bilag VI</w:t>
                  </w:r>
                </w:p>
              </w:txbxContent>
            </v:textbox>
          </v:shape>
        </w:pict>
      </w:r>
      <w:r w:rsidR="00B50A1C" w:rsidRPr="00DB0037">
        <w:rPr>
          <w:rFonts w:ascii="Times New Roman" w:hAnsi="Times New Roman" w:cs="Times New Roman"/>
          <w:b/>
          <w:bCs/>
          <w:sz w:val="32"/>
          <w:szCs w:val="32"/>
        </w:rPr>
        <w:t>Uddrag fra skolens kvalitetsrapport</w:t>
      </w: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p>
    <w:p w:rsidR="00B50A1C" w:rsidRPr="00DB0037" w:rsidRDefault="00B50A1C" w:rsidP="00B50A1C">
      <w:pPr>
        <w:autoSpaceDE w:val="0"/>
        <w:autoSpaceDN w:val="0"/>
        <w:adjustRightInd w:val="0"/>
        <w:spacing w:after="0" w:line="240" w:lineRule="auto"/>
        <w:rPr>
          <w:rFonts w:ascii="Times New Roman" w:hAnsi="Times New Roman" w:cs="Times New Roman"/>
          <w:b/>
          <w:bCs/>
          <w:sz w:val="32"/>
          <w:szCs w:val="32"/>
        </w:rPr>
      </w:pPr>
      <w:r w:rsidRPr="00DB0037">
        <w:rPr>
          <w:rFonts w:ascii="Times New Roman" w:hAnsi="Times New Roman" w:cs="Times New Roman"/>
          <w:b/>
          <w:bCs/>
          <w:sz w:val="32"/>
          <w:szCs w:val="32"/>
        </w:rPr>
        <w:t>Rammebetingelser i øvrigt - 1</w:t>
      </w:r>
    </w:p>
    <w:p w:rsidR="00B50A1C" w:rsidRPr="00DB0037" w:rsidRDefault="00B50A1C" w:rsidP="00B50A1C">
      <w:pPr>
        <w:autoSpaceDE w:val="0"/>
        <w:autoSpaceDN w:val="0"/>
        <w:adjustRightInd w:val="0"/>
        <w:spacing w:after="0" w:line="240" w:lineRule="auto"/>
        <w:rPr>
          <w:rFonts w:ascii="Times New Roman" w:hAnsi="Times New Roman" w:cs="Times New Roman"/>
          <w:sz w:val="32"/>
          <w:szCs w:val="32"/>
        </w:rPr>
      </w:pPr>
      <w:r w:rsidRPr="00DB0037">
        <w:rPr>
          <w:rFonts w:ascii="Times New Roman" w:hAnsi="Times New Roman" w:cs="Times New Roman"/>
          <w:sz w:val="32"/>
          <w:szCs w:val="32"/>
          <w:highlight w:val="green"/>
        </w:rPr>
        <w:t>Andel af lærernes arbejdstid, der anvendes til undervisning 42,78 %</w:t>
      </w:r>
    </w:p>
    <w:p w:rsidR="00B50A1C" w:rsidRPr="00DB0037" w:rsidRDefault="00B50A1C" w:rsidP="00B50A1C">
      <w:pPr>
        <w:autoSpaceDE w:val="0"/>
        <w:autoSpaceDN w:val="0"/>
        <w:adjustRightInd w:val="0"/>
        <w:spacing w:after="0" w:line="240" w:lineRule="auto"/>
        <w:rPr>
          <w:rFonts w:ascii="Times New Roman" w:hAnsi="Times New Roman" w:cs="Times New Roman"/>
          <w:sz w:val="32"/>
          <w:szCs w:val="32"/>
        </w:rPr>
      </w:pPr>
      <w:r w:rsidRPr="00DB0037">
        <w:rPr>
          <w:rFonts w:ascii="Times New Roman" w:hAnsi="Times New Roman" w:cs="Times New Roman"/>
          <w:sz w:val="32"/>
          <w:szCs w:val="32"/>
        </w:rPr>
        <w:t>Ressourcer der anvendes til efteruddannelse og kompetenceudvikling 8878 kr. pr. fuldtidsansat</w:t>
      </w:r>
    </w:p>
    <w:p w:rsidR="00B50A1C" w:rsidRPr="00DB0037" w:rsidRDefault="00B50A1C" w:rsidP="00B50A1C">
      <w:pPr>
        <w:autoSpaceDE w:val="0"/>
        <w:autoSpaceDN w:val="0"/>
        <w:adjustRightInd w:val="0"/>
        <w:spacing w:after="0" w:line="240" w:lineRule="auto"/>
        <w:rPr>
          <w:rFonts w:ascii="Times New Roman" w:hAnsi="Times New Roman" w:cs="Times New Roman"/>
          <w:sz w:val="32"/>
          <w:szCs w:val="32"/>
        </w:rPr>
      </w:pPr>
      <w:r w:rsidRPr="00DB0037">
        <w:rPr>
          <w:rFonts w:ascii="Times New Roman" w:hAnsi="Times New Roman" w:cs="Times New Roman"/>
          <w:sz w:val="32"/>
          <w:szCs w:val="32"/>
        </w:rPr>
        <w:t xml:space="preserve">Planlagte undervisningstimer </w:t>
      </w:r>
      <w:proofErr w:type="gramStart"/>
      <w:r w:rsidRPr="00DB0037">
        <w:rPr>
          <w:rFonts w:ascii="Times New Roman" w:hAnsi="Times New Roman" w:cs="Times New Roman"/>
          <w:sz w:val="32"/>
          <w:szCs w:val="32"/>
        </w:rPr>
        <w:t>12612,25</w:t>
      </w:r>
      <w:proofErr w:type="gramEnd"/>
    </w:p>
    <w:p w:rsidR="00B50A1C" w:rsidRPr="00DB0037" w:rsidRDefault="00B50A1C" w:rsidP="00B50A1C">
      <w:pPr>
        <w:pStyle w:val="Standardtekst"/>
        <w:spacing w:line="240" w:lineRule="auto"/>
        <w:rPr>
          <w:sz w:val="32"/>
          <w:szCs w:val="32"/>
        </w:rPr>
      </w:pPr>
      <w:r w:rsidRPr="00DB0037">
        <w:rPr>
          <w:sz w:val="32"/>
          <w:szCs w:val="32"/>
        </w:rPr>
        <w:t xml:space="preserve">Gennemførte undervisningstimer </w:t>
      </w:r>
      <w:proofErr w:type="gramStart"/>
      <w:r w:rsidRPr="00DB0037">
        <w:rPr>
          <w:sz w:val="32"/>
          <w:szCs w:val="32"/>
        </w:rPr>
        <w:t>12536,25</w:t>
      </w:r>
      <w:proofErr w:type="gramEnd"/>
    </w:p>
    <w:p w:rsidR="00B50A1C" w:rsidRPr="00DB0037" w:rsidRDefault="00B50A1C" w:rsidP="00B50A1C">
      <w:pPr>
        <w:pStyle w:val="Standardtekst"/>
        <w:spacing w:line="240" w:lineRule="auto"/>
        <w:rPr>
          <w:sz w:val="32"/>
          <w:szCs w:val="32"/>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50A1C" w:rsidP="00B50A1C">
      <w:pPr>
        <w:pStyle w:val="Standardtekst"/>
        <w:spacing w:line="240" w:lineRule="auto"/>
        <w:rPr>
          <w:sz w:val="20"/>
          <w:szCs w:val="20"/>
        </w:rPr>
      </w:pPr>
    </w:p>
    <w:p w:rsidR="00B50A1C" w:rsidRPr="00DB0037" w:rsidRDefault="00B7554C" w:rsidP="00B50A1C">
      <w:pPr>
        <w:pStyle w:val="Standardtekst"/>
        <w:spacing w:line="240" w:lineRule="auto"/>
        <w:rPr>
          <w:sz w:val="20"/>
          <w:szCs w:val="20"/>
        </w:rPr>
      </w:pPr>
      <w:r>
        <w:rPr>
          <w:noProof/>
          <w:sz w:val="20"/>
          <w:szCs w:val="20"/>
        </w:rPr>
        <w:lastRenderedPageBreak/>
        <w:pict>
          <v:shape id="_x0000_s1050" type="#_x0000_t202" style="position:absolute;margin-left:443.9pt;margin-top:-57.15pt;width:1in;height:26.45pt;z-index:251684864">
            <v:textbox>
              <w:txbxContent>
                <w:p w:rsidR="0030461E" w:rsidRDefault="0030461E" w:rsidP="00B50A1C">
                  <w:r>
                    <w:t>Bilag V</w:t>
                  </w:r>
                </w:p>
              </w:txbxContent>
            </v:textbox>
          </v:shape>
        </w:pict>
      </w:r>
      <w:r w:rsidR="00B50A1C" w:rsidRPr="00DB0037">
        <w:rPr>
          <w:noProof/>
          <w:sz w:val="20"/>
          <w:szCs w:val="20"/>
        </w:rPr>
        <w:drawing>
          <wp:inline distT="0" distB="0" distL="0" distR="0">
            <wp:extent cx="6120130" cy="8657576"/>
            <wp:effectExtent l="19050" t="0" r="0" b="0"/>
            <wp:docPr id="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120130" cy="8657576"/>
                    </a:xfrm>
                    <a:prstGeom prst="rect">
                      <a:avLst/>
                    </a:prstGeom>
                    <a:noFill/>
                    <a:ln w="9525">
                      <a:noFill/>
                      <a:miter lim="800000"/>
                      <a:headEnd/>
                      <a:tailEnd/>
                    </a:ln>
                  </pic:spPr>
                </pic:pic>
              </a:graphicData>
            </a:graphic>
          </wp:inline>
        </w:drawing>
      </w:r>
    </w:p>
    <w:p w:rsidR="00B50A1C" w:rsidRPr="00DB0037" w:rsidRDefault="00B7554C" w:rsidP="00B50A1C">
      <w:pPr>
        <w:pStyle w:val="Standardtekst"/>
        <w:spacing w:line="240" w:lineRule="auto"/>
        <w:rPr>
          <w:sz w:val="20"/>
          <w:szCs w:val="20"/>
        </w:rPr>
      </w:pPr>
      <w:r w:rsidRPr="00B7554C">
        <w:rPr>
          <w:b/>
          <w:bCs/>
          <w:noProof/>
          <w:sz w:val="36"/>
          <w:szCs w:val="36"/>
          <w:u w:val="single"/>
        </w:rPr>
        <w:lastRenderedPageBreak/>
        <w:pict>
          <v:shape id="_x0000_s1029" type="#_x0000_t202" style="position:absolute;margin-left:410.85pt;margin-top:-55.1pt;width:88.1pt;height:23.7pt;z-index:251663360">
            <v:textbox>
              <w:txbxContent>
                <w:p w:rsidR="0030461E" w:rsidRDefault="0030461E" w:rsidP="00B50A1C">
                  <w:r>
                    <w:t>Bilag VI, side 1</w:t>
                  </w:r>
                </w:p>
              </w:txbxContent>
            </v:textbox>
          </v:shape>
        </w:pict>
      </w:r>
    </w:p>
    <w:p w:rsidR="00B50A1C" w:rsidRPr="00DB0037" w:rsidRDefault="00B50A1C" w:rsidP="00B50A1C">
      <w:pPr>
        <w:pStyle w:val="Standardtekst"/>
        <w:spacing w:line="240" w:lineRule="auto"/>
      </w:pPr>
      <w:r w:rsidRPr="00DB0037">
        <w:rPr>
          <w:b/>
          <w:bCs/>
          <w:sz w:val="36"/>
          <w:szCs w:val="36"/>
          <w:u w:val="single"/>
        </w:rPr>
        <w:t xml:space="preserve">Lærersamarbejde på </w:t>
      </w:r>
      <w:proofErr w:type="spellStart"/>
      <w:r w:rsidRPr="00DB0037">
        <w:rPr>
          <w:b/>
          <w:bCs/>
          <w:sz w:val="36"/>
          <w:szCs w:val="36"/>
          <w:highlight w:val="black"/>
          <w:u w:val="single"/>
        </w:rPr>
        <w:t>Engbjergskolen</w:t>
      </w:r>
      <w:proofErr w:type="spellEnd"/>
      <w:r w:rsidRPr="00DB0037">
        <w:rPr>
          <w:b/>
          <w:bCs/>
          <w:sz w:val="36"/>
          <w:szCs w:val="36"/>
          <w:u w:val="single"/>
        </w:rPr>
        <w:t xml:space="preserve"> 10-11</w:t>
      </w:r>
    </w:p>
    <w:p w:rsidR="00B50A1C" w:rsidRPr="00DB0037" w:rsidRDefault="00B50A1C" w:rsidP="00B50A1C">
      <w:pPr>
        <w:pStyle w:val="Markeringsbobletekst"/>
        <w:rPr>
          <w:rFonts w:ascii="Times New Roman" w:hAnsi="Times New Roman" w:cs="Times New Roman"/>
          <w:sz w:val="28"/>
          <w:szCs w:val="28"/>
        </w:rPr>
      </w:pP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Afdelingsmøder og årgangsmøder afholdes på onsdage i følge kalenderen med dagsorden og ref</w:t>
      </w:r>
      <w:r w:rsidRPr="00DB0037">
        <w:rPr>
          <w:rFonts w:ascii="Times New Roman" w:hAnsi="Times New Roman" w:cs="Times New Roman"/>
          <w:sz w:val="24"/>
          <w:szCs w:val="24"/>
        </w:rPr>
        <w:t>e</w:t>
      </w:r>
      <w:r w:rsidRPr="00DB0037">
        <w:rPr>
          <w:rFonts w:ascii="Times New Roman" w:hAnsi="Times New Roman" w:cs="Times New Roman"/>
          <w:sz w:val="24"/>
          <w:szCs w:val="24"/>
        </w:rPr>
        <w:t>rat.</w:t>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På årets første møder fastlægges mål og årsplaner for teamsamarbejdet.</w:t>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Evalueringsmøderne datofastsætter evalueringsteamene selv og orienterer ledelsen herom.</w:t>
      </w:r>
    </w:p>
    <w:p w:rsidR="00B50A1C" w:rsidRPr="00DB0037" w:rsidRDefault="00B50A1C" w:rsidP="00B50A1C">
      <w:pPr>
        <w:pStyle w:val="Markeringsbobletekst"/>
        <w:rPr>
          <w:rFonts w:ascii="Times New Roman" w:hAnsi="Times New Roman" w:cs="Times New Roman"/>
          <w:sz w:val="28"/>
          <w:szCs w:val="28"/>
        </w:rPr>
      </w:pP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8"/>
          <w:szCs w:val="28"/>
        </w:rPr>
        <w:tab/>
      </w:r>
      <w:r w:rsidRPr="00DB0037">
        <w:rPr>
          <w:rFonts w:ascii="Times New Roman" w:hAnsi="Times New Roman" w:cs="Times New Roman"/>
          <w:sz w:val="28"/>
          <w:szCs w:val="28"/>
        </w:rPr>
        <w:tab/>
      </w:r>
    </w:p>
    <w:p w:rsidR="00B50A1C" w:rsidRPr="00DB0037" w:rsidRDefault="00B50A1C" w:rsidP="00B50A1C">
      <w:pPr>
        <w:pStyle w:val="Markeringsbobletekst"/>
        <w:rPr>
          <w:rFonts w:ascii="Times New Roman" w:hAnsi="Times New Roman" w:cs="Times New Roman"/>
          <w:sz w:val="28"/>
          <w:szCs w:val="28"/>
        </w:rPr>
      </w:pPr>
    </w:p>
    <w:p w:rsidR="00B50A1C" w:rsidRPr="00DB0037" w:rsidRDefault="00B50A1C" w:rsidP="00B50A1C">
      <w:pPr>
        <w:pStyle w:val="Markeringsbobletekst"/>
        <w:rPr>
          <w:rFonts w:ascii="Times New Roman" w:hAnsi="Times New Roman" w:cs="Times New Roman"/>
          <w:b/>
          <w:bCs/>
          <w:sz w:val="24"/>
          <w:szCs w:val="24"/>
        </w:rPr>
      </w:pPr>
      <w:proofErr w:type="gramStart"/>
      <w:r w:rsidRPr="00DB0037">
        <w:rPr>
          <w:rFonts w:ascii="Times New Roman" w:hAnsi="Times New Roman" w:cs="Times New Roman"/>
          <w:b/>
          <w:sz w:val="28"/>
          <w:szCs w:val="28"/>
        </w:rPr>
        <w:t>Afdelingsteam:</w:t>
      </w:r>
      <w:r w:rsidRPr="00DB0037">
        <w:rPr>
          <w:rFonts w:ascii="Times New Roman" w:hAnsi="Times New Roman" w:cs="Times New Roman"/>
          <w:b/>
          <w:bCs/>
          <w:sz w:val="28"/>
          <w:szCs w:val="28"/>
        </w:rPr>
        <w:t xml:space="preserve">                                             </w:t>
      </w:r>
      <w:r w:rsidRPr="00DB0037">
        <w:rPr>
          <w:rFonts w:ascii="Times New Roman" w:hAnsi="Times New Roman" w:cs="Times New Roman"/>
          <w:b/>
          <w:bCs/>
        </w:rPr>
        <w:t xml:space="preserve"> </w:t>
      </w:r>
      <w:r w:rsidRPr="00DB0037">
        <w:rPr>
          <w:rFonts w:ascii="Times New Roman" w:hAnsi="Times New Roman" w:cs="Times New Roman"/>
          <w:b/>
          <w:bCs/>
          <w:sz w:val="24"/>
          <w:szCs w:val="24"/>
        </w:rPr>
        <w:t>Blå</w:t>
      </w:r>
      <w:proofErr w:type="gramEnd"/>
      <w:r w:rsidRPr="00DB0037">
        <w:rPr>
          <w:rFonts w:ascii="Times New Roman" w:hAnsi="Times New Roman" w:cs="Times New Roman"/>
          <w:b/>
          <w:bCs/>
          <w:sz w:val="24"/>
          <w:szCs w:val="24"/>
        </w:rPr>
        <w:t xml:space="preserve"> afdeling     8 x 12 timer = 96 timer</w:t>
      </w:r>
    </w:p>
    <w:p w:rsidR="00B50A1C" w:rsidRPr="00DB0037" w:rsidRDefault="00B50A1C" w:rsidP="00B50A1C">
      <w:pPr>
        <w:rPr>
          <w:rFonts w:ascii="Times New Roman" w:hAnsi="Times New Roman" w:cs="Times New Roman"/>
          <w:b/>
        </w:rPr>
      </w:pP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t xml:space="preserve">                  </w:t>
      </w:r>
      <w:r w:rsidRPr="00DB0037">
        <w:rPr>
          <w:rFonts w:ascii="Times New Roman" w:hAnsi="Times New Roman" w:cs="Times New Roman"/>
          <w:b/>
        </w:rPr>
        <w:t xml:space="preserve">Gul </w:t>
      </w:r>
      <w:proofErr w:type="gramStart"/>
      <w:r w:rsidRPr="00DB0037">
        <w:rPr>
          <w:rFonts w:ascii="Times New Roman" w:hAnsi="Times New Roman" w:cs="Times New Roman"/>
          <w:b/>
        </w:rPr>
        <w:t>afdeling    8</w:t>
      </w:r>
      <w:proofErr w:type="gramEnd"/>
      <w:r w:rsidRPr="00DB0037">
        <w:rPr>
          <w:rFonts w:ascii="Times New Roman" w:hAnsi="Times New Roman" w:cs="Times New Roman"/>
          <w:b/>
        </w:rPr>
        <w:t xml:space="preserve"> x 12 timer = 96 timer</w:t>
      </w:r>
    </w:p>
    <w:p w:rsidR="00B50A1C" w:rsidRPr="00DB0037" w:rsidRDefault="00B50A1C" w:rsidP="00B50A1C">
      <w:pPr>
        <w:rPr>
          <w:rFonts w:ascii="Times New Roman" w:hAnsi="Times New Roman" w:cs="Times New Roman"/>
          <w:b/>
        </w:rPr>
      </w:pPr>
      <w:r w:rsidRPr="00DB0037">
        <w:rPr>
          <w:rFonts w:ascii="Times New Roman" w:hAnsi="Times New Roman" w:cs="Times New Roman"/>
          <w:b/>
        </w:rPr>
        <w:tab/>
      </w:r>
    </w:p>
    <w:p w:rsidR="00B50A1C" w:rsidRPr="00DB0037" w:rsidRDefault="00B50A1C" w:rsidP="00B50A1C">
      <w:pPr>
        <w:rPr>
          <w:rFonts w:ascii="Times New Roman" w:hAnsi="Times New Roman" w:cs="Times New Roman"/>
          <w:b/>
        </w:rPr>
      </w:pPr>
      <w:r w:rsidRPr="00DB0037">
        <w:rPr>
          <w:rFonts w:ascii="Times New Roman" w:hAnsi="Times New Roman" w:cs="Times New Roman"/>
        </w:rPr>
        <w:t xml:space="preserve">Mål: </w:t>
      </w:r>
      <w:r w:rsidRPr="00DB0037">
        <w:rPr>
          <w:rFonts w:ascii="Times New Roman" w:hAnsi="Times New Roman" w:cs="Times New Roman"/>
        </w:rPr>
        <w:tab/>
      </w:r>
    </w:p>
    <w:p w:rsidR="00B50A1C" w:rsidRPr="00DB0037" w:rsidRDefault="00B50A1C" w:rsidP="00B50A1C">
      <w:pPr>
        <w:pStyle w:val="Markeringsbobletekst"/>
        <w:numPr>
          <w:ilvl w:val="0"/>
          <w:numId w:val="7"/>
        </w:numPr>
        <w:rPr>
          <w:rFonts w:ascii="Times New Roman" w:hAnsi="Times New Roman" w:cs="Times New Roman"/>
          <w:sz w:val="24"/>
          <w:szCs w:val="24"/>
        </w:rPr>
      </w:pPr>
      <w:r w:rsidRPr="00DB0037">
        <w:rPr>
          <w:rFonts w:ascii="Times New Roman" w:hAnsi="Times New Roman" w:cs="Times New Roman"/>
          <w:sz w:val="24"/>
          <w:szCs w:val="24"/>
        </w:rPr>
        <w:t>at samarbejdet understøtter det pædagogiske, praktiske og sociale arbejde omkring børnene.</w:t>
      </w:r>
    </w:p>
    <w:p w:rsidR="00B50A1C" w:rsidRPr="00DB0037" w:rsidRDefault="00B50A1C" w:rsidP="00B50A1C">
      <w:pPr>
        <w:pStyle w:val="Markeringsbobletekst"/>
        <w:numPr>
          <w:ilvl w:val="0"/>
          <w:numId w:val="8"/>
        </w:numPr>
        <w:rPr>
          <w:rFonts w:ascii="Times New Roman" w:hAnsi="Times New Roman" w:cs="Times New Roman"/>
          <w:sz w:val="24"/>
          <w:szCs w:val="24"/>
        </w:rPr>
      </w:pPr>
      <w:proofErr w:type="gramStart"/>
      <w:r w:rsidRPr="00DB0037">
        <w:rPr>
          <w:rFonts w:ascii="Times New Roman" w:hAnsi="Times New Roman" w:cs="Times New Roman"/>
          <w:sz w:val="24"/>
          <w:szCs w:val="24"/>
        </w:rPr>
        <w:t>at afdelingsmøderne bliver det koordinerende organ for den overordnede planlægning i afdeli</w:t>
      </w:r>
      <w:r w:rsidRPr="00DB0037">
        <w:rPr>
          <w:rFonts w:ascii="Times New Roman" w:hAnsi="Times New Roman" w:cs="Times New Roman"/>
          <w:sz w:val="24"/>
          <w:szCs w:val="24"/>
        </w:rPr>
        <w:t>n</w:t>
      </w:r>
      <w:r w:rsidRPr="00DB0037">
        <w:rPr>
          <w:rFonts w:ascii="Times New Roman" w:hAnsi="Times New Roman" w:cs="Times New Roman"/>
          <w:sz w:val="24"/>
          <w:szCs w:val="24"/>
        </w:rPr>
        <w:t>gen.</w:t>
      </w:r>
      <w:proofErr w:type="gramEnd"/>
    </w:p>
    <w:p w:rsidR="00B50A1C" w:rsidRPr="00DB0037" w:rsidRDefault="00B50A1C" w:rsidP="00B50A1C">
      <w:pPr>
        <w:pStyle w:val="Markeringsbobletekst"/>
        <w:numPr>
          <w:ilvl w:val="0"/>
          <w:numId w:val="9"/>
        </w:numPr>
        <w:rPr>
          <w:rFonts w:ascii="Times New Roman" w:hAnsi="Times New Roman" w:cs="Times New Roman"/>
          <w:sz w:val="24"/>
          <w:szCs w:val="24"/>
        </w:rPr>
      </w:pPr>
      <w:r w:rsidRPr="00DB0037">
        <w:rPr>
          <w:rFonts w:ascii="Times New Roman" w:hAnsi="Times New Roman" w:cs="Times New Roman"/>
          <w:sz w:val="24"/>
          <w:szCs w:val="24"/>
        </w:rPr>
        <w:t>at der nås til en fælles forståelse af det forpligtende samarbejde</w:t>
      </w:r>
    </w:p>
    <w:p w:rsidR="00B50A1C" w:rsidRPr="00DB0037" w:rsidRDefault="00B50A1C" w:rsidP="00B50A1C">
      <w:pPr>
        <w:pStyle w:val="Markeringsbobletekst"/>
        <w:rPr>
          <w:rFonts w:ascii="Times New Roman" w:hAnsi="Times New Roman" w:cs="Times New Roman"/>
          <w:sz w:val="24"/>
          <w:szCs w:val="24"/>
        </w:rPr>
      </w:pP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Samarbejdet i afdelingen omfatter</w:t>
      </w:r>
    </w:p>
    <w:p w:rsidR="00B50A1C" w:rsidRPr="00DB0037" w:rsidRDefault="00B50A1C" w:rsidP="00B50A1C">
      <w:pPr>
        <w:pStyle w:val="Markeringsbobletekst"/>
        <w:rPr>
          <w:rFonts w:ascii="Times New Roman" w:hAnsi="Times New Roman" w:cs="Times New Roman"/>
        </w:rPr>
      </w:pPr>
    </w:p>
    <w:tbl>
      <w:tblPr>
        <w:tblW w:w="0" w:type="auto"/>
        <w:tblInd w:w="108" w:type="dxa"/>
        <w:tblLayout w:type="fixed"/>
        <w:tblLook w:val="0000"/>
      </w:tblPr>
      <w:tblGrid>
        <w:gridCol w:w="4680"/>
        <w:gridCol w:w="4680"/>
      </w:tblGrid>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b/>
                <w:bCs/>
                <w:sz w:val="24"/>
                <w:szCs w:val="24"/>
              </w:rPr>
              <w:t>Opgave</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b/>
                <w:bCs/>
                <w:sz w:val="24"/>
                <w:szCs w:val="24"/>
              </w:rPr>
              <w:t>Kommentar</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Drøfte samværsregler og lave fordeling af gangvagter</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Bestyrelsen fastlægger overordnede orden</w:t>
            </w:r>
            <w:r w:rsidRPr="00DB0037">
              <w:rPr>
                <w:rFonts w:ascii="Times New Roman" w:hAnsi="Times New Roman" w:cs="Times New Roman"/>
                <w:sz w:val="24"/>
                <w:szCs w:val="24"/>
              </w:rPr>
              <w:t>s</w:t>
            </w:r>
            <w:r w:rsidRPr="00DB0037">
              <w:rPr>
                <w:rFonts w:ascii="Times New Roman" w:hAnsi="Times New Roman" w:cs="Times New Roman"/>
                <w:sz w:val="24"/>
                <w:szCs w:val="24"/>
              </w:rPr>
              <w:t xml:space="preserve">regler. </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Vagtplanen skal tage højde for eventuelle lærerfravær.</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Afdelingskalender</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koordinere afdelingens aktiviteter</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orientering om hvad der sker på de enkelte årgange</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Lærersamarbejdet i afdelingen:</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Blå afdeling: Der planlægges 1 </w:t>
            </w:r>
            <w:proofErr w:type="spellStart"/>
            <w:r w:rsidRPr="00DB0037">
              <w:rPr>
                <w:rFonts w:ascii="Times New Roman" w:hAnsi="Times New Roman" w:cs="Times New Roman"/>
                <w:sz w:val="24"/>
                <w:szCs w:val="24"/>
              </w:rPr>
              <w:t>faguge</w:t>
            </w:r>
            <w:proofErr w:type="spellEnd"/>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Gul afdeling: Der planlægges 1 </w:t>
            </w:r>
            <w:proofErr w:type="spellStart"/>
            <w:r w:rsidRPr="00DB0037">
              <w:rPr>
                <w:rFonts w:ascii="Times New Roman" w:hAnsi="Times New Roman" w:cs="Times New Roman"/>
                <w:sz w:val="24"/>
                <w:szCs w:val="24"/>
              </w:rPr>
              <w:t>faguge</w:t>
            </w:r>
            <w:proofErr w:type="spellEnd"/>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I skoleåret 10/11 har afdelingerne besluttet at der planlægges en fælles </w:t>
            </w:r>
            <w:proofErr w:type="spellStart"/>
            <w:r w:rsidRPr="00DB0037">
              <w:rPr>
                <w:rFonts w:ascii="Times New Roman" w:hAnsi="Times New Roman" w:cs="Times New Roman"/>
                <w:sz w:val="24"/>
                <w:szCs w:val="24"/>
              </w:rPr>
              <w:t>faguge</w:t>
            </w:r>
            <w:proofErr w:type="spellEnd"/>
            <w:r w:rsidRPr="00DB0037">
              <w:rPr>
                <w:rFonts w:ascii="Times New Roman" w:hAnsi="Times New Roman" w:cs="Times New Roman"/>
                <w:sz w:val="24"/>
                <w:szCs w:val="24"/>
              </w:rPr>
              <w:t>.</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rPr>
                <w:rFonts w:ascii="Times New Roman" w:hAnsi="Times New Roman" w:cs="Times New Roman"/>
              </w:rPr>
            </w:pP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Aktiviteterne planlægges med pædagogisk holddeling på tværs af årgangene.</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Der tages udgangspunkt i de fælles mål, og </w:t>
            </w:r>
            <w:proofErr w:type="spellStart"/>
            <w:r w:rsidRPr="00DB0037">
              <w:rPr>
                <w:rFonts w:ascii="Times New Roman" w:hAnsi="Times New Roman" w:cs="Times New Roman"/>
                <w:sz w:val="24"/>
                <w:szCs w:val="24"/>
              </w:rPr>
              <w:t>fagugens</w:t>
            </w:r>
            <w:proofErr w:type="spellEnd"/>
            <w:r w:rsidRPr="00DB0037">
              <w:rPr>
                <w:rFonts w:ascii="Times New Roman" w:hAnsi="Times New Roman" w:cs="Times New Roman"/>
                <w:sz w:val="24"/>
                <w:szCs w:val="24"/>
              </w:rPr>
              <w:t xml:space="preserve"> mål skal indarbejdes i den enkelte klasses årsplan</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Forældrene informeres skriftligt om </w:t>
            </w:r>
            <w:proofErr w:type="spellStart"/>
            <w:r w:rsidRPr="00DB0037">
              <w:rPr>
                <w:rFonts w:ascii="Times New Roman" w:hAnsi="Times New Roman" w:cs="Times New Roman"/>
                <w:sz w:val="24"/>
                <w:szCs w:val="24"/>
              </w:rPr>
              <w:t>fagugens</w:t>
            </w:r>
            <w:proofErr w:type="spellEnd"/>
            <w:r w:rsidRPr="00DB0037">
              <w:rPr>
                <w:rFonts w:ascii="Times New Roman" w:hAnsi="Times New Roman" w:cs="Times New Roman"/>
                <w:sz w:val="24"/>
                <w:szCs w:val="24"/>
              </w:rPr>
              <w:t xml:space="preserve"> indhold og mål. </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Planlægge og afholde fællessamlinger</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Blå afdeling holder </w:t>
            </w:r>
            <w:r w:rsidRPr="00DB0037">
              <w:rPr>
                <w:rFonts w:ascii="Times New Roman" w:hAnsi="Times New Roman" w:cs="Times New Roman"/>
                <w:iCs/>
                <w:sz w:val="24"/>
                <w:szCs w:val="24"/>
              </w:rPr>
              <w:t>mindst 1 fællessamling om måneden</w:t>
            </w:r>
            <w:r w:rsidRPr="00DB0037">
              <w:rPr>
                <w:rFonts w:ascii="Times New Roman" w:hAnsi="Times New Roman" w:cs="Times New Roman"/>
                <w:i/>
                <w:iCs/>
                <w:sz w:val="24"/>
                <w:szCs w:val="24"/>
              </w:rPr>
              <w:t>.</w:t>
            </w:r>
            <w:r w:rsidRPr="00DB0037">
              <w:rPr>
                <w:rFonts w:ascii="Times New Roman" w:hAnsi="Times New Roman" w:cs="Times New Roman"/>
                <w:sz w:val="24"/>
                <w:szCs w:val="24"/>
              </w:rPr>
              <w:t xml:space="preserve"> Afdelingsteamet aftaler indby</w:t>
            </w:r>
            <w:r w:rsidRPr="00DB0037">
              <w:rPr>
                <w:rFonts w:ascii="Times New Roman" w:hAnsi="Times New Roman" w:cs="Times New Roman"/>
                <w:sz w:val="24"/>
                <w:szCs w:val="24"/>
              </w:rPr>
              <w:t>r</w:t>
            </w:r>
            <w:r w:rsidRPr="00DB0037">
              <w:rPr>
                <w:rFonts w:ascii="Times New Roman" w:hAnsi="Times New Roman" w:cs="Times New Roman"/>
                <w:sz w:val="24"/>
                <w:szCs w:val="24"/>
              </w:rPr>
              <w:t>des, hvem der skal stå for samlingen</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Gul afdeling holder morgensamling en gang ugentligt. Indhold og ansvar planlægges på </w:t>
            </w:r>
            <w:r w:rsidRPr="00DB0037">
              <w:rPr>
                <w:rFonts w:ascii="Times New Roman" w:hAnsi="Times New Roman" w:cs="Times New Roman"/>
                <w:sz w:val="24"/>
                <w:szCs w:val="24"/>
              </w:rPr>
              <w:lastRenderedPageBreak/>
              <w:t>afdelingsmøderne.</w:t>
            </w:r>
          </w:p>
          <w:p w:rsidR="00B50A1C" w:rsidRPr="00DB0037" w:rsidRDefault="00B7554C" w:rsidP="00015938">
            <w:pPr>
              <w:pStyle w:val="Markeringsbobletekst"/>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margin-left:182.4pt;margin-top:-62.8pt;width:88.1pt;height:23.7pt;z-index:251664384">
                  <v:textbox>
                    <w:txbxContent>
                      <w:p w:rsidR="0030461E" w:rsidRDefault="0030461E" w:rsidP="00B50A1C">
                        <w:r>
                          <w:t>Bilag VI, side 2</w:t>
                        </w:r>
                      </w:p>
                    </w:txbxContent>
                  </v:textbox>
                </v:shape>
              </w:pict>
            </w:r>
          </w:p>
          <w:p w:rsidR="00B50A1C" w:rsidRPr="00DB0037" w:rsidRDefault="00B50A1C" w:rsidP="00015938">
            <w:pPr>
              <w:pStyle w:val="Markeringsbobletekst"/>
              <w:jc w:val="both"/>
              <w:rPr>
                <w:rFonts w:ascii="Times New Roman" w:hAnsi="Times New Roman" w:cs="Times New Roman"/>
                <w:sz w:val="24"/>
                <w:szCs w:val="24"/>
              </w:rPr>
            </w:pPr>
            <w:r w:rsidRPr="00DB0037">
              <w:rPr>
                <w:rFonts w:ascii="Times New Roman" w:hAnsi="Times New Roman" w:cs="Times New Roman"/>
                <w:sz w:val="24"/>
                <w:szCs w:val="24"/>
              </w:rPr>
              <w:t>Der afholdes fællessamlinger for hele skolen på 1. skoledag, ved juleafslutningen, ved sommerferieafslutningen og ved specielle lejligheder. Ledelsen er ansvarlig for indhold og afvikling.</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lastRenderedPageBreak/>
              <w:t>Fastlægge plan for indretning og udsmykning af fællesarealet, så det giver optimale l</w:t>
            </w:r>
            <w:r w:rsidRPr="00DB0037">
              <w:rPr>
                <w:rFonts w:ascii="Times New Roman" w:hAnsi="Times New Roman" w:cs="Times New Roman"/>
                <w:sz w:val="24"/>
                <w:szCs w:val="24"/>
              </w:rPr>
              <w:t>æ</w:t>
            </w:r>
            <w:r w:rsidRPr="00DB0037">
              <w:rPr>
                <w:rFonts w:ascii="Times New Roman" w:hAnsi="Times New Roman" w:cs="Times New Roman"/>
                <w:sz w:val="24"/>
                <w:szCs w:val="24"/>
              </w:rPr>
              <w:t>ringsmuligheder</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Målet er at udnytte de fysiske resurser, der er i fællesarealet og samtidig søge at få en fælles forståelse af sammenhængen mellem elevo</w:t>
            </w:r>
            <w:r w:rsidRPr="00DB0037">
              <w:rPr>
                <w:rFonts w:ascii="Times New Roman" w:hAnsi="Times New Roman" w:cs="Times New Roman"/>
                <w:sz w:val="24"/>
                <w:szCs w:val="24"/>
              </w:rPr>
              <w:t>p</w:t>
            </w:r>
            <w:r w:rsidRPr="00DB0037">
              <w:rPr>
                <w:rFonts w:ascii="Times New Roman" w:hAnsi="Times New Roman" w:cs="Times New Roman"/>
                <w:sz w:val="24"/>
                <w:szCs w:val="24"/>
              </w:rPr>
              <w:t>gavernes karakter, arbejdsdisciplin og indre</w:t>
            </w:r>
            <w:r w:rsidRPr="00DB0037">
              <w:rPr>
                <w:rFonts w:ascii="Times New Roman" w:hAnsi="Times New Roman" w:cs="Times New Roman"/>
                <w:sz w:val="24"/>
                <w:szCs w:val="24"/>
              </w:rPr>
              <w:t>t</w:t>
            </w:r>
            <w:r w:rsidRPr="00DB0037">
              <w:rPr>
                <w:rFonts w:ascii="Times New Roman" w:hAnsi="Times New Roman" w:cs="Times New Roman"/>
                <w:sz w:val="24"/>
                <w:szCs w:val="24"/>
              </w:rPr>
              <w:t>ning</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Afdelingsteamet har ansvaret for at fællesar</w:t>
            </w:r>
            <w:r w:rsidRPr="00DB0037">
              <w:rPr>
                <w:rFonts w:ascii="Times New Roman" w:hAnsi="Times New Roman" w:cs="Times New Roman"/>
                <w:sz w:val="24"/>
                <w:szCs w:val="24"/>
              </w:rPr>
              <w:t>e</w:t>
            </w:r>
            <w:r w:rsidRPr="00DB0037">
              <w:rPr>
                <w:rFonts w:ascii="Times New Roman" w:hAnsi="Times New Roman" w:cs="Times New Roman"/>
                <w:sz w:val="24"/>
                <w:szCs w:val="24"/>
              </w:rPr>
              <w:t>alet er udsmykket med elevproducerede mat</w:t>
            </w:r>
            <w:r w:rsidRPr="00DB0037">
              <w:rPr>
                <w:rFonts w:ascii="Times New Roman" w:hAnsi="Times New Roman" w:cs="Times New Roman"/>
                <w:sz w:val="24"/>
                <w:szCs w:val="24"/>
              </w:rPr>
              <w:t>e</w:t>
            </w:r>
            <w:r w:rsidRPr="00DB0037">
              <w:rPr>
                <w:rFonts w:ascii="Times New Roman" w:hAnsi="Times New Roman" w:cs="Times New Roman"/>
                <w:sz w:val="24"/>
                <w:szCs w:val="24"/>
              </w:rPr>
              <w:t>rialer og at arealet altid er ryddeligt.</w:t>
            </w:r>
          </w:p>
        </w:tc>
      </w:tr>
    </w:tbl>
    <w:p w:rsidR="00B50A1C" w:rsidRPr="00DB0037" w:rsidRDefault="00B50A1C" w:rsidP="00B50A1C">
      <w:pPr>
        <w:pStyle w:val="Markeringsbobletekst"/>
        <w:rPr>
          <w:rFonts w:ascii="Times New Roman" w:hAnsi="Times New Roman" w:cs="Times New Roman"/>
          <w:sz w:val="24"/>
          <w:szCs w:val="24"/>
        </w:rPr>
      </w:pPr>
    </w:p>
    <w:p w:rsidR="00B50A1C" w:rsidRPr="00DB0037" w:rsidRDefault="00B50A1C" w:rsidP="00B50A1C">
      <w:pPr>
        <w:rPr>
          <w:rFonts w:ascii="Times New Roman" w:hAnsi="Times New Roman" w:cs="Times New Roman"/>
        </w:rPr>
      </w:pPr>
    </w:p>
    <w:p w:rsidR="00B50A1C" w:rsidRPr="00DB0037" w:rsidRDefault="00B50A1C" w:rsidP="00B50A1C">
      <w:pPr>
        <w:pStyle w:val="Markeringsbobletekst"/>
        <w:rPr>
          <w:rFonts w:ascii="Times New Roman" w:hAnsi="Times New Roman" w:cs="Times New Roman"/>
          <w:b/>
          <w:bCs/>
          <w:sz w:val="24"/>
          <w:szCs w:val="24"/>
        </w:rPr>
      </w:pPr>
      <w:r w:rsidRPr="00DB0037">
        <w:rPr>
          <w:rFonts w:ascii="Times New Roman" w:hAnsi="Times New Roman" w:cs="Times New Roman"/>
          <w:b/>
          <w:sz w:val="28"/>
          <w:szCs w:val="28"/>
        </w:rPr>
        <w:t>Årgangs team:</w:t>
      </w:r>
      <w:r w:rsidRPr="00DB0037">
        <w:rPr>
          <w:rFonts w:ascii="Times New Roman" w:hAnsi="Times New Roman" w:cs="Times New Roman"/>
          <w:sz w:val="28"/>
          <w:szCs w:val="28"/>
        </w:rPr>
        <w:tab/>
      </w:r>
      <w:r w:rsidRPr="00DB0037">
        <w:rPr>
          <w:rFonts w:ascii="Times New Roman" w:hAnsi="Times New Roman" w:cs="Times New Roman"/>
          <w:sz w:val="28"/>
          <w:szCs w:val="28"/>
        </w:rPr>
        <w:tab/>
      </w:r>
      <w:r w:rsidRPr="00DB0037">
        <w:rPr>
          <w:rFonts w:ascii="Times New Roman" w:hAnsi="Times New Roman" w:cs="Times New Roman"/>
          <w:sz w:val="28"/>
          <w:szCs w:val="28"/>
        </w:rPr>
        <w:tab/>
      </w:r>
      <w:r w:rsidRPr="00DB0037">
        <w:rPr>
          <w:rFonts w:ascii="Times New Roman" w:hAnsi="Times New Roman" w:cs="Times New Roman"/>
          <w:sz w:val="28"/>
          <w:szCs w:val="28"/>
        </w:rPr>
        <w:tab/>
      </w:r>
      <w:r w:rsidRPr="00DB0037">
        <w:rPr>
          <w:rFonts w:ascii="Times New Roman" w:hAnsi="Times New Roman" w:cs="Times New Roman"/>
          <w:b/>
          <w:bCs/>
          <w:sz w:val="28"/>
          <w:szCs w:val="28"/>
        </w:rPr>
        <w:t xml:space="preserve"> </w:t>
      </w:r>
      <w:r w:rsidRPr="00DB0037">
        <w:rPr>
          <w:rFonts w:ascii="Times New Roman" w:hAnsi="Times New Roman" w:cs="Times New Roman"/>
          <w:b/>
          <w:bCs/>
          <w:sz w:val="24"/>
          <w:szCs w:val="24"/>
        </w:rPr>
        <w:t xml:space="preserve">16 x 42 timer = 672 timer </w:t>
      </w:r>
    </w:p>
    <w:p w:rsidR="00B50A1C" w:rsidRPr="00DB0037" w:rsidRDefault="00B50A1C" w:rsidP="00B50A1C">
      <w:pPr>
        <w:pStyle w:val="Markeringsbobletekst"/>
        <w:spacing w:line="120" w:lineRule="auto"/>
        <w:rPr>
          <w:rFonts w:ascii="Times New Roman" w:hAnsi="Times New Roman" w:cs="Times New Roman"/>
          <w:b/>
          <w:bCs/>
          <w:sz w:val="24"/>
          <w:szCs w:val="24"/>
          <w:u w:val="single"/>
        </w:rPr>
      </w:pPr>
      <w:r w:rsidRPr="00DB0037">
        <w:rPr>
          <w:rFonts w:ascii="Times New Roman" w:hAnsi="Times New Roman" w:cs="Times New Roman"/>
          <w:b/>
          <w:bCs/>
          <w:sz w:val="24"/>
          <w:szCs w:val="24"/>
        </w:rPr>
        <w:tab/>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Mål: </w:t>
      </w:r>
      <w:r w:rsidRPr="00DB0037">
        <w:rPr>
          <w:rFonts w:ascii="Times New Roman" w:hAnsi="Times New Roman" w:cs="Times New Roman"/>
          <w:sz w:val="24"/>
          <w:szCs w:val="24"/>
        </w:rPr>
        <w:tab/>
      </w:r>
    </w:p>
    <w:p w:rsidR="00B50A1C" w:rsidRPr="00DB0037" w:rsidRDefault="00B50A1C" w:rsidP="00B50A1C">
      <w:pPr>
        <w:pStyle w:val="Markeringsbobletekst"/>
        <w:numPr>
          <w:ilvl w:val="0"/>
          <w:numId w:val="4"/>
        </w:numPr>
        <w:rPr>
          <w:rFonts w:ascii="Times New Roman" w:hAnsi="Times New Roman" w:cs="Times New Roman"/>
          <w:sz w:val="24"/>
          <w:szCs w:val="24"/>
        </w:rPr>
      </w:pPr>
      <w:r w:rsidRPr="00DB0037">
        <w:rPr>
          <w:rFonts w:ascii="Times New Roman" w:hAnsi="Times New Roman" w:cs="Times New Roman"/>
          <w:sz w:val="24"/>
          <w:szCs w:val="24"/>
        </w:rPr>
        <w:t xml:space="preserve">at samarbejdet understøtter det pædagogiske, praktiske og sociale arbejde omkring </w:t>
      </w:r>
      <w:r w:rsidRPr="00DB0037">
        <w:rPr>
          <w:rFonts w:ascii="Times New Roman" w:hAnsi="Times New Roman" w:cs="Times New Roman"/>
          <w:sz w:val="24"/>
          <w:szCs w:val="24"/>
        </w:rPr>
        <w:tab/>
      </w:r>
      <w:r w:rsidRPr="00DB0037">
        <w:rPr>
          <w:rFonts w:ascii="Times New Roman" w:hAnsi="Times New Roman" w:cs="Times New Roman"/>
          <w:sz w:val="24"/>
          <w:szCs w:val="24"/>
        </w:rPr>
        <w:tab/>
        <w:t>børnene med udgangspunkt i Fælles Mål.</w:t>
      </w:r>
    </w:p>
    <w:p w:rsidR="00B50A1C" w:rsidRPr="00DB0037" w:rsidRDefault="00B50A1C" w:rsidP="00B50A1C">
      <w:pPr>
        <w:pStyle w:val="Markeringsbobletekst"/>
        <w:numPr>
          <w:ilvl w:val="0"/>
          <w:numId w:val="5"/>
        </w:numPr>
        <w:rPr>
          <w:rFonts w:ascii="Times New Roman" w:hAnsi="Times New Roman" w:cs="Times New Roman"/>
          <w:sz w:val="24"/>
          <w:szCs w:val="24"/>
        </w:rPr>
      </w:pPr>
      <w:r w:rsidRPr="00DB0037">
        <w:rPr>
          <w:rFonts w:ascii="Times New Roman" w:hAnsi="Times New Roman" w:cs="Times New Roman"/>
          <w:sz w:val="24"/>
          <w:szCs w:val="24"/>
        </w:rPr>
        <w:t>at der gøres pædagogiske og didaktiske overvejelser og inddrages nye læringsstile og undervi</w:t>
      </w:r>
      <w:r w:rsidRPr="00DB0037">
        <w:rPr>
          <w:rFonts w:ascii="Times New Roman" w:hAnsi="Times New Roman" w:cs="Times New Roman"/>
          <w:sz w:val="24"/>
          <w:szCs w:val="24"/>
        </w:rPr>
        <w:t>s</w:t>
      </w:r>
      <w:r w:rsidRPr="00DB0037">
        <w:rPr>
          <w:rFonts w:ascii="Times New Roman" w:hAnsi="Times New Roman" w:cs="Times New Roman"/>
          <w:sz w:val="24"/>
          <w:szCs w:val="24"/>
        </w:rPr>
        <w:t>ningsformer</w:t>
      </w:r>
    </w:p>
    <w:p w:rsidR="00B50A1C" w:rsidRPr="00DB0037" w:rsidRDefault="00B50A1C" w:rsidP="00B50A1C">
      <w:pPr>
        <w:pStyle w:val="Markeringsbobletekst"/>
        <w:numPr>
          <w:ilvl w:val="0"/>
          <w:numId w:val="6"/>
        </w:numPr>
        <w:rPr>
          <w:rFonts w:ascii="Times New Roman" w:hAnsi="Times New Roman" w:cs="Times New Roman"/>
          <w:sz w:val="24"/>
          <w:szCs w:val="24"/>
        </w:rPr>
      </w:pPr>
      <w:r w:rsidRPr="00DB0037">
        <w:rPr>
          <w:rFonts w:ascii="Times New Roman" w:hAnsi="Times New Roman" w:cs="Times New Roman"/>
          <w:sz w:val="24"/>
          <w:szCs w:val="24"/>
        </w:rPr>
        <w:t>at der arbejdes med at tilpasse de fysiske rammer til de nye læringsstile</w:t>
      </w:r>
    </w:p>
    <w:p w:rsidR="00B50A1C" w:rsidRPr="00DB0037" w:rsidRDefault="00B50A1C" w:rsidP="00B50A1C">
      <w:pPr>
        <w:pStyle w:val="Markeringsbobletekst"/>
        <w:numPr>
          <w:ilvl w:val="0"/>
          <w:numId w:val="10"/>
        </w:numPr>
        <w:rPr>
          <w:rFonts w:ascii="Times New Roman" w:hAnsi="Times New Roman" w:cs="Times New Roman"/>
          <w:sz w:val="24"/>
          <w:szCs w:val="24"/>
        </w:rPr>
      </w:pPr>
      <w:r w:rsidRPr="00DB0037">
        <w:rPr>
          <w:rFonts w:ascii="Times New Roman" w:hAnsi="Times New Roman" w:cs="Times New Roman"/>
          <w:sz w:val="24"/>
          <w:szCs w:val="24"/>
        </w:rPr>
        <w:t>at der nås til en fælles forståelse af det forpligtende samarbejde</w:t>
      </w:r>
    </w:p>
    <w:p w:rsidR="00B50A1C" w:rsidRPr="00DB0037" w:rsidRDefault="00B50A1C" w:rsidP="00B50A1C">
      <w:pPr>
        <w:pStyle w:val="Markeringsbobletekst"/>
        <w:rPr>
          <w:rFonts w:ascii="Times New Roman" w:hAnsi="Times New Roman" w:cs="Times New Roman"/>
          <w:sz w:val="24"/>
          <w:szCs w:val="24"/>
        </w:rPr>
      </w:pP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Samarbejdet i årgangen omfatter:</w:t>
      </w:r>
    </w:p>
    <w:tbl>
      <w:tblPr>
        <w:tblW w:w="0" w:type="auto"/>
        <w:tblInd w:w="108" w:type="dxa"/>
        <w:tblLayout w:type="fixed"/>
        <w:tblLook w:val="0000"/>
      </w:tblPr>
      <w:tblGrid>
        <w:gridCol w:w="4680"/>
        <w:gridCol w:w="4680"/>
      </w:tblGrid>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b/>
                <w:bCs/>
                <w:sz w:val="24"/>
                <w:szCs w:val="24"/>
              </w:rPr>
            </w:pPr>
            <w:r w:rsidRPr="00DB0037">
              <w:rPr>
                <w:rFonts w:ascii="Times New Roman" w:hAnsi="Times New Roman" w:cs="Times New Roman"/>
                <w:b/>
                <w:bCs/>
                <w:sz w:val="24"/>
                <w:szCs w:val="24"/>
              </w:rPr>
              <w:t>Opgave</w:t>
            </w:r>
          </w:p>
          <w:p w:rsidR="00B50A1C" w:rsidRPr="00DB0037" w:rsidRDefault="00B50A1C" w:rsidP="00015938">
            <w:pPr>
              <w:pStyle w:val="Markeringsbobletekst"/>
              <w:rPr>
                <w:rFonts w:ascii="Times New Roman" w:hAnsi="Times New Roman" w:cs="Times New Roman"/>
                <w:sz w:val="24"/>
                <w:szCs w:val="24"/>
              </w:rPr>
            </w:pP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b/>
                <w:bCs/>
                <w:sz w:val="24"/>
                <w:szCs w:val="24"/>
              </w:rPr>
              <w:t>Kommentar</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Årgangens sociale liv</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samarbejde om samværsformer, fælles hol</w:t>
            </w:r>
            <w:r w:rsidRPr="00DB0037">
              <w:rPr>
                <w:rFonts w:ascii="Times New Roman" w:hAnsi="Times New Roman" w:cs="Times New Roman"/>
                <w:sz w:val="24"/>
                <w:szCs w:val="24"/>
              </w:rPr>
              <w:t>d</w:t>
            </w:r>
            <w:r w:rsidRPr="00DB0037">
              <w:rPr>
                <w:rFonts w:ascii="Times New Roman" w:hAnsi="Times New Roman" w:cs="Times New Roman"/>
                <w:sz w:val="24"/>
                <w:szCs w:val="24"/>
              </w:rPr>
              <w:t>ninger til elever og konsekvenser</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opstille forslag til klassens sociale mål</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proofErr w:type="spellStart"/>
            <w:r w:rsidRPr="00DB0037">
              <w:rPr>
                <w:rFonts w:ascii="Times New Roman" w:hAnsi="Times New Roman" w:cs="Times New Roman"/>
                <w:sz w:val="24"/>
                <w:szCs w:val="24"/>
              </w:rPr>
              <w:t>Års-</w:t>
            </w:r>
            <w:proofErr w:type="spellEnd"/>
            <w:r w:rsidRPr="00DB0037">
              <w:rPr>
                <w:rFonts w:ascii="Times New Roman" w:hAnsi="Times New Roman" w:cs="Times New Roman"/>
                <w:sz w:val="24"/>
                <w:szCs w:val="24"/>
              </w:rPr>
              <w:t xml:space="preserve"> og periodeplaner samt koordinering af aktivitetskalender.</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Fælles planlægning, gennemførelse og eval</w:t>
            </w:r>
            <w:r w:rsidRPr="00DB0037">
              <w:rPr>
                <w:rFonts w:ascii="Times New Roman" w:hAnsi="Times New Roman" w:cs="Times New Roman"/>
                <w:sz w:val="24"/>
                <w:szCs w:val="24"/>
              </w:rPr>
              <w:t>u</w:t>
            </w:r>
            <w:r w:rsidRPr="00DB0037">
              <w:rPr>
                <w:rFonts w:ascii="Times New Roman" w:hAnsi="Times New Roman" w:cs="Times New Roman"/>
                <w:sz w:val="24"/>
                <w:szCs w:val="24"/>
              </w:rPr>
              <w:t>ering af undervisningen.</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Årsplanen udgives på klassens hjemmeside - her findes også en beskrivelse af, hvad den skal indeholde. Den skal bruges af skolebibl</w:t>
            </w:r>
            <w:r w:rsidRPr="00DB0037">
              <w:rPr>
                <w:rFonts w:ascii="Times New Roman" w:hAnsi="Times New Roman" w:cs="Times New Roman"/>
                <w:sz w:val="24"/>
                <w:szCs w:val="24"/>
              </w:rPr>
              <w:t>i</w:t>
            </w:r>
            <w:r w:rsidRPr="00DB0037">
              <w:rPr>
                <w:rFonts w:ascii="Times New Roman" w:hAnsi="Times New Roman" w:cs="Times New Roman"/>
                <w:sz w:val="24"/>
                <w:szCs w:val="24"/>
              </w:rPr>
              <w:t>oteket, når de skal lave årsplan, derfor er det vigtigt at planen også indeholder periode- og emneoversigt.</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- 2 </w:t>
            </w:r>
            <w:proofErr w:type="spellStart"/>
            <w:r w:rsidRPr="00DB0037">
              <w:rPr>
                <w:rFonts w:ascii="Times New Roman" w:hAnsi="Times New Roman" w:cs="Times New Roman"/>
                <w:sz w:val="24"/>
                <w:szCs w:val="24"/>
              </w:rPr>
              <w:t>faguger</w:t>
            </w:r>
            <w:proofErr w:type="spellEnd"/>
            <w:r w:rsidRPr="00DB0037">
              <w:rPr>
                <w:rFonts w:ascii="Times New Roman" w:hAnsi="Times New Roman" w:cs="Times New Roman"/>
                <w:sz w:val="24"/>
                <w:szCs w:val="24"/>
              </w:rPr>
              <w:t xml:space="preserve"> planlægges i årgangsteamet, og de kan indeholde elevsamtalerne</w:t>
            </w:r>
          </w:p>
          <w:p w:rsidR="00B50A1C" w:rsidRPr="00DB0037" w:rsidRDefault="00B50A1C" w:rsidP="00015938">
            <w:pPr>
              <w:rPr>
                <w:rFonts w:ascii="Times New Roman" w:hAnsi="Times New Roman" w:cs="Times New Roman"/>
              </w:rPr>
            </w:pPr>
          </w:p>
        </w:tc>
      </w:tr>
      <w:tr w:rsidR="00EA74FD" w:rsidRPr="00DB0037" w:rsidTr="00015938">
        <w:tc>
          <w:tcPr>
            <w:tcW w:w="4680" w:type="dxa"/>
            <w:tcBorders>
              <w:top w:val="single" w:sz="6" w:space="0" w:color="auto"/>
              <w:left w:val="single" w:sz="6" w:space="0" w:color="auto"/>
              <w:bottom w:val="single" w:sz="6" w:space="0" w:color="auto"/>
              <w:right w:val="single" w:sz="6" w:space="0" w:color="auto"/>
            </w:tcBorders>
          </w:tcPr>
          <w:p w:rsidR="00EA74FD" w:rsidRPr="00DB0037" w:rsidRDefault="00EA74FD" w:rsidP="00015938">
            <w:pPr>
              <w:pStyle w:val="Markeringsbobletekst"/>
              <w:rPr>
                <w:rFonts w:ascii="Times New Roman" w:hAnsi="Times New Roman" w:cs="Times New Roman"/>
                <w:sz w:val="24"/>
                <w:szCs w:val="24"/>
              </w:rPr>
            </w:pPr>
          </w:p>
        </w:tc>
        <w:tc>
          <w:tcPr>
            <w:tcW w:w="4680" w:type="dxa"/>
            <w:tcBorders>
              <w:top w:val="single" w:sz="6" w:space="0" w:color="auto"/>
              <w:left w:val="single" w:sz="6" w:space="0" w:color="auto"/>
              <w:bottom w:val="single" w:sz="6" w:space="0" w:color="auto"/>
              <w:right w:val="single" w:sz="6" w:space="0" w:color="auto"/>
            </w:tcBorders>
          </w:tcPr>
          <w:p w:rsidR="00EA74FD" w:rsidRPr="00DB0037" w:rsidRDefault="00EA74FD" w:rsidP="00015938">
            <w:pPr>
              <w:pStyle w:val="Markeringsbobletekst"/>
              <w:rPr>
                <w:rFonts w:ascii="Times New Roman" w:hAnsi="Times New Roman" w:cs="Times New Roman"/>
                <w:sz w:val="24"/>
                <w:szCs w:val="24"/>
              </w:rPr>
            </w:pP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Lærersamarbejdet i teamet</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Pædagogisk holddannelse</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Skolens udviklingsplan</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lastRenderedPageBreak/>
              <w:t xml:space="preserve">- faglig planlægning på tværs af klasserne, hvor der er fokus på bevægelse og inddragelse </w:t>
            </w:r>
            <w:r w:rsidRPr="00DB0037">
              <w:rPr>
                <w:rFonts w:ascii="Times New Roman" w:hAnsi="Times New Roman" w:cs="Times New Roman"/>
                <w:sz w:val="24"/>
                <w:szCs w:val="24"/>
              </w:rPr>
              <w:lastRenderedPageBreak/>
              <w:t xml:space="preserve">af </w:t>
            </w:r>
            <w:proofErr w:type="spellStart"/>
            <w:r w:rsidRPr="00DB0037">
              <w:rPr>
                <w:rFonts w:ascii="Times New Roman" w:hAnsi="Times New Roman" w:cs="Times New Roman"/>
                <w:sz w:val="24"/>
                <w:szCs w:val="24"/>
              </w:rPr>
              <w:t>udearealerne</w:t>
            </w:r>
            <w:proofErr w:type="spellEnd"/>
            <w:r w:rsidRPr="00DB0037">
              <w:rPr>
                <w:rFonts w:ascii="Times New Roman" w:hAnsi="Times New Roman" w:cs="Times New Roman"/>
                <w:sz w:val="24"/>
                <w:szCs w:val="24"/>
              </w:rPr>
              <w:t xml:space="preserve"> </w:t>
            </w:r>
          </w:p>
          <w:p w:rsidR="00B50A1C" w:rsidRPr="00DB0037" w:rsidRDefault="00B7554C" w:rsidP="00015938">
            <w:pPr>
              <w:pStyle w:val="Markeringsbobletekst"/>
              <w:rPr>
                <w:rFonts w:ascii="Times New Roman" w:hAnsi="Times New Roman" w:cs="Times New Roman"/>
                <w:sz w:val="24"/>
                <w:szCs w:val="24"/>
              </w:rPr>
            </w:pPr>
            <w:r>
              <w:rPr>
                <w:rFonts w:ascii="Times New Roman" w:hAnsi="Times New Roman" w:cs="Times New Roman"/>
                <w:noProof/>
                <w:sz w:val="24"/>
                <w:szCs w:val="24"/>
              </w:rPr>
              <w:pict>
                <v:shape id="_x0000_s1031" type="#_x0000_t202" style="position:absolute;margin-left:171.65pt;margin-top:-55.1pt;width:88.1pt;height:23.7pt;z-index:251665408">
                  <v:textbox>
                    <w:txbxContent>
                      <w:p w:rsidR="0030461E" w:rsidRDefault="0030461E" w:rsidP="00B50A1C">
                        <w:r>
                          <w:t>Bilag VI, side 3</w:t>
                        </w:r>
                      </w:p>
                    </w:txbxContent>
                  </v:textbox>
                </v:shape>
              </w:pict>
            </w:r>
            <w:r w:rsidR="00B50A1C" w:rsidRPr="00DB0037">
              <w:rPr>
                <w:rFonts w:ascii="Times New Roman" w:hAnsi="Times New Roman" w:cs="Times New Roman"/>
                <w:sz w:val="24"/>
                <w:szCs w:val="24"/>
              </w:rPr>
              <w:t>- erfaringsudveksling</w:t>
            </w:r>
            <w:r w:rsidR="00B50A1C" w:rsidRPr="00DB0037">
              <w:rPr>
                <w:rFonts w:ascii="Times New Roman" w:hAnsi="Times New Roman" w:cs="Times New Roman"/>
                <w:sz w:val="24"/>
                <w:szCs w:val="24"/>
              </w:rPr>
              <w:tab/>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gensidig inspiration og "supervision"</w:t>
            </w:r>
            <w:r w:rsidRPr="00DB0037">
              <w:rPr>
                <w:rFonts w:ascii="Times New Roman" w:hAnsi="Times New Roman" w:cs="Times New Roman"/>
                <w:sz w:val="24"/>
                <w:szCs w:val="24"/>
              </w:rPr>
              <w:tab/>
              <w:t xml:space="preserve">        - udnyttelse af hinandens kompetencer.</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årgangsteamet beskriver og gennemfører undervisning, hvor der lægges vægt på pæd. holddannelse på årgangen.  </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årgangsteamet arbejder med fokus på sk</w:t>
            </w:r>
            <w:r w:rsidRPr="00DB0037">
              <w:rPr>
                <w:rFonts w:ascii="Times New Roman" w:hAnsi="Times New Roman" w:cs="Times New Roman"/>
                <w:sz w:val="24"/>
                <w:szCs w:val="24"/>
              </w:rPr>
              <w:t>o</w:t>
            </w:r>
            <w:r w:rsidRPr="00DB0037">
              <w:rPr>
                <w:rFonts w:ascii="Times New Roman" w:hAnsi="Times New Roman" w:cs="Times New Roman"/>
                <w:sz w:val="24"/>
                <w:szCs w:val="24"/>
              </w:rPr>
              <w:t>lens udviklingsplan.</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Dagsordener og referater udgives på </w:t>
            </w:r>
            <w:proofErr w:type="spellStart"/>
            <w:r w:rsidRPr="00DB0037">
              <w:rPr>
                <w:rFonts w:ascii="Times New Roman" w:hAnsi="Times New Roman" w:cs="Times New Roman"/>
                <w:sz w:val="24"/>
                <w:szCs w:val="24"/>
              </w:rPr>
              <w:t>Skol</w:t>
            </w:r>
            <w:r w:rsidRPr="00DB0037">
              <w:rPr>
                <w:rFonts w:ascii="Times New Roman" w:hAnsi="Times New Roman" w:cs="Times New Roman"/>
                <w:sz w:val="24"/>
                <w:szCs w:val="24"/>
              </w:rPr>
              <w:t>e</w:t>
            </w:r>
            <w:r w:rsidRPr="00DB0037">
              <w:rPr>
                <w:rFonts w:ascii="Times New Roman" w:hAnsi="Times New Roman" w:cs="Times New Roman"/>
                <w:sz w:val="24"/>
                <w:szCs w:val="24"/>
              </w:rPr>
              <w:t>kom</w:t>
            </w:r>
            <w:proofErr w:type="spellEnd"/>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lastRenderedPageBreak/>
              <w:t>Skole- hjem samarbejde</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elevevaluering.</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i samarbejde med forældrerepræsentanterne </w:t>
            </w:r>
            <w:proofErr w:type="gramStart"/>
            <w:r w:rsidRPr="00DB0037">
              <w:rPr>
                <w:rFonts w:ascii="Times New Roman" w:hAnsi="Times New Roman" w:cs="Times New Roman"/>
                <w:sz w:val="24"/>
                <w:szCs w:val="24"/>
              </w:rPr>
              <w:t>planlægge</w:t>
            </w:r>
            <w:proofErr w:type="gramEnd"/>
            <w:r w:rsidRPr="00DB0037">
              <w:rPr>
                <w:rFonts w:ascii="Times New Roman" w:hAnsi="Times New Roman" w:cs="Times New Roman"/>
                <w:sz w:val="24"/>
                <w:szCs w:val="24"/>
              </w:rPr>
              <w:t xml:space="preserve"> møder og sociale arrangementer herunder evaluering og opstilling af sk</w:t>
            </w:r>
            <w:r w:rsidRPr="00DB0037">
              <w:rPr>
                <w:rFonts w:ascii="Times New Roman" w:hAnsi="Times New Roman" w:cs="Times New Roman"/>
                <w:sz w:val="24"/>
                <w:szCs w:val="24"/>
              </w:rPr>
              <w:t>o</w:t>
            </w:r>
            <w:r w:rsidRPr="00DB0037">
              <w:rPr>
                <w:rFonts w:ascii="Times New Roman" w:hAnsi="Times New Roman" w:cs="Times New Roman"/>
                <w:sz w:val="24"/>
                <w:szCs w:val="24"/>
              </w:rPr>
              <w:t>le/hjem handleplaner iflg. Køreplan for han</w:t>
            </w:r>
            <w:r w:rsidRPr="00DB0037">
              <w:rPr>
                <w:rFonts w:ascii="Times New Roman" w:hAnsi="Times New Roman" w:cs="Times New Roman"/>
                <w:sz w:val="24"/>
                <w:szCs w:val="24"/>
              </w:rPr>
              <w:t>d</w:t>
            </w:r>
            <w:r w:rsidRPr="00DB0037">
              <w:rPr>
                <w:rFonts w:ascii="Times New Roman" w:hAnsi="Times New Roman" w:cs="Times New Roman"/>
                <w:sz w:val="24"/>
                <w:szCs w:val="24"/>
              </w:rPr>
              <w:t>leplaner.</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Teamsamtaler med ledelsen</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b/>
                <w:bCs/>
                <w:sz w:val="24"/>
                <w:szCs w:val="24"/>
                <w:u w:val="single"/>
              </w:rPr>
            </w:pPr>
            <w:r w:rsidRPr="00DB0037">
              <w:rPr>
                <w:rFonts w:ascii="Times New Roman" w:hAnsi="Times New Roman" w:cs="Times New Roman"/>
                <w:sz w:val="24"/>
                <w:szCs w:val="24"/>
              </w:rPr>
              <w:t>- teammedlemmerne forbereder og deltager i to teamsamtaler med ledelsen</w:t>
            </w:r>
          </w:p>
        </w:tc>
      </w:tr>
      <w:tr w:rsidR="00B50A1C" w:rsidRPr="00DB0037" w:rsidTr="00015938">
        <w:trPr>
          <w:trHeight w:val="302"/>
        </w:trPr>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Budget</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ab/>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ansvarlig for årgangens budget</w:t>
            </w:r>
          </w:p>
        </w:tc>
      </w:tr>
    </w:tbl>
    <w:p w:rsidR="00B50A1C" w:rsidRPr="00DB0037" w:rsidRDefault="00B50A1C" w:rsidP="00B50A1C">
      <w:pPr>
        <w:pStyle w:val="Markeringsbobletekst"/>
        <w:rPr>
          <w:rFonts w:ascii="Times New Roman" w:hAnsi="Times New Roman" w:cs="Times New Roman"/>
          <w:sz w:val="24"/>
          <w:szCs w:val="24"/>
          <w:u w:val="single"/>
        </w:rPr>
      </w:pP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u w:val="single"/>
        </w:rPr>
        <w:t>De enkelte teams har følgende specielle arbejdsområder:</w:t>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3. kl.</w:t>
      </w:r>
      <w:r w:rsidRPr="00DB0037">
        <w:rPr>
          <w:rFonts w:ascii="Times New Roman" w:hAnsi="Times New Roman" w:cs="Times New Roman"/>
          <w:sz w:val="24"/>
          <w:szCs w:val="24"/>
        </w:rPr>
        <w:tab/>
        <w:t>Planlægge og afvikle lejrskolen med to overnatninger.</w:t>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t>Sikre en overlevering af årsplaner og elevplaner til kommende 4.årgangsteam</w:t>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5. kl.</w:t>
      </w:r>
      <w:r w:rsidRPr="00DB0037">
        <w:rPr>
          <w:rFonts w:ascii="Times New Roman" w:hAnsi="Times New Roman" w:cs="Times New Roman"/>
          <w:sz w:val="24"/>
          <w:szCs w:val="24"/>
        </w:rPr>
        <w:tab/>
        <w:t>Planlægge og afvikle lejrskolen med tre overnatninger.</w:t>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6. kl.</w:t>
      </w:r>
      <w:r w:rsidRPr="00DB0037">
        <w:rPr>
          <w:rFonts w:ascii="Times New Roman" w:hAnsi="Times New Roman" w:cs="Times New Roman"/>
          <w:sz w:val="24"/>
          <w:szCs w:val="24"/>
        </w:rPr>
        <w:tab/>
        <w:t xml:space="preserve">Ud fra elevevalueringer komme med forslag til klassedeling ved overflytning af elever </w:t>
      </w:r>
      <w:r w:rsidRPr="00DB0037">
        <w:rPr>
          <w:rFonts w:ascii="Times New Roman" w:hAnsi="Times New Roman" w:cs="Times New Roman"/>
          <w:sz w:val="24"/>
          <w:szCs w:val="24"/>
        </w:rPr>
        <w:tab/>
        <w:t>til Snejbjerg skole.</w:t>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7554C" w:rsidP="00B50A1C">
      <w:pPr>
        <w:pStyle w:val="NormalWeb"/>
        <w:jc w:val="center"/>
        <w:rPr>
          <w:b/>
          <w:bCs/>
          <w:sz w:val="48"/>
          <w:szCs w:val="48"/>
        </w:rPr>
      </w:pPr>
      <w:r w:rsidRPr="00B7554C">
        <w:rPr>
          <w:b/>
          <w:bCs/>
          <w:noProof/>
        </w:rPr>
        <w:lastRenderedPageBreak/>
        <w:pict>
          <v:shape id="_x0000_s1047" type="#_x0000_t202" style="position:absolute;left:0;text-align:left;margin-left:454.2pt;margin-top:-61.3pt;width:55.9pt;height:23.7pt;z-index:251681792">
            <v:textbox>
              <w:txbxContent>
                <w:p w:rsidR="0030461E" w:rsidRDefault="0030461E" w:rsidP="00B50A1C">
                  <w:r>
                    <w:t>Bilag VII</w:t>
                  </w:r>
                </w:p>
              </w:txbxContent>
            </v:textbox>
          </v:shape>
        </w:pict>
      </w:r>
      <w:r w:rsidR="00B50A1C" w:rsidRPr="00DB0037">
        <w:rPr>
          <w:b/>
          <w:bCs/>
        </w:rPr>
        <w:t>Principper for teamdannelsen</w:t>
      </w:r>
    </w:p>
    <w:p w:rsidR="00B50A1C" w:rsidRPr="00DB0037" w:rsidRDefault="00B50A1C" w:rsidP="00B50A1C">
      <w:pPr>
        <w:pStyle w:val="NormalWeb"/>
        <w:ind w:left="720"/>
        <w:rPr>
          <w:sz w:val="18"/>
          <w:szCs w:val="18"/>
        </w:rPr>
      </w:pPr>
      <w:r w:rsidRPr="00DB0037">
        <w:rPr>
          <w:sz w:val="20"/>
          <w:szCs w:val="20"/>
        </w:rPr>
        <w:t>Der dannes team omkring afdelinger, årgange, fag og funktioner</w:t>
      </w:r>
    </w:p>
    <w:p w:rsidR="00B50A1C" w:rsidRPr="00DB0037" w:rsidRDefault="00B50A1C" w:rsidP="00B50A1C">
      <w:pPr>
        <w:pStyle w:val="NormalWeb"/>
        <w:ind w:left="720"/>
        <w:rPr>
          <w:sz w:val="18"/>
          <w:szCs w:val="18"/>
        </w:rPr>
      </w:pPr>
      <w:r w:rsidRPr="00DB0037">
        <w:rPr>
          <w:sz w:val="20"/>
          <w:szCs w:val="20"/>
        </w:rPr>
        <w:t>Alle lærere har tilknytning til et årgangsteam og et afdelingsteam</w:t>
      </w:r>
    </w:p>
    <w:p w:rsidR="00B50A1C" w:rsidRPr="00DB0037" w:rsidRDefault="00B50A1C" w:rsidP="00B50A1C">
      <w:pPr>
        <w:pStyle w:val="NormalWeb"/>
        <w:ind w:left="720"/>
        <w:rPr>
          <w:sz w:val="18"/>
          <w:szCs w:val="18"/>
        </w:rPr>
      </w:pPr>
      <w:r w:rsidRPr="00DB0037">
        <w:rPr>
          <w:sz w:val="20"/>
          <w:szCs w:val="20"/>
        </w:rPr>
        <w:t>Teamdannelsen sker i forbindelse med arbejdsfordelingen</w:t>
      </w:r>
    </w:p>
    <w:p w:rsidR="00B50A1C" w:rsidRPr="00DB0037" w:rsidRDefault="00B50A1C" w:rsidP="00B50A1C">
      <w:pPr>
        <w:pStyle w:val="NormalWeb"/>
        <w:ind w:left="720"/>
        <w:rPr>
          <w:sz w:val="18"/>
          <w:szCs w:val="18"/>
        </w:rPr>
      </w:pPr>
      <w:r w:rsidRPr="00DB0037">
        <w:rPr>
          <w:sz w:val="20"/>
          <w:szCs w:val="20"/>
        </w:rPr>
        <w:t>Skolens leder er ansvarlig for teamsammensætningen</w:t>
      </w:r>
    </w:p>
    <w:p w:rsidR="00B50A1C" w:rsidRPr="00DB0037" w:rsidRDefault="00B50A1C" w:rsidP="00B50A1C">
      <w:pPr>
        <w:pStyle w:val="NormalWeb"/>
        <w:ind w:left="720"/>
        <w:rPr>
          <w:sz w:val="18"/>
          <w:szCs w:val="18"/>
        </w:rPr>
      </w:pPr>
      <w:r w:rsidRPr="00DB0037">
        <w:rPr>
          <w:sz w:val="20"/>
          <w:szCs w:val="20"/>
        </w:rPr>
        <w:t>De forskellige lærerkompetencer fordeles ud fra en helhedsvurdering af, hvad der tjener skolen bedst</w:t>
      </w:r>
    </w:p>
    <w:p w:rsidR="00B50A1C" w:rsidRPr="00DB0037" w:rsidRDefault="00B50A1C" w:rsidP="00B50A1C">
      <w:pPr>
        <w:pStyle w:val="NormalWeb"/>
        <w:ind w:left="720"/>
        <w:rPr>
          <w:sz w:val="18"/>
          <w:szCs w:val="18"/>
        </w:rPr>
      </w:pPr>
      <w:r w:rsidRPr="00DB0037">
        <w:rPr>
          <w:sz w:val="20"/>
          <w:szCs w:val="20"/>
        </w:rPr>
        <w:t>Teamet omkring en årgang skal have en bred faglig kompetence</w:t>
      </w:r>
    </w:p>
    <w:p w:rsidR="00B50A1C" w:rsidRPr="00DB0037" w:rsidRDefault="00B50A1C" w:rsidP="00B50A1C">
      <w:pPr>
        <w:pStyle w:val="NormalWeb"/>
        <w:ind w:left="720"/>
        <w:rPr>
          <w:sz w:val="18"/>
          <w:szCs w:val="18"/>
        </w:rPr>
      </w:pPr>
      <w:r w:rsidRPr="00DB0037">
        <w:rPr>
          <w:sz w:val="18"/>
          <w:szCs w:val="18"/>
        </w:rPr>
        <w:t> </w:t>
      </w:r>
    </w:p>
    <w:p w:rsidR="00B50A1C" w:rsidRPr="00DB0037" w:rsidRDefault="00B50A1C" w:rsidP="00B50A1C">
      <w:pPr>
        <w:pStyle w:val="NormalWeb"/>
        <w:ind w:left="720"/>
        <w:rPr>
          <w:sz w:val="18"/>
          <w:szCs w:val="18"/>
        </w:rPr>
      </w:pPr>
      <w:r w:rsidRPr="00DB0037">
        <w:rPr>
          <w:sz w:val="20"/>
          <w:szCs w:val="20"/>
        </w:rPr>
        <w:t>(26.03.09)</w:t>
      </w: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Default="00B50A1C" w:rsidP="00B50A1C">
      <w:pPr>
        <w:autoSpaceDE w:val="0"/>
        <w:autoSpaceDN w:val="0"/>
        <w:adjustRightInd w:val="0"/>
        <w:rPr>
          <w:rFonts w:ascii="Times New Roman" w:hAnsi="Times New Roman" w:cs="Times New Roman"/>
          <w:sz w:val="40"/>
          <w:szCs w:val="40"/>
        </w:rPr>
      </w:pPr>
    </w:p>
    <w:p w:rsidR="00EA74FD" w:rsidRPr="00DB0037" w:rsidRDefault="00EA74FD"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50A1C" w:rsidP="00B50A1C">
      <w:pPr>
        <w:autoSpaceDE w:val="0"/>
        <w:autoSpaceDN w:val="0"/>
        <w:adjustRightInd w:val="0"/>
        <w:rPr>
          <w:rFonts w:ascii="Times New Roman" w:hAnsi="Times New Roman" w:cs="Times New Roman"/>
          <w:sz w:val="40"/>
          <w:szCs w:val="40"/>
        </w:rPr>
      </w:pPr>
    </w:p>
    <w:p w:rsidR="00B50A1C" w:rsidRPr="00DB0037" w:rsidRDefault="00B7554C" w:rsidP="00B50A1C">
      <w:pPr>
        <w:autoSpaceDE w:val="0"/>
        <w:autoSpaceDN w:val="0"/>
        <w:adjustRightInd w:val="0"/>
        <w:rPr>
          <w:rFonts w:ascii="Times New Roman" w:hAnsi="Times New Roman" w:cs="Times New Roman"/>
        </w:rPr>
      </w:pPr>
      <w:r w:rsidRPr="00B7554C">
        <w:rPr>
          <w:rFonts w:ascii="Times New Roman" w:hAnsi="Times New Roman" w:cs="Times New Roman"/>
          <w:noProof/>
          <w:sz w:val="40"/>
          <w:szCs w:val="40"/>
          <w:lang w:eastAsia="da-DK"/>
        </w:rPr>
        <w:lastRenderedPageBreak/>
        <w:pict>
          <v:shape id="_x0000_s1032" type="#_x0000_t202" style="position:absolute;margin-left:419.75pt;margin-top:-53.65pt;width:101.85pt;height:29.1pt;z-index:251666432">
            <v:textbox>
              <w:txbxContent>
                <w:p w:rsidR="0030461E" w:rsidRDefault="0030461E" w:rsidP="00B50A1C">
                  <w:r>
                    <w:t>Bilag VIII, side 1</w:t>
                  </w:r>
                </w:p>
              </w:txbxContent>
            </v:textbox>
          </v:shape>
        </w:pict>
      </w:r>
      <w:r w:rsidR="00B50A1C" w:rsidRPr="00DB0037">
        <w:rPr>
          <w:rFonts w:ascii="Times New Roman" w:hAnsi="Times New Roman" w:cs="Times New Roman"/>
          <w:sz w:val="40"/>
          <w:szCs w:val="40"/>
        </w:rPr>
        <w:t>Teamsamtale med ledelsen sept. – okt. 2010</w:t>
      </w:r>
    </w:p>
    <w:p w:rsidR="00B50A1C" w:rsidRPr="00DB0037" w:rsidRDefault="00B50A1C" w:rsidP="00B50A1C">
      <w:pPr>
        <w:autoSpaceDE w:val="0"/>
        <w:autoSpaceDN w:val="0"/>
        <w:adjustRightInd w:val="0"/>
        <w:rPr>
          <w:rFonts w:ascii="Times New Roman" w:hAnsi="Times New Roman" w:cs="Times New Roman"/>
        </w:rPr>
      </w:pPr>
    </w:p>
    <w:p w:rsidR="00B50A1C" w:rsidRPr="00DB0037" w:rsidRDefault="00B50A1C" w:rsidP="00B50A1C">
      <w:pPr>
        <w:autoSpaceDE w:val="0"/>
        <w:autoSpaceDN w:val="0"/>
        <w:adjustRightInd w:val="0"/>
        <w:rPr>
          <w:rFonts w:ascii="Times New Roman" w:hAnsi="Times New Roman" w:cs="Times New Roman"/>
        </w:rPr>
      </w:pPr>
    </w:p>
    <w:p w:rsidR="00B50A1C" w:rsidRPr="00DB0037" w:rsidRDefault="00B50A1C" w:rsidP="00B50A1C">
      <w:pPr>
        <w:autoSpaceDE w:val="0"/>
        <w:autoSpaceDN w:val="0"/>
        <w:adjustRightInd w:val="0"/>
        <w:rPr>
          <w:rFonts w:ascii="Times New Roman" w:hAnsi="Times New Roman" w:cs="Times New Roman"/>
        </w:rPr>
      </w:pPr>
      <w:r w:rsidRPr="00DB0037">
        <w:rPr>
          <w:rFonts w:ascii="Times New Roman" w:hAnsi="Times New Roman" w:cs="Times New Roman"/>
          <w:b/>
          <w:bCs/>
        </w:rPr>
        <w:t>Team:________________________</w:t>
      </w:r>
      <w:r w:rsidRPr="00DB0037">
        <w:rPr>
          <w:rFonts w:ascii="Times New Roman" w:hAnsi="Times New Roman" w:cs="Times New Roman"/>
          <w:b/>
          <w:bCs/>
        </w:rPr>
        <w:tab/>
      </w:r>
      <w:r w:rsidRPr="00DB0037">
        <w:rPr>
          <w:rFonts w:ascii="Times New Roman" w:hAnsi="Times New Roman" w:cs="Times New Roman"/>
          <w:bCs/>
        </w:rPr>
        <w:tab/>
      </w:r>
      <w:r w:rsidRPr="00DB0037">
        <w:rPr>
          <w:rFonts w:ascii="Times New Roman" w:hAnsi="Times New Roman" w:cs="Times New Roman"/>
          <w:b/>
          <w:bCs/>
        </w:rPr>
        <w:t>Dato:____________</w:t>
      </w:r>
    </w:p>
    <w:p w:rsidR="00B50A1C" w:rsidRPr="00DB0037" w:rsidRDefault="00B50A1C" w:rsidP="00B50A1C">
      <w:pPr>
        <w:autoSpaceDE w:val="0"/>
        <w:autoSpaceDN w:val="0"/>
        <w:adjustRightInd w:val="0"/>
        <w:rPr>
          <w:rFonts w:ascii="Times New Roman" w:hAnsi="Times New Roman" w:cs="Times New Roman"/>
        </w:rPr>
      </w:pPr>
    </w:p>
    <w:p w:rsidR="00B50A1C" w:rsidRPr="00DB0037" w:rsidRDefault="00B50A1C" w:rsidP="00B50A1C">
      <w:pPr>
        <w:autoSpaceDE w:val="0"/>
        <w:autoSpaceDN w:val="0"/>
        <w:adjustRightInd w:val="0"/>
        <w:rPr>
          <w:rFonts w:ascii="Times New Roman" w:hAnsi="Times New Roman" w:cs="Times New Roman"/>
        </w:rPr>
      </w:pPr>
    </w:p>
    <w:p w:rsidR="00B50A1C" w:rsidRPr="00DB0037" w:rsidRDefault="00B50A1C" w:rsidP="00B50A1C">
      <w:pPr>
        <w:autoSpaceDE w:val="0"/>
        <w:autoSpaceDN w:val="0"/>
        <w:adjustRightInd w:val="0"/>
        <w:spacing w:line="360" w:lineRule="atLeast"/>
        <w:rPr>
          <w:rFonts w:ascii="Times New Roman" w:hAnsi="Times New Roman" w:cs="Times New Roman"/>
          <w:bCs/>
          <w:sz w:val="28"/>
          <w:szCs w:val="28"/>
        </w:rPr>
      </w:pPr>
      <w:r w:rsidRPr="00DB0037">
        <w:rPr>
          <w:rFonts w:ascii="Times New Roman" w:hAnsi="Times New Roman" w:cs="Times New Roman"/>
          <w:bCs/>
          <w:sz w:val="28"/>
          <w:szCs w:val="28"/>
        </w:rPr>
        <w:t>Siden sidst.</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 xml:space="preserve">Opfølgning fra sidste samtale jvf. referatet, som ligger på </w:t>
      </w:r>
      <w:proofErr w:type="spellStart"/>
      <w:r w:rsidRPr="00DB0037">
        <w:rPr>
          <w:rFonts w:ascii="Times New Roman" w:hAnsi="Times New Roman" w:cs="Times New Roman"/>
        </w:rPr>
        <w:t>skolekom</w:t>
      </w:r>
      <w:proofErr w:type="spellEnd"/>
      <w:r w:rsidRPr="00DB0037">
        <w:rPr>
          <w:rFonts w:ascii="Times New Roman" w:hAnsi="Times New Roman" w:cs="Times New Roman"/>
        </w:rPr>
        <w:t xml:space="preserve"> under teamreferater.</w:t>
      </w: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sz w:val="28"/>
          <w:szCs w:val="28"/>
        </w:rPr>
      </w:pPr>
      <w:r w:rsidRPr="00DB0037">
        <w:rPr>
          <w:rFonts w:ascii="Times New Roman" w:hAnsi="Times New Roman" w:cs="Times New Roman"/>
          <w:sz w:val="28"/>
          <w:szCs w:val="28"/>
        </w:rPr>
        <w:t>Teamsamarbejdets indhold.</w:t>
      </w:r>
      <w:r w:rsidRPr="00DB0037">
        <w:rPr>
          <w:rFonts w:ascii="Times New Roman" w:hAnsi="Times New Roman" w:cs="Times New Roman"/>
        </w:rPr>
        <w:t xml:space="preserve"> (Se beskrivelsen for teamsamarbejdet på næste side)</w:t>
      </w:r>
      <w:r w:rsidRPr="00DB0037">
        <w:rPr>
          <w:rFonts w:ascii="Times New Roman" w:hAnsi="Times New Roman" w:cs="Times New Roman"/>
          <w:sz w:val="28"/>
          <w:szCs w:val="28"/>
        </w:rPr>
        <w:tab/>
      </w:r>
    </w:p>
    <w:p w:rsidR="00B50A1C" w:rsidRPr="00DB0037" w:rsidRDefault="00B50A1C" w:rsidP="00B50A1C">
      <w:pPr>
        <w:numPr>
          <w:ilvl w:val="0"/>
          <w:numId w:val="18"/>
        </w:numPr>
        <w:autoSpaceDE w:val="0"/>
        <w:autoSpaceDN w:val="0"/>
        <w:adjustRightInd w:val="0"/>
        <w:spacing w:after="0" w:line="360" w:lineRule="auto"/>
        <w:rPr>
          <w:rFonts w:ascii="Times New Roman" w:hAnsi="Times New Roman" w:cs="Times New Roman"/>
        </w:rPr>
      </w:pPr>
      <w:r w:rsidRPr="00DB0037">
        <w:rPr>
          <w:rFonts w:ascii="Times New Roman" w:hAnsi="Times New Roman" w:cs="Times New Roman"/>
        </w:rPr>
        <w:t>Hvordan samarbejder I om: Årgangens sociale liv?</w:t>
      </w:r>
    </w:p>
    <w:p w:rsidR="00B50A1C" w:rsidRPr="00DB0037" w:rsidRDefault="00B50A1C" w:rsidP="00B50A1C">
      <w:pPr>
        <w:numPr>
          <w:ilvl w:val="0"/>
          <w:numId w:val="18"/>
        </w:numPr>
        <w:autoSpaceDE w:val="0"/>
        <w:autoSpaceDN w:val="0"/>
        <w:adjustRightInd w:val="0"/>
        <w:spacing w:after="0" w:line="360" w:lineRule="auto"/>
        <w:rPr>
          <w:rFonts w:ascii="Times New Roman" w:hAnsi="Times New Roman" w:cs="Times New Roman"/>
        </w:rPr>
      </w:pPr>
      <w:r w:rsidRPr="00DB0037">
        <w:rPr>
          <w:rFonts w:ascii="Times New Roman" w:hAnsi="Times New Roman" w:cs="Times New Roman"/>
        </w:rPr>
        <w:t>Hvordan arbejdes der med den faglige planlægning på tværs af klasserne?</w:t>
      </w:r>
    </w:p>
    <w:p w:rsidR="00B50A1C" w:rsidRPr="00DB0037" w:rsidRDefault="00B50A1C" w:rsidP="00B50A1C">
      <w:pPr>
        <w:numPr>
          <w:ilvl w:val="0"/>
          <w:numId w:val="18"/>
        </w:numPr>
        <w:autoSpaceDE w:val="0"/>
        <w:autoSpaceDN w:val="0"/>
        <w:adjustRightInd w:val="0"/>
        <w:spacing w:after="0" w:line="360" w:lineRule="auto"/>
        <w:rPr>
          <w:rFonts w:ascii="Times New Roman" w:hAnsi="Times New Roman" w:cs="Times New Roman"/>
        </w:rPr>
      </w:pPr>
      <w:r w:rsidRPr="00DB0037">
        <w:rPr>
          <w:rFonts w:ascii="Times New Roman" w:hAnsi="Times New Roman" w:cs="Times New Roman"/>
        </w:rPr>
        <w:t>Hvad er jeres mål og planer for arbejdet med pædagogisk holddannelser på årgangen – som middel til undervisningsdifferentiering?</w:t>
      </w: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sz w:val="28"/>
          <w:szCs w:val="28"/>
        </w:rPr>
      </w:pPr>
      <w:r w:rsidRPr="00DB0037">
        <w:rPr>
          <w:rFonts w:ascii="Times New Roman" w:hAnsi="Times New Roman" w:cs="Times New Roman"/>
          <w:sz w:val="28"/>
          <w:szCs w:val="28"/>
        </w:rPr>
        <w:t>Teamets funktion i praksis</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Udfyld nedenstående evalueringsskema individuelt og tag derefter i jeres team en fælles drøftelse.</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Hvilke punkter i skemaet gav anledning til refleksion over jeres teamsamarbejde?</w:t>
      </w:r>
    </w:p>
    <w:p w:rsidR="00B50A1C" w:rsidRDefault="00B50A1C" w:rsidP="00B50A1C">
      <w:pPr>
        <w:autoSpaceDE w:val="0"/>
        <w:autoSpaceDN w:val="0"/>
        <w:adjustRightInd w:val="0"/>
        <w:spacing w:line="360" w:lineRule="auto"/>
        <w:rPr>
          <w:rFonts w:ascii="Times New Roman" w:hAnsi="Times New Roman" w:cs="Times New Roman"/>
        </w:rPr>
      </w:pPr>
    </w:p>
    <w:p w:rsidR="00EA74FD" w:rsidRDefault="00EA74FD" w:rsidP="00B50A1C">
      <w:pPr>
        <w:autoSpaceDE w:val="0"/>
        <w:autoSpaceDN w:val="0"/>
        <w:adjustRightInd w:val="0"/>
        <w:spacing w:line="360" w:lineRule="auto"/>
        <w:rPr>
          <w:rFonts w:ascii="Times New Roman" w:hAnsi="Times New Roman" w:cs="Times New Roman"/>
        </w:rPr>
      </w:pPr>
    </w:p>
    <w:p w:rsidR="00EA74FD" w:rsidRDefault="00EA74FD" w:rsidP="00B50A1C">
      <w:pPr>
        <w:autoSpaceDE w:val="0"/>
        <w:autoSpaceDN w:val="0"/>
        <w:adjustRightInd w:val="0"/>
        <w:spacing w:line="360" w:lineRule="auto"/>
        <w:rPr>
          <w:rFonts w:ascii="Times New Roman" w:hAnsi="Times New Roman" w:cs="Times New Roman"/>
        </w:rPr>
      </w:pPr>
    </w:p>
    <w:p w:rsidR="00EA74FD" w:rsidRPr="00DB0037" w:rsidRDefault="00EA74FD"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7554C" w:rsidP="00B50A1C">
      <w:pPr>
        <w:autoSpaceDE w:val="0"/>
        <w:autoSpaceDN w:val="0"/>
        <w:adjustRightInd w:val="0"/>
        <w:spacing w:line="360" w:lineRule="auto"/>
        <w:rPr>
          <w:rFonts w:ascii="Times New Roman" w:hAnsi="Times New Roman" w:cs="Times New Roman"/>
          <w:sz w:val="28"/>
          <w:szCs w:val="28"/>
        </w:rPr>
      </w:pPr>
      <w:r w:rsidRPr="00B7554C">
        <w:rPr>
          <w:rFonts w:ascii="Times New Roman" w:hAnsi="Times New Roman" w:cs="Times New Roman"/>
          <w:noProof/>
          <w:lang w:eastAsia="da-DK"/>
        </w:rPr>
        <w:lastRenderedPageBreak/>
        <w:pict>
          <v:shape id="_x0000_s1033" type="#_x0000_t202" style="position:absolute;margin-left:426.9pt;margin-top:-57.55pt;width:89.85pt;height:23.25pt;z-index:251667456">
            <v:textbox>
              <w:txbxContent>
                <w:p w:rsidR="0030461E" w:rsidRDefault="0030461E" w:rsidP="00B50A1C">
                  <w:r>
                    <w:t>Bilag VIII, side 2</w:t>
                  </w:r>
                </w:p>
              </w:txbxContent>
            </v:textbox>
          </v:shape>
        </w:pict>
      </w:r>
      <w:r w:rsidR="00B50A1C" w:rsidRPr="00DB0037">
        <w:rPr>
          <w:rFonts w:ascii="Times New Roman" w:hAnsi="Times New Roman" w:cs="Times New Roman"/>
          <w:sz w:val="28"/>
          <w:szCs w:val="28"/>
        </w:rPr>
        <w:t>Nationale test</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En drøftelse af testresultater i dansk på 3. og 5. årgang og i matematik på 4. årgang.</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Opfølgning på testresultater? Mål og handleplaner?</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Nationale test i dette skoleår: Dansk på 2., 4. og 6. årgang og matematik på 3. og 6. årgang</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Teamets overvejelser over prøvetest.</w:t>
      </w: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bCs/>
          <w:sz w:val="28"/>
          <w:szCs w:val="28"/>
        </w:rPr>
        <w:t>Teamets emne.</w:t>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rPr>
        <w:t>Hvis teamet har et emne de ønsker drøftet, vil vi gerne have emnet inden teamsamtalen.</w:t>
      </w: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b/>
          <w:bCs/>
          <w:sz w:val="28"/>
          <w:szCs w:val="28"/>
        </w:rPr>
      </w:pPr>
      <w:r w:rsidRPr="00DB0037">
        <w:rPr>
          <w:rFonts w:ascii="Times New Roman" w:hAnsi="Times New Roman" w:cs="Times New Roman"/>
          <w:bCs/>
          <w:sz w:val="28"/>
          <w:szCs w:val="28"/>
        </w:rPr>
        <w:t>Afrunding.</w:t>
      </w:r>
      <w:r w:rsidRPr="00DB0037">
        <w:rPr>
          <w:rFonts w:ascii="Times New Roman" w:hAnsi="Times New Roman" w:cs="Times New Roman"/>
          <w:b/>
          <w:bCs/>
          <w:sz w:val="28"/>
          <w:szCs w:val="28"/>
        </w:rPr>
        <w:tab/>
      </w:r>
    </w:p>
    <w:p w:rsidR="00B50A1C" w:rsidRPr="00DB0037" w:rsidRDefault="00B50A1C" w:rsidP="00B50A1C">
      <w:pPr>
        <w:autoSpaceDE w:val="0"/>
        <w:autoSpaceDN w:val="0"/>
        <w:adjustRightInd w:val="0"/>
        <w:spacing w:line="360" w:lineRule="auto"/>
        <w:rPr>
          <w:rFonts w:ascii="Times New Roman" w:hAnsi="Times New Roman" w:cs="Times New Roman"/>
        </w:rPr>
      </w:pPr>
      <w:r w:rsidRPr="00DB0037">
        <w:rPr>
          <w:rFonts w:ascii="Times New Roman" w:hAnsi="Times New Roman" w:cs="Times New Roman"/>
          <w:b/>
          <w:bCs/>
          <w:sz w:val="28"/>
          <w:szCs w:val="28"/>
        </w:rPr>
        <w:tab/>
      </w:r>
      <w:r w:rsidRPr="00DB0037">
        <w:rPr>
          <w:rFonts w:ascii="Times New Roman" w:hAnsi="Times New Roman" w:cs="Times New Roman"/>
          <w:b/>
          <w:bCs/>
          <w:sz w:val="28"/>
          <w:szCs w:val="28"/>
        </w:rPr>
        <w:tab/>
      </w:r>
      <w:r w:rsidRPr="00DB0037">
        <w:rPr>
          <w:rFonts w:ascii="Times New Roman" w:hAnsi="Times New Roman" w:cs="Times New Roman"/>
          <w:b/>
          <w:bCs/>
          <w:sz w:val="28"/>
          <w:szCs w:val="28"/>
        </w:rPr>
        <w:tab/>
      </w:r>
      <w:r w:rsidRPr="00DB0037">
        <w:rPr>
          <w:rFonts w:ascii="Times New Roman" w:hAnsi="Times New Roman" w:cs="Times New Roman"/>
          <w:b/>
          <w:bCs/>
          <w:sz w:val="28"/>
          <w:szCs w:val="28"/>
        </w:rPr>
        <w:tab/>
      </w:r>
      <w:r w:rsidRPr="00DB0037">
        <w:rPr>
          <w:rFonts w:ascii="Times New Roman" w:hAnsi="Times New Roman" w:cs="Times New Roman"/>
          <w:b/>
          <w:bCs/>
          <w:sz w:val="28"/>
          <w:szCs w:val="28"/>
        </w:rPr>
        <w:tab/>
      </w:r>
      <w:r w:rsidRPr="00DB0037">
        <w:rPr>
          <w:rFonts w:ascii="Times New Roman" w:hAnsi="Times New Roman" w:cs="Times New Roman"/>
          <w:highlight w:val="black"/>
        </w:rPr>
        <w:t>Vibeke og Elise</w:t>
      </w: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spacing w:line="360" w:lineRule="auto"/>
        <w:rPr>
          <w:rFonts w:ascii="Times New Roman" w:hAnsi="Times New Roman" w:cs="Times New Roman"/>
        </w:rPr>
      </w:pPr>
    </w:p>
    <w:p w:rsidR="00B50A1C" w:rsidRPr="00DB0037" w:rsidRDefault="00B50A1C" w:rsidP="00B50A1C">
      <w:pPr>
        <w:autoSpaceDE w:val="0"/>
        <w:autoSpaceDN w:val="0"/>
        <w:adjustRightInd w:val="0"/>
        <w:rPr>
          <w:rFonts w:ascii="Times New Roman" w:hAnsi="Times New Roman" w:cs="Times New Roman"/>
          <w:sz w:val="64"/>
          <w:szCs w:val="64"/>
        </w:rPr>
      </w:pPr>
    </w:p>
    <w:p w:rsidR="00B50A1C" w:rsidRPr="00DB0037" w:rsidRDefault="00B50A1C" w:rsidP="00B50A1C">
      <w:pPr>
        <w:autoSpaceDE w:val="0"/>
        <w:autoSpaceDN w:val="0"/>
        <w:adjustRightInd w:val="0"/>
        <w:rPr>
          <w:rFonts w:ascii="Times New Roman" w:hAnsi="Times New Roman" w:cs="Times New Roman"/>
          <w:sz w:val="64"/>
          <w:szCs w:val="64"/>
        </w:rPr>
      </w:pPr>
    </w:p>
    <w:p w:rsidR="00B50A1C" w:rsidRPr="00DB0037" w:rsidRDefault="00B50A1C" w:rsidP="00B50A1C">
      <w:pPr>
        <w:autoSpaceDE w:val="0"/>
        <w:autoSpaceDN w:val="0"/>
        <w:adjustRightInd w:val="0"/>
        <w:rPr>
          <w:rFonts w:ascii="Times New Roman" w:hAnsi="Times New Roman" w:cs="Times New Roman"/>
          <w:sz w:val="64"/>
          <w:szCs w:val="64"/>
        </w:rPr>
      </w:pPr>
    </w:p>
    <w:p w:rsidR="00B50A1C" w:rsidRPr="00DB0037" w:rsidRDefault="00B50A1C" w:rsidP="00B50A1C">
      <w:pPr>
        <w:autoSpaceDE w:val="0"/>
        <w:autoSpaceDN w:val="0"/>
        <w:adjustRightInd w:val="0"/>
        <w:rPr>
          <w:rFonts w:ascii="Times New Roman" w:hAnsi="Times New Roman" w:cs="Times New Roman"/>
          <w:sz w:val="64"/>
          <w:szCs w:val="64"/>
        </w:rPr>
      </w:pPr>
    </w:p>
    <w:p w:rsidR="00B50A1C" w:rsidRPr="00DB0037" w:rsidRDefault="00B7554C" w:rsidP="00B50A1C">
      <w:pPr>
        <w:autoSpaceDE w:val="0"/>
        <w:autoSpaceDN w:val="0"/>
        <w:adjustRightInd w:val="0"/>
        <w:rPr>
          <w:rFonts w:ascii="Times New Roman" w:hAnsi="Times New Roman" w:cs="Times New Roman"/>
          <w:sz w:val="64"/>
          <w:szCs w:val="64"/>
        </w:rPr>
      </w:pPr>
      <w:r>
        <w:rPr>
          <w:rFonts w:ascii="Times New Roman" w:hAnsi="Times New Roman" w:cs="Times New Roman"/>
          <w:noProof/>
          <w:sz w:val="64"/>
          <w:szCs w:val="64"/>
          <w:lang w:eastAsia="da-DK"/>
        </w:rPr>
        <w:lastRenderedPageBreak/>
        <w:pict>
          <v:shape id="_x0000_s1034" type="#_x0000_t202" style="position:absolute;margin-left:431.75pt;margin-top:-41.65pt;width:86.8pt;height:22.45pt;z-index:251668480">
            <v:textbox>
              <w:txbxContent>
                <w:p w:rsidR="0030461E" w:rsidRDefault="0030461E" w:rsidP="00B50A1C">
                  <w:r>
                    <w:t>Bilag VIII, side 2</w:t>
                  </w:r>
                </w:p>
              </w:txbxContent>
            </v:textbox>
          </v:shape>
        </w:pict>
      </w:r>
      <w:r w:rsidR="00B50A1C" w:rsidRPr="00DB0037">
        <w:rPr>
          <w:rFonts w:ascii="Times New Roman" w:hAnsi="Times New Roman" w:cs="Times New Roman"/>
          <w:sz w:val="64"/>
          <w:szCs w:val="64"/>
        </w:rPr>
        <w:t>Teamets funktion i praksis</w:t>
      </w:r>
    </w:p>
    <w:p w:rsidR="00B50A1C" w:rsidRPr="00DB0037" w:rsidRDefault="00B50A1C" w:rsidP="00B50A1C">
      <w:pPr>
        <w:autoSpaceDE w:val="0"/>
        <w:autoSpaceDN w:val="0"/>
        <w:adjustRightInd w:val="0"/>
        <w:rPr>
          <w:rFonts w:ascii="Times New Roman" w:hAnsi="Times New Roman" w:cs="Times New Roman"/>
          <w:sz w:val="64"/>
          <w:szCs w:val="64"/>
        </w:rPr>
      </w:pPr>
    </w:p>
    <w:tbl>
      <w:tblPr>
        <w:tblStyle w:val="Tabel-Gitter"/>
        <w:tblW w:w="0" w:type="auto"/>
        <w:tblLook w:val="01E0"/>
      </w:tblPr>
      <w:tblGrid>
        <w:gridCol w:w="6408"/>
        <w:gridCol w:w="900"/>
        <w:gridCol w:w="720"/>
        <w:gridCol w:w="720"/>
        <w:gridCol w:w="900"/>
      </w:tblGrid>
      <w:tr w:rsidR="00B50A1C" w:rsidRPr="00DB0037" w:rsidTr="00015938">
        <w:tc>
          <w:tcPr>
            <w:tcW w:w="6408" w:type="dxa"/>
          </w:tcPr>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sz w:val="19"/>
                <w:szCs w:val="19"/>
              </w:rPr>
            </w:pPr>
            <w:r w:rsidRPr="00DB0037">
              <w:rPr>
                <w:sz w:val="19"/>
                <w:szCs w:val="19"/>
              </w:rPr>
              <w:t xml:space="preserve">       </w:t>
            </w:r>
          </w:p>
          <w:p w:rsidR="00B50A1C" w:rsidRPr="00DB0037" w:rsidRDefault="00B50A1C" w:rsidP="00015938">
            <w:pPr>
              <w:autoSpaceDE w:val="0"/>
              <w:autoSpaceDN w:val="0"/>
              <w:adjustRightInd w:val="0"/>
              <w:rPr>
                <w:sz w:val="19"/>
                <w:szCs w:val="19"/>
              </w:rPr>
            </w:pPr>
            <w:r w:rsidRPr="00DB0037">
              <w:rPr>
                <w:sz w:val="19"/>
                <w:szCs w:val="19"/>
              </w:rPr>
              <w:t xml:space="preserve">I </w:t>
            </w:r>
            <w:proofErr w:type="gramStart"/>
            <w:r w:rsidRPr="00DB0037">
              <w:rPr>
                <w:sz w:val="19"/>
                <w:szCs w:val="19"/>
              </w:rPr>
              <w:t>høj           grad</w:t>
            </w:r>
            <w:proofErr w:type="gramEnd"/>
            <w:r w:rsidRPr="00DB0037">
              <w:rPr>
                <w:sz w:val="19"/>
                <w:szCs w:val="19"/>
              </w:rPr>
              <w:t xml:space="preserve"> </w:t>
            </w:r>
          </w:p>
        </w:tc>
        <w:tc>
          <w:tcPr>
            <w:tcW w:w="720" w:type="dxa"/>
          </w:tcPr>
          <w:p w:rsidR="00B50A1C" w:rsidRPr="00DB0037" w:rsidRDefault="00B50A1C" w:rsidP="00015938">
            <w:pPr>
              <w:autoSpaceDE w:val="0"/>
              <w:autoSpaceDN w:val="0"/>
              <w:adjustRightInd w:val="0"/>
              <w:rPr>
                <w:b/>
                <w:bCs/>
              </w:rPr>
            </w:pPr>
            <w:r w:rsidRPr="00DB0037">
              <w:rPr>
                <w:rFonts w:eastAsia="ZapfDingbats"/>
                <w:sz w:val="32"/>
                <w:szCs w:val="32"/>
              </w:rPr>
              <w:t>↔</w:t>
            </w:r>
          </w:p>
        </w:tc>
        <w:tc>
          <w:tcPr>
            <w:tcW w:w="720" w:type="dxa"/>
          </w:tcPr>
          <w:p w:rsidR="00B50A1C" w:rsidRPr="00DB0037" w:rsidRDefault="00B50A1C" w:rsidP="00015938">
            <w:pPr>
              <w:autoSpaceDE w:val="0"/>
              <w:autoSpaceDN w:val="0"/>
              <w:adjustRightInd w:val="0"/>
              <w:rPr>
                <w:b/>
                <w:bCs/>
              </w:rPr>
            </w:pPr>
            <w:r w:rsidRPr="00DB0037">
              <w:rPr>
                <w:rFonts w:eastAsia="ZapfDingbats"/>
                <w:sz w:val="32"/>
                <w:szCs w:val="32"/>
              </w:rPr>
              <w:t>↔</w:t>
            </w:r>
          </w:p>
        </w:tc>
        <w:tc>
          <w:tcPr>
            <w:tcW w:w="900" w:type="dxa"/>
          </w:tcPr>
          <w:p w:rsidR="00B50A1C" w:rsidRPr="00DB0037" w:rsidRDefault="00B50A1C" w:rsidP="00015938">
            <w:pPr>
              <w:autoSpaceDE w:val="0"/>
              <w:autoSpaceDN w:val="0"/>
              <w:adjustRightInd w:val="0"/>
              <w:rPr>
                <w:sz w:val="19"/>
                <w:szCs w:val="19"/>
              </w:rPr>
            </w:pPr>
            <w:r w:rsidRPr="00DB0037">
              <w:rPr>
                <w:sz w:val="19"/>
                <w:szCs w:val="19"/>
              </w:rPr>
              <w:t xml:space="preserve">       Slet </w:t>
            </w:r>
          </w:p>
          <w:p w:rsidR="00B50A1C" w:rsidRPr="00DB0037" w:rsidRDefault="00B50A1C" w:rsidP="00015938">
            <w:pPr>
              <w:autoSpaceDE w:val="0"/>
              <w:autoSpaceDN w:val="0"/>
              <w:adjustRightInd w:val="0"/>
              <w:rPr>
                <w:b/>
                <w:bCs/>
              </w:rPr>
            </w:pPr>
            <w:r w:rsidRPr="00DB0037">
              <w:rPr>
                <w:sz w:val="19"/>
                <w:szCs w:val="19"/>
              </w:rPr>
              <w:t xml:space="preserve"> ikke</w:t>
            </w:r>
          </w:p>
        </w:tc>
      </w:tr>
      <w:tr w:rsidR="00B50A1C" w:rsidRPr="00DB0037" w:rsidTr="00015938">
        <w:tc>
          <w:tcPr>
            <w:tcW w:w="6408" w:type="dxa"/>
          </w:tcPr>
          <w:p w:rsidR="00B50A1C" w:rsidRPr="00DB0037" w:rsidRDefault="00B50A1C" w:rsidP="00015938">
            <w:pPr>
              <w:autoSpaceDE w:val="0"/>
              <w:autoSpaceDN w:val="0"/>
              <w:adjustRightInd w:val="0"/>
              <w:rPr>
                <w:bCs/>
                <w:sz w:val="32"/>
                <w:szCs w:val="32"/>
              </w:rPr>
            </w:pPr>
            <w:r w:rsidRPr="00DB0037">
              <w:rPr>
                <w:bCs/>
                <w:sz w:val="32"/>
                <w:szCs w:val="32"/>
              </w:rPr>
              <w:t>Status og perspektiv for teamarbejdet</w:t>
            </w:r>
          </w:p>
        </w:tc>
        <w:tc>
          <w:tcPr>
            <w:tcW w:w="90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r>
      <w:tr w:rsidR="00B50A1C" w:rsidRPr="00DB0037" w:rsidTr="00015938">
        <w:tc>
          <w:tcPr>
            <w:tcW w:w="6408"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rPr>
                <w:b/>
                <w:bCs/>
              </w:rPr>
            </w:pPr>
            <w:r w:rsidRPr="00DB0037">
              <w:rPr>
                <w:b/>
                <w:bCs/>
              </w:rPr>
              <w:t>Indholdet i teamarbejdet</w:t>
            </w:r>
          </w:p>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r>
      <w:tr w:rsidR="00B50A1C" w:rsidRPr="00DB0037" w:rsidTr="00015938">
        <w:tc>
          <w:tcPr>
            <w:tcW w:w="6408" w:type="dxa"/>
          </w:tcPr>
          <w:p w:rsidR="00B50A1C" w:rsidRPr="00DB0037" w:rsidRDefault="00B50A1C" w:rsidP="00015938">
            <w:pPr>
              <w:autoSpaceDE w:val="0"/>
              <w:autoSpaceDN w:val="0"/>
              <w:adjustRightInd w:val="0"/>
            </w:pPr>
            <w:r w:rsidRPr="00DB0037">
              <w:t>1. Samarbejder teamet systematisk om den enkelte elev?</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2. Arbejder teamet med udviklings- og årsplaner for klassen og årgangen?</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3. Samarbejder teamet kontinuerligt om undervisningsforløb?</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4. Samarbejder teamet om udvikling af nye undervisnings- og arbejdsfo</w:t>
            </w:r>
            <w:r w:rsidRPr="00DB0037">
              <w:t>r</w:t>
            </w:r>
            <w:r w:rsidRPr="00DB0037">
              <w:t>mer?</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5. Arbejder temaet med forskellige former for kollegial støtte og vejledning?</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rPr>
                <w:b/>
                <w:bCs/>
              </w:rPr>
            </w:pPr>
            <w:r w:rsidRPr="00DB0037">
              <w:rPr>
                <w:b/>
                <w:bCs/>
              </w:rPr>
              <w:t>Mødevirksomhed</w:t>
            </w:r>
          </w:p>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r>
      <w:tr w:rsidR="00B50A1C" w:rsidRPr="00DB0037" w:rsidTr="00015938">
        <w:tc>
          <w:tcPr>
            <w:tcW w:w="6408" w:type="dxa"/>
          </w:tcPr>
          <w:p w:rsidR="00B50A1C" w:rsidRPr="00DB0037" w:rsidRDefault="00B50A1C" w:rsidP="00015938">
            <w:pPr>
              <w:autoSpaceDE w:val="0"/>
              <w:autoSpaceDN w:val="0"/>
              <w:adjustRightInd w:val="0"/>
            </w:pPr>
            <w:r w:rsidRPr="00DB0037">
              <w:t>1. Er rammerne for teamets mødevirksomhed klare, kendte og accepteret af de enkelte team?</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2. Er forventningerne til teamkoordinator eller teamleder afklaret?</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3. Er møderne effektive?</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rPr>
                <w:b/>
                <w:bCs/>
              </w:rPr>
            </w:pPr>
            <w:r w:rsidRPr="00DB0037">
              <w:rPr>
                <w:b/>
                <w:bCs/>
              </w:rPr>
              <w:t>Samarbejde og mødekultur</w:t>
            </w:r>
          </w:p>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720" w:type="dxa"/>
          </w:tcPr>
          <w:p w:rsidR="00B50A1C" w:rsidRPr="00DB0037" w:rsidRDefault="00B50A1C" w:rsidP="00015938">
            <w:pPr>
              <w:autoSpaceDE w:val="0"/>
              <w:autoSpaceDN w:val="0"/>
              <w:adjustRightInd w:val="0"/>
              <w:rPr>
                <w:b/>
                <w:bCs/>
              </w:rPr>
            </w:pPr>
          </w:p>
        </w:tc>
        <w:tc>
          <w:tcPr>
            <w:tcW w:w="900" w:type="dxa"/>
          </w:tcPr>
          <w:p w:rsidR="00B50A1C" w:rsidRPr="00DB0037" w:rsidRDefault="00B50A1C" w:rsidP="00015938">
            <w:pPr>
              <w:autoSpaceDE w:val="0"/>
              <w:autoSpaceDN w:val="0"/>
              <w:adjustRightInd w:val="0"/>
              <w:rPr>
                <w:b/>
                <w:bCs/>
              </w:rPr>
            </w:pPr>
          </w:p>
        </w:tc>
      </w:tr>
      <w:tr w:rsidR="00B50A1C" w:rsidRPr="00DB0037" w:rsidTr="00015938">
        <w:tc>
          <w:tcPr>
            <w:tcW w:w="6408" w:type="dxa"/>
          </w:tcPr>
          <w:p w:rsidR="00B50A1C" w:rsidRPr="00DB0037" w:rsidRDefault="00B50A1C" w:rsidP="00015938">
            <w:pPr>
              <w:autoSpaceDE w:val="0"/>
              <w:autoSpaceDN w:val="0"/>
              <w:adjustRightInd w:val="0"/>
            </w:pPr>
            <w:r w:rsidRPr="00DB0037">
              <w:t>1. Er mødekulturen i teamet kendetegnet ved åbenhed og gensidig respekt?</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2. Er teamets medlemmer optaget af at bruge hinanden til læring og udvi</w:t>
            </w:r>
            <w:r w:rsidRPr="00DB0037">
              <w:t>k</w:t>
            </w:r>
            <w:r w:rsidRPr="00DB0037">
              <w:t>ling?</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3. Giver teamets medlemmer hinanden faglige udfordringer og gensidig feedback på undervisningstilrettelæggelse og løsning af problemer med el</w:t>
            </w:r>
            <w:r w:rsidRPr="00DB0037">
              <w:t>e</w:t>
            </w:r>
            <w:r w:rsidRPr="00DB0037">
              <w:t>verne?</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4. Er teamets medlemmer åbne om konflikter i forhold til elever og forældre, og støtter man hinanden i at foreslå og gennemføre løsninger?</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r w:rsidR="00B50A1C" w:rsidRPr="00DB0037" w:rsidTr="00015938">
        <w:tc>
          <w:tcPr>
            <w:tcW w:w="6408" w:type="dxa"/>
          </w:tcPr>
          <w:p w:rsidR="00B50A1C" w:rsidRPr="00DB0037" w:rsidRDefault="00B50A1C" w:rsidP="00015938">
            <w:pPr>
              <w:autoSpaceDE w:val="0"/>
              <w:autoSpaceDN w:val="0"/>
              <w:adjustRightInd w:val="0"/>
            </w:pPr>
            <w:r w:rsidRPr="00DB0037">
              <w:t>5. Har teamet en god kommunikation og et konstruktivt internt samarbejde?</w:t>
            </w:r>
          </w:p>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720" w:type="dxa"/>
          </w:tcPr>
          <w:p w:rsidR="00B50A1C" w:rsidRPr="00DB0037" w:rsidRDefault="00B50A1C" w:rsidP="00015938">
            <w:pPr>
              <w:autoSpaceDE w:val="0"/>
              <w:autoSpaceDN w:val="0"/>
              <w:adjustRightInd w:val="0"/>
            </w:pPr>
          </w:p>
        </w:tc>
        <w:tc>
          <w:tcPr>
            <w:tcW w:w="900" w:type="dxa"/>
          </w:tcPr>
          <w:p w:rsidR="00B50A1C" w:rsidRPr="00DB0037" w:rsidRDefault="00B50A1C" w:rsidP="00015938">
            <w:pPr>
              <w:autoSpaceDE w:val="0"/>
              <w:autoSpaceDN w:val="0"/>
              <w:adjustRightInd w:val="0"/>
            </w:pPr>
          </w:p>
        </w:tc>
      </w:tr>
    </w:tbl>
    <w:p w:rsidR="00B50A1C" w:rsidRPr="00DB0037" w:rsidRDefault="00B50A1C" w:rsidP="00B50A1C">
      <w:pPr>
        <w:pStyle w:val="Markeringsbobletekst"/>
        <w:rPr>
          <w:rFonts w:ascii="Times New Roman" w:hAnsi="Times New Roman" w:cs="Times New Roman"/>
          <w:b/>
          <w:sz w:val="28"/>
          <w:szCs w:val="28"/>
        </w:rPr>
      </w:pPr>
    </w:p>
    <w:p w:rsidR="00B50A1C" w:rsidRPr="00DB0037" w:rsidRDefault="00B50A1C" w:rsidP="00B50A1C">
      <w:pPr>
        <w:pStyle w:val="Markeringsbobletekst"/>
        <w:rPr>
          <w:rFonts w:ascii="Times New Roman" w:hAnsi="Times New Roman" w:cs="Times New Roman"/>
          <w:b/>
          <w:sz w:val="28"/>
          <w:szCs w:val="28"/>
        </w:rPr>
      </w:pPr>
      <w:r w:rsidRPr="00DB0037">
        <w:rPr>
          <w:rFonts w:ascii="Times New Roman" w:hAnsi="Times New Roman" w:cs="Times New Roman"/>
          <w:b/>
          <w:sz w:val="28"/>
          <w:szCs w:val="28"/>
        </w:rPr>
        <w:t>Årgangs team:</w:t>
      </w:r>
    </w:p>
    <w:p w:rsidR="00B50A1C" w:rsidRPr="00DB0037" w:rsidRDefault="00B50A1C" w:rsidP="00B50A1C">
      <w:pPr>
        <w:pStyle w:val="Markeringsbobletekst"/>
        <w:rPr>
          <w:rFonts w:ascii="Times New Roman" w:hAnsi="Times New Roman" w:cs="Times New Roman"/>
          <w:b/>
          <w:bCs/>
          <w:sz w:val="24"/>
          <w:szCs w:val="24"/>
        </w:rPr>
      </w:pPr>
      <w:r w:rsidRPr="00DB0037">
        <w:rPr>
          <w:rFonts w:ascii="Times New Roman" w:hAnsi="Times New Roman" w:cs="Times New Roman"/>
          <w:sz w:val="28"/>
          <w:szCs w:val="28"/>
        </w:rPr>
        <w:tab/>
      </w:r>
      <w:r w:rsidRPr="00DB0037">
        <w:rPr>
          <w:rFonts w:ascii="Times New Roman" w:hAnsi="Times New Roman" w:cs="Times New Roman"/>
          <w:sz w:val="28"/>
          <w:szCs w:val="28"/>
        </w:rPr>
        <w:tab/>
      </w:r>
      <w:r w:rsidRPr="00DB0037">
        <w:rPr>
          <w:rFonts w:ascii="Times New Roman" w:hAnsi="Times New Roman" w:cs="Times New Roman"/>
          <w:sz w:val="28"/>
          <w:szCs w:val="28"/>
        </w:rPr>
        <w:tab/>
      </w:r>
      <w:r w:rsidRPr="00DB0037">
        <w:rPr>
          <w:rFonts w:ascii="Times New Roman" w:hAnsi="Times New Roman" w:cs="Times New Roman"/>
          <w:sz w:val="28"/>
          <w:szCs w:val="28"/>
        </w:rPr>
        <w:tab/>
      </w:r>
      <w:r w:rsidRPr="00DB0037">
        <w:rPr>
          <w:rFonts w:ascii="Times New Roman" w:hAnsi="Times New Roman" w:cs="Times New Roman"/>
          <w:b/>
          <w:bCs/>
          <w:sz w:val="24"/>
          <w:szCs w:val="24"/>
        </w:rPr>
        <w:t xml:space="preserve"> </w:t>
      </w:r>
    </w:p>
    <w:p w:rsidR="00B50A1C" w:rsidRPr="00DB0037" w:rsidRDefault="00B50A1C" w:rsidP="00B50A1C">
      <w:pPr>
        <w:pStyle w:val="Markeringsbobletekst"/>
        <w:spacing w:line="120" w:lineRule="auto"/>
        <w:rPr>
          <w:rFonts w:ascii="Times New Roman" w:hAnsi="Times New Roman" w:cs="Times New Roman"/>
          <w:b/>
          <w:bCs/>
          <w:sz w:val="24"/>
          <w:szCs w:val="24"/>
          <w:u w:val="single"/>
        </w:rPr>
      </w:pPr>
      <w:r w:rsidRPr="00DB0037">
        <w:rPr>
          <w:rFonts w:ascii="Times New Roman" w:hAnsi="Times New Roman" w:cs="Times New Roman"/>
          <w:b/>
          <w:bCs/>
          <w:sz w:val="24"/>
          <w:szCs w:val="24"/>
        </w:rPr>
        <w:tab/>
      </w:r>
    </w:p>
    <w:p w:rsidR="00B50A1C" w:rsidRPr="00DB0037" w:rsidRDefault="00B7554C" w:rsidP="00B50A1C">
      <w:pPr>
        <w:pStyle w:val="Markeringsbobletekst"/>
        <w:rPr>
          <w:rFonts w:ascii="Times New Roman" w:hAnsi="Times New Roman" w:cs="Times New Roman"/>
          <w:sz w:val="24"/>
          <w:szCs w:val="24"/>
        </w:rPr>
      </w:pPr>
      <w:r>
        <w:rPr>
          <w:rFonts w:ascii="Times New Roman" w:hAnsi="Times New Roman" w:cs="Times New Roman"/>
          <w:noProof/>
          <w:sz w:val="24"/>
          <w:szCs w:val="24"/>
        </w:rPr>
        <w:lastRenderedPageBreak/>
        <w:pict>
          <v:shape id="_x0000_s1035" type="#_x0000_t202" style="position:absolute;margin-left:431.75pt;margin-top:-41.65pt;width:101.85pt;height:29.1pt;z-index:251669504">
            <v:textbox>
              <w:txbxContent>
                <w:p w:rsidR="0030461E" w:rsidRDefault="0030461E" w:rsidP="00B50A1C">
                  <w:r>
                    <w:t>Bilag VIII, side 4</w:t>
                  </w:r>
                </w:p>
              </w:txbxContent>
            </v:textbox>
          </v:shape>
        </w:pict>
      </w:r>
      <w:r w:rsidR="00B50A1C" w:rsidRPr="00DB0037">
        <w:rPr>
          <w:rFonts w:ascii="Times New Roman" w:hAnsi="Times New Roman" w:cs="Times New Roman"/>
          <w:sz w:val="24"/>
          <w:szCs w:val="24"/>
        </w:rPr>
        <w:t xml:space="preserve">Mål: </w:t>
      </w:r>
      <w:r w:rsidR="00B50A1C" w:rsidRPr="00DB0037">
        <w:rPr>
          <w:rFonts w:ascii="Times New Roman" w:hAnsi="Times New Roman" w:cs="Times New Roman"/>
          <w:sz w:val="24"/>
          <w:szCs w:val="24"/>
        </w:rPr>
        <w:tab/>
      </w:r>
    </w:p>
    <w:p w:rsidR="00B50A1C" w:rsidRPr="00DB0037" w:rsidRDefault="00B50A1C" w:rsidP="00B50A1C">
      <w:pPr>
        <w:pStyle w:val="Markeringsbobletekst"/>
        <w:numPr>
          <w:ilvl w:val="0"/>
          <w:numId w:val="4"/>
        </w:numPr>
        <w:rPr>
          <w:rFonts w:ascii="Times New Roman" w:hAnsi="Times New Roman" w:cs="Times New Roman"/>
          <w:sz w:val="24"/>
          <w:szCs w:val="24"/>
        </w:rPr>
      </w:pPr>
      <w:r w:rsidRPr="00DB0037">
        <w:rPr>
          <w:rFonts w:ascii="Times New Roman" w:hAnsi="Times New Roman" w:cs="Times New Roman"/>
          <w:sz w:val="24"/>
          <w:szCs w:val="24"/>
        </w:rPr>
        <w:t xml:space="preserve">at samarbejdet understøtter det pædagogiske, praktiske og sociale arbejde omkring </w:t>
      </w:r>
      <w:r w:rsidRPr="00DB0037">
        <w:rPr>
          <w:rFonts w:ascii="Times New Roman" w:hAnsi="Times New Roman" w:cs="Times New Roman"/>
          <w:sz w:val="24"/>
          <w:szCs w:val="24"/>
        </w:rPr>
        <w:tab/>
      </w:r>
      <w:r w:rsidRPr="00DB0037">
        <w:rPr>
          <w:rFonts w:ascii="Times New Roman" w:hAnsi="Times New Roman" w:cs="Times New Roman"/>
          <w:sz w:val="24"/>
          <w:szCs w:val="24"/>
        </w:rPr>
        <w:tab/>
        <w:t>børnene med udgangspunkt i Fælles Mål.</w:t>
      </w:r>
    </w:p>
    <w:p w:rsidR="00B50A1C" w:rsidRPr="00DB0037" w:rsidRDefault="00B50A1C" w:rsidP="00B50A1C">
      <w:pPr>
        <w:pStyle w:val="Markeringsbobletekst"/>
        <w:numPr>
          <w:ilvl w:val="0"/>
          <w:numId w:val="5"/>
        </w:numPr>
        <w:rPr>
          <w:rFonts w:ascii="Times New Roman" w:hAnsi="Times New Roman" w:cs="Times New Roman"/>
          <w:sz w:val="24"/>
          <w:szCs w:val="24"/>
        </w:rPr>
      </w:pPr>
      <w:r w:rsidRPr="00DB0037">
        <w:rPr>
          <w:rFonts w:ascii="Times New Roman" w:hAnsi="Times New Roman" w:cs="Times New Roman"/>
          <w:sz w:val="24"/>
          <w:szCs w:val="24"/>
        </w:rPr>
        <w:t>at der gøres pædagogiske og didaktiske overvejelser og inddrages nye læringsstile og undervi</w:t>
      </w:r>
      <w:r w:rsidRPr="00DB0037">
        <w:rPr>
          <w:rFonts w:ascii="Times New Roman" w:hAnsi="Times New Roman" w:cs="Times New Roman"/>
          <w:sz w:val="24"/>
          <w:szCs w:val="24"/>
        </w:rPr>
        <w:t>s</w:t>
      </w:r>
      <w:r w:rsidRPr="00DB0037">
        <w:rPr>
          <w:rFonts w:ascii="Times New Roman" w:hAnsi="Times New Roman" w:cs="Times New Roman"/>
          <w:sz w:val="24"/>
          <w:szCs w:val="24"/>
        </w:rPr>
        <w:t>ningsformer</w:t>
      </w:r>
    </w:p>
    <w:p w:rsidR="00B50A1C" w:rsidRPr="00DB0037" w:rsidRDefault="00B50A1C" w:rsidP="00B50A1C">
      <w:pPr>
        <w:pStyle w:val="Markeringsbobletekst"/>
        <w:numPr>
          <w:ilvl w:val="0"/>
          <w:numId w:val="6"/>
        </w:numPr>
        <w:rPr>
          <w:rFonts w:ascii="Times New Roman" w:hAnsi="Times New Roman" w:cs="Times New Roman"/>
          <w:sz w:val="24"/>
          <w:szCs w:val="24"/>
        </w:rPr>
      </w:pPr>
      <w:r w:rsidRPr="00DB0037">
        <w:rPr>
          <w:rFonts w:ascii="Times New Roman" w:hAnsi="Times New Roman" w:cs="Times New Roman"/>
          <w:sz w:val="24"/>
          <w:szCs w:val="24"/>
        </w:rPr>
        <w:t>at der arbejdes med at tilpasse de fysiske rammer til de nye læringsstile</w:t>
      </w:r>
    </w:p>
    <w:p w:rsidR="00B50A1C" w:rsidRPr="00DB0037" w:rsidRDefault="00B50A1C" w:rsidP="00B50A1C">
      <w:pPr>
        <w:pStyle w:val="Markeringsbobletekst"/>
        <w:numPr>
          <w:ilvl w:val="0"/>
          <w:numId w:val="10"/>
        </w:numPr>
        <w:rPr>
          <w:rFonts w:ascii="Times New Roman" w:hAnsi="Times New Roman" w:cs="Times New Roman"/>
          <w:sz w:val="24"/>
          <w:szCs w:val="24"/>
        </w:rPr>
      </w:pPr>
      <w:r w:rsidRPr="00DB0037">
        <w:rPr>
          <w:rFonts w:ascii="Times New Roman" w:hAnsi="Times New Roman" w:cs="Times New Roman"/>
          <w:sz w:val="24"/>
          <w:szCs w:val="24"/>
        </w:rPr>
        <w:t>at der nås til en fælles forståelse af det forpligtende samarbejde</w:t>
      </w:r>
    </w:p>
    <w:p w:rsidR="00B50A1C" w:rsidRPr="00DB0037" w:rsidRDefault="00B50A1C" w:rsidP="00B50A1C">
      <w:pPr>
        <w:pStyle w:val="Markeringsbobletekst"/>
        <w:rPr>
          <w:rFonts w:ascii="Times New Roman" w:hAnsi="Times New Roman" w:cs="Times New Roman"/>
          <w:sz w:val="24"/>
          <w:szCs w:val="24"/>
        </w:rPr>
      </w:pPr>
    </w:p>
    <w:p w:rsidR="00B50A1C" w:rsidRPr="00DB0037" w:rsidRDefault="00B50A1C" w:rsidP="00B50A1C">
      <w:pPr>
        <w:pStyle w:val="Markeringsbobletekst"/>
        <w:rPr>
          <w:rFonts w:ascii="Times New Roman" w:hAnsi="Times New Roman" w:cs="Times New Roman"/>
          <w:sz w:val="24"/>
          <w:szCs w:val="24"/>
        </w:rPr>
      </w:pPr>
    </w:p>
    <w:p w:rsidR="00B50A1C" w:rsidRPr="00DB0037" w:rsidRDefault="00B50A1C" w:rsidP="00B50A1C">
      <w:pPr>
        <w:pStyle w:val="Markeringsbobletekst"/>
        <w:rPr>
          <w:rFonts w:ascii="Times New Roman" w:hAnsi="Times New Roman" w:cs="Times New Roman"/>
          <w:sz w:val="28"/>
          <w:szCs w:val="28"/>
        </w:rPr>
      </w:pPr>
      <w:r w:rsidRPr="00DB0037">
        <w:rPr>
          <w:rFonts w:ascii="Times New Roman" w:hAnsi="Times New Roman" w:cs="Times New Roman"/>
          <w:sz w:val="28"/>
          <w:szCs w:val="28"/>
        </w:rPr>
        <w:t>Samarbejdet i årgangen omfatter:</w:t>
      </w:r>
    </w:p>
    <w:tbl>
      <w:tblPr>
        <w:tblW w:w="0" w:type="auto"/>
        <w:tblInd w:w="108" w:type="dxa"/>
        <w:tblLayout w:type="fixed"/>
        <w:tblLook w:val="0000"/>
      </w:tblPr>
      <w:tblGrid>
        <w:gridCol w:w="4680"/>
        <w:gridCol w:w="4680"/>
      </w:tblGrid>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b/>
                <w:bCs/>
                <w:sz w:val="24"/>
                <w:szCs w:val="24"/>
              </w:rPr>
            </w:pPr>
            <w:r w:rsidRPr="00DB0037">
              <w:rPr>
                <w:rFonts w:ascii="Times New Roman" w:hAnsi="Times New Roman" w:cs="Times New Roman"/>
                <w:b/>
                <w:bCs/>
                <w:sz w:val="24"/>
                <w:szCs w:val="24"/>
              </w:rPr>
              <w:t>Opgave</w:t>
            </w:r>
          </w:p>
          <w:p w:rsidR="00B50A1C" w:rsidRPr="00DB0037" w:rsidRDefault="00B50A1C" w:rsidP="00015938">
            <w:pPr>
              <w:pStyle w:val="Markeringsbobletekst"/>
              <w:rPr>
                <w:rFonts w:ascii="Times New Roman" w:hAnsi="Times New Roman" w:cs="Times New Roman"/>
                <w:sz w:val="24"/>
                <w:szCs w:val="24"/>
              </w:rPr>
            </w:pP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b/>
                <w:bCs/>
                <w:sz w:val="24"/>
                <w:szCs w:val="24"/>
              </w:rPr>
              <w:t>Kommentar</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Årgangens sociale liv</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samarbejde om samværsformer, fælles hol</w:t>
            </w:r>
            <w:r w:rsidRPr="00DB0037">
              <w:rPr>
                <w:rFonts w:ascii="Times New Roman" w:hAnsi="Times New Roman" w:cs="Times New Roman"/>
                <w:sz w:val="24"/>
                <w:szCs w:val="24"/>
              </w:rPr>
              <w:t>d</w:t>
            </w:r>
            <w:r w:rsidRPr="00DB0037">
              <w:rPr>
                <w:rFonts w:ascii="Times New Roman" w:hAnsi="Times New Roman" w:cs="Times New Roman"/>
                <w:sz w:val="24"/>
                <w:szCs w:val="24"/>
              </w:rPr>
              <w:t>ninger til elever og konsekvenser</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opstille forslag til klassens sociale mål</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proofErr w:type="spellStart"/>
            <w:r w:rsidRPr="00DB0037">
              <w:rPr>
                <w:rFonts w:ascii="Times New Roman" w:hAnsi="Times New Roman" w:cs="Times New Roman"/>
                <w:sz w:val="24"/>
                <w:szCs w:val="24"/>
              </w:rPr>
              <w:t>Års-</w:t>
            </w:r>
            <w:proofErr w:type="spellEnd"/>
            <w:r w:rsidRPr="00DB0037">
              <w:rPr>
                <w:rFonts w:ascii="Times New Roman" w:hAnsi="Times New Roman" w:cs="Times New Roman"/>
                <w:sz w:val="24"/>
                <w:szCs w:val="24"/>
              </w:rPr>
              <w:t xml:space="preserve"> og periodeplaner samt koordinering af aktivitetskalender.</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Fælles planlægning, gennemførelse og eval</w:t>
            </w:r>
            <w:r w:rsidRPr="00DB0037">
              <w:rPr>
                <w:rFonts w:ascii="Times New Roman" w:hAnsi="Times New Roman" w:cs="Times New Roman"/>
                <w:sz w:val="24"/>
                <w:szCs w:val="24"/>
              </w:rPr>
              <w:t>u</w:t>
            </w:r>
            <w:r w:rsidRPr="00DB0037">
              <w:rPr>
                <w:rFonts w:ascii="Times New Roman" w:hAnsi="Times New Roman" w:cs="Times New Roman"/>
                <w:sz w:val="24"/>
                <w:szCs w:val="24"/>
              </w:rPr>
              <w:t>ering af undervisningen.</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Årsplanen udgives på klassens hjemmeside - her findes også en beskrivelse af, hvad den skal indeholde. Den skal bruges af skolebibl</w:t>
            </w:r>
            <w:r w:rsidRPr="00DB0037">
              <w:rPr>
                <w:rFonts w:ascii="Times New Roman" w:hAnsi="Times New Roman" w:cs="Times New Roman"/>
                <w:sz w:val="24"/>
                <w:szCs w:val="24"/>
              </w:rPr>
              <w:t>i</w:t>
            </w:r>
            <w:r w:rsidRPr="00DB0037">
              <w:rPr>
                <w:rFonts w:ascii="Times New Roman" w:hAnsi="Times New Roman" w:cs="Times New Roman"/>
                <w:sz w:val="24"/>
                <w:szCs w:val="24"/>
              </w:rPr>
              <w:t>oteket, når de skal lave årsplan, derfor er det vigtigt at planen også indeholder periode- og emneoversigt.</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- 2 </w:t>
            </w:r>
            <w:proofErr w:type="spellStart"/>
            <w:r w:rsidRPr="00DB0037">
              <w:rPr>
                <w:rFonts w:ascii="Times New Roman" w:hAnsi="Times New Roman" w:cs="Times New Roman"/>
                <w:sz w:val="24"/>
                <w:szCs w:val="24"/>
              </w:rPr>
              <w:t>faguger</w:t>
            </w:r>
            <w:proofErr w:type="spellEnd"/>
            <w:r w:rsidRPr="00DB0037">
              <w:rPr>
                <w:rFonts w:ascii="Times New Roman" w:hAnsi="Times New Roman" w:cs="Times New Roman"/>
                <w:sz w:val="24"/>
                <w:szCs w:val="24"/>
              </w:rPr>
              <w:t xml:space="preserve"> planlægges i årgangsteamet, og de kan indeholde elevsamtalerne</w:t>
            </w:r>
          </w:p>
          <w:p w:rsidR="00B50A1C" w:rsidRPr="00DB0037" w:rsidRDefault="00B50A1C" w:rsidP="00015938">
            <w:pPr>
              <w:rPr>
                <w:rFonts w:ascii="Times New Roman" w:hAnsi="Times New Roman" w:cs="Times New Roman"/>
              </w:rPr>
            </w:pP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Lærersamarbejdet i teamet</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Pædagogisk holddannelse</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Skolens udviklingsplan</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faglig planlægning på tværs af klasserne, hvor der er fokus på bevægelse og inddragelse af </w:t>
            </w:r>
            <w:proofErr w:type="spellStart"/>
            <w:r w:rsidRPr="00DB0037">
              <w:rPr>
                <w:rFonts w:ascii="Times New Roman" w:hAnsi="Times New Roman" w:cs="Times New Roman"/>
                <w:sz w:val="24"/>
                <w:szCs w:val="24"/>
              </w:rPr>
              <w:t>udearealerne</w:t>
            </w:r>
            <w:proofErr w:type="spellEnd"/>
            <w:r w:rsidRPr="00DB0037">
              <w:rPr>
                <w:rFonts w:ascii="Times New Roman" w:hAnsi="Times New Roman" w:cs="Times New Roman"/>
                <w:sz w:val="24"/>
                <w:szCs w:val="24"/>
              </w:rPr>
              <w:t xml:space="preserve"> </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erfaringsudveksling</w:t>
            </w:r>
            <w:r w:rsidRPr="00DB0037">
              <w:rPr>
                <w:rFonts w:ascii="Times New Roman" w:hAnsi="Times New Roman" w:cs="Times New Roman"/>
                <w:sz w:val="24"/>
                <w:szCs w:val="24"/>
              </w:rPr>
              <w:tab/>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gensidig inspiration og "supervision"</w:t>
            </w:r>
            <w:r w:rsidRPr="00DB0037">
              <w:rPr>
                <w:rFonts w:ascii="Times New Roman" w:hAnsi="Times New Roman" w:cs="Times New Roman"/>
                <w:sz w:val="24"/>
                <w:szCs w:val="24"/>
              </w:rPr>
              <w:tab/>
              <w:t xml:space="preserve">        - udnyttelse af hinandens kompetencer.</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årgangsteamet beskriver og gennemfører undervisning, hvor der lægges vægt på pæd. holddannelse på årgangen.  </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årgangsteamet arbejder med fokus på sk</w:t>
            </w:r>
            <w:r w:rsidRPr="00DB0037">
              <w:rPr>
                <w:rFonts w:ascii="Times New Roman" w:hAnsi="Times New Roman" w:cs="Times New Roman"/>
                <w:sz w:val="24"/>
                <w:szCs w:val="24"/>
              </w:rPr>
              <w:t>o</w:t>
            </w:r>
            <w:r w:rsidRPr="00DB0037">
              <w:rPr>
                <w:rFonts w:ascii="Times New Roman" w:hAnsi="Times New Roman" w:cs="Times New Roman"/>
                <w:sz w:val="24"/>
                <w:szCs w:val="24"/>
              </w:rPr>
              <w:t>lens udviklingsplan.</w:t>
            </w:r>
          </w:p>
          <w:p w:rsidR="00B50A1C" w:rsidRPr="00DB0037" w:rsidRDefault="00B50A1C" w:rsidP="00015938">
            <w:pPr>
              <w:pStyle w:val="Markeringsbobletekst"/>
              <w:rPr>
                <w:rFonts w:ascii="Times New Roman" w:hAnsi="Times New Roman" w:cs="Times New Roman"/>
                <w:sz w:val="24"/>
                <w:szCs w:val="24"/>
              </w:rPr>
            </w:pP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Dagsordener og referater udgives på </w:t>
            </w:r>
            <w:proofErr w:type="spellStart"/>
            <w:r w:rsidRPr="00DB0037">
              <w:rPr>
                <w:rFonts w:ascii="Times New Roman" w:hAnsi="Times New Roman" w:cs="Times New Roman"/>
                <w:sz w:val="24"/>
                <w:szCs w:val="24"/>
              </w:rPr>
              <w:t>Skol</w:t>
            </w:r>
            <w:r w:rsidRPr="00DB0037">
              <w:rPr>
                <w:rFonts w:ascii="Times New Roman" w:hAnsi="Times New Roman" w:cs="Times New Roman"/>
                <w:sz w:val="24"/>
                <w:szCs w:val="24"/>
              </w:rPr>
              <w:t>e</w:t>
            </w:r>
            <w:r w:rsidRPr="00DB0037">
              <w:rPr>
                <w:rFonts w:ascii="Times New Roman" w:hAnsi="Times New Roman" w:cs="Times New Roman"/>
                <w:sz w:val="24"/>
                <w:szCs w:val="24"/>
              </w:rPr>
              <w:t>kom</w:t>
            </w:r>
            <w:proofErr w:type="spellEnd"/>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Skole- hjem samarbejde</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elevevaluering.</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xml:space="preserve">- i samarbejde med forældrerepræsentanterne </w:t>
            </w:r>
            <w:proofErr w:type="gramStart"/>
            <w:r w:rsidRPr="00DB0037">
              <w:rPr>
                <w:rFonts w:ascii="Times New Roman" w:hAnsi="Times New Roman" w:cs="Times New Roman"/>
                <w:sz w:val="24"/>
                <w:szCs w:val="24"/>
              </w:rPr>
              <w:t>planlægge</w:t>
            </w:r>
            <w:proofErr w:type="gramEnd"/>
            <w:r w:rsidRPr="00DB0037">
              <w:rPr>
                <w:rFonts w:ascii="Times New Roman" w:hAnsi="Times New Roman" w:cs="Times New Roman"/>
                <w:sz w:val="24"/>
                <w:szCs w:val="24"/>
              </w:rPr>
              <w:t xml:space="preserve"> møder og sociale arrangementer herunder evaluering og opstilling af sk</w:t>
            </w:r>
            <w:r w:rsidRPr="00DB0037">
              <w:rPr>
                <w:rFonts w:ascii="Times New Roman" w:hAnsi="Times New Roman" w:cs="Times New Roman"/>
                <w:sz w:val="24"/>
                <w:szCs w:val="24"/>
              </w:rPr>
              <w:t>o</w:t>
            </w:r>
            <w:r w:rsidRPr="00DB0037">
              <w:rPr>
                <w:rFonts w:ascii="Times New Roman" w:hAnsi="Times New Roman" w:cs="Times New Roman"/>
                <w:sz w:val="24"/>
                <w:szCs w:val="24"/>
              </w:rPr>
              <w:t>le/hjem handleplaner iflg. Køreplan for han</w:t>
            </w:r>
            <w:r w:rsidRPr="00DB0037">
              <w:rPr>
                <w:rFonts w:ascii="Times New Roman" w:hAnsi="Times New Roman" w:cs="Times New Roman"/>
                <w:sz w:val="24"/>
                <w:szCs w:val="24"/>
              </w:rPr>
              <w:t>d</w:t>
            </w:r>
            <w:r w:rsidRPr="00DB0037">
              <w:rPr>
                <w:rFonts w:ascii="Times New Roman" w:hAnsi="Times New Roman" w:cs="Times New Roman"/>
                <w:sz w:val="24"/>
                <w:szCs w:val="24"/>
              </w:rPr>
              <w:t>leplaner.</w:t>
            </w:r>
          </w:p>
        </w:tc>
      </w:tr>
      <w:tr w:rsidR="00B50A1C" w:rsidRPr="00DB0037" w:rsidTr="00015938">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lastRenderedPageBreak/>
              <w:t>Teamsamtaler med ledelsen</w:t>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7554C" w:rsidP="00015938">
            <w:pPr>
              <w:pStyle w:val="Markeringsbobletekst"/>
              <w:rPr>
                <w:rFonts w:ascii="Times New Roman" w:hAnsi="Times New Roman" w:cs="Times New Roman"/>
                <w:b/>
                <w:bCs/>
                <w:sz w:val="24"/>
                <w:szCs w:val="24"/>
                <w:u w:val="single"/>
              </w:rPr>
            </w:pPr>
            <w:r w:rsidRPr="00B7554C">
              <w:rPr>
                <w:rFonts w:ascii="Times New Roman" w:hAnsi="Times New Roman" w:cs="Times New Roman"/>
                <w:noProof/>
                <w:sz w:val="24"/>
                <w:szCs w:val="24"/>
                <w:u w:val="single"/>
              </w:rPr>
              <w:pict>
                <v:shape id="_x0000_s1036" type="#_x0000_t202" style="position:absolute;margin-left:174.5pt;margin-top:-41.35pt;width:89.3pt;height:22.2pt;z-index:251670528;mso-position-horizontal-relative:text;mso-position-vertical-relative:text">
                  <v:textbox>
                    <w:txbxContent>
                      <w:p w:rsidR="0030461E" w:rsidRDefault="0030461E" w:rsidP="00B50A1C">
                        <w:r>
                          <w:t>Bilag VIII, side 5</w:t>
                        </w:r>
                      </w:p>
                    </w:txbxContent>
                  </v:textbox>
                </v:shape>
              </w:pict>
            </w:r>
            <w:r w:rsidR="00B50A1C" w:rsidRPr="00DB0037">
              <w:rPr>
                <w:rFonts w:ascii="Times New Roman" w:hAnsi="Times New Roman" w:cs="Times New Roman"/>
                <w:sz w:val="24"/>
                <w:szCs w:val="24"/>
              </w:rPr>
              <w:t>- teammedlemmerne forbereder og deltager i to teamsamtaler med ledelsen</w:t>
            </w:r>
          </w:p>
        </w:tc>
      </w:tr>
      <w:tr w:rsidR="00B50A1C" w:rsidRPr="00DB0037" w:rsidTr="00015938">
        <w:trPr>
          <w:trHeight w:val="302"/>
        </w:trPr>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Budget</w:t>
            </w:r>
          </w:p>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ab/>
            </w:r>
          </w:p>
        </w:tc>
        <w:tc>
          <w:tcPr>
            <w:tcW w:w="4680" w:type="dxa"/>
            <w:tcBorders>
              <w:top w:val="single" w:sz="6" w:space="0" w:color="auto"/>
              <w:left w:val="single" w:sz="6" w:space="0" w:color="auto"/>
              <w:bottom w:val="single" w:sz="6" w:space="0" w:color="auto"/>
              <w:right w:val="single" w:sz="6" w:space="0" w:color="auto"/>
            </w:tcBorders>
          </w:tcPr>
          <w:p w:rsidR="00B50A1C" w:rsidRPr="00DB0037" w:rsidRDefault="00B50A1C" w:rsidP="00015938">
            <w:pPr>
              <w:pStyle w:val="Markeringsbobletekst"/>
              <w:rPr>
                <w:rFonts w:ascii="Times New Roman" w:hAnsi="Times New Roman" w:cs="Times New Roman"/>
                <w:sz w:val="24"/>
                <w:szCs w:val="24"/>
              </w:rPr>
            </w:pPr>
            <w:r w:rsidRPr="00DB0037">
              <w:rPr>
                <w:rFonts w:ascii="Times New Roman" w:hAnsi="Times New Roman" w:cs="Times New Roman"/>
                <w:sz w:val="24"/>
                <w:szCs w:val="24"/>
              </w:rPr>
              <w:t>- ansvarlig for årgangens budget</w:t>
            </w:r>
          </w:p>
        </w:tc>
      </w:tr>
    </w:tbl>
    <w:p w:rsidR="00B50A1C" w:rsidRPr="00DB0037" w:rsidRDefault="00B50A1C" w:rsidP="00B50A1C">
      <w:pPr>
        <w:pStyle w:val="Markeringsbobletekst"/>
        <w:rPr>
          <w:rFonts w:ascii="Times New Roman" w:hAnsi="Times New Roman" w:cs="Times New Roman"/>
          <w:sz w:val="24"/>
          <w:szCs w:val="24"/>
          <w:u w:val="single"/>
        </w:rPr>
      </w:pPr>
    </w:p>
    <w:p w:rsidR="00B50A1C" w:rsidRPr="00DB0037" w:rsidRDefault="00B50A1C" w:rsidP="00B50A1C">
      <w:pPr>
        <w:pStyle w:val="Markeringsbobletekst"/>
        <w:rPr>
          <w:rFonts w:ascii="Times New Roman" w:hAnsi="Times New Roman" w:cs="Times New Roman"/>
          <w:sz w:val="24"/>
          <w:szCs w:val="24"/>
          <w:u w:val="single"/>
        </w:rPr>
      </w:pPr>
    </w:p>
    <w:p w:rsidR="00B50A1C" w:rsidRPr="00DB0037" w:rsidRDefault="00B50A1C" w:rsidP="00B50A1C">
      <w:pPr>
        <w:pStyle w:val="Markeringsbobletekst"/>
        <w:rPr>
          <w:rFonts w:ascii="Times New Roman" w:hAnsi="Times New Roman" w:cs="Times New Roman"/>
          <w:sz w:val="24"/>
          <w:szCs w:val="24"/>
          <w:u w:val="single"/>
        </w:rPr>
      </w:pPr>
    </w:p>
    <w:p w:rsidR="00B50A1C" w:rsidRPr="00DB0037" w:rsidRDefault="00B50A1C" w:rsidP="00B50A1C">
      <w:pPr>
        <w:pStyle w:val="Markeringsbobletekst"/>
        <w:rPr>
          <w:rFonts w:ascii="Times New Roman" w:hAnsi="Times New Roman" w:cs="Times New Roman"/>
          <w:sz w:val="24"/>
          <w:szCs w:val="24"/>
          <w:u w:val="single"/>
        </w:rPr>
      </w:pPr>
    </w:p>
    <w:p w:rsidR="00B50A1C" w:rsidRPr="00DB0037" w:rsidRDefault="00B50A1C" w:rsidP="00B50A1C">
      <w:pPr>
        <w:pStyle w:val="Markeringsbobletekst"/>
        <w:rPr>
          <w:rFonts w:ascii="Times New Roman" w:hAnsi="Times New Roman" w:cs="Times New Roman"/>
          <w:sz w:val="24"/>
          <w:szCs w:val="24"/>
          <w:u w:val="single"/>
        </w:rPr>
      </w:pPr>
      <w:r w:rsidRPr="00DB0037">
        <w:rPr>
          <w:rFonts w:ascii="Times New Roman" w:hAnsi="Times New Roman" w:cs="Times New Roman"/>
          <w:sz w:val="24"/>
          <w:szCs w:val="24"/>
          <w:u w:val="single"/>
        </w:rPr>
        <w:t>De enkelte teams har følgende specielle arbejdsområder:</w:t>
      </w:r>
    </w:p>
    <w:p w:rsidR="00B50A1C" w:rsidRPr="00DB0037" w:rsidRDefault="00B50A1C" w:rsidP="00B50A1C">
      <w:pPr>
        <w:pStyle w:val="Markeringsbobletekst"/>
        <w:rPr>
          <w:rFonts w:ascii="Times New Roman" w:hAnsi="Times New Roman" w:cs="Times New Roman"/>
          <w:sz w:val="24"/>
          <w:szCs w:val="24"/>
        </w:rPr>
      </w:pP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3. kl.</w:t>
      </w:r>
      <w:r w:rsidRPr="00DB0037">
        <w:rPr>
          <w:rFonts w:ascii="Times New Roman" w:hAnsi="Times New Roman" w:cs="Times New Roman"/>
          <w:sz w:val="24"/>
          <w:szCs w:val="24"/>
        </w:rPr>
        <w:tab/>
        <w:t>Planlægge og afvikle lejrskolen med to overnatninger.</w:t>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r>
      <w:r w:rsidRPr="00DB0037">
        <w:rPr>
          <w:rFonts w:ascii="Times New Roman" w:hAnsi="Times New Roman" w:cs="Times New Roman"/>
          <w:sz w:val="24"/>
          <w:szCs w:val="24"/>
        </w:rPr>
        <w:tab/>
        <w:t>Sikre en overlevering af årsplaner og elevplaner til kommende 4.årgangsteam</w:t>
      </w:r>
    </w:p>
    <w:p w:rsidR="00B50A1C" w:rsidRPr="00DB0037" w:rsidRDefault="00B50A1C" w:rsidP="00B50A1C">
      <w:pPr>
        <w:pStyle w:val="Markeringsbobletekst"/>
        <w:rPr>
          <w:rFonts w:ascii="Times New Roman" w:hAnsi="Times New Roman" w:cs="Times New Roman"/>
          <w:sz w:val="24"/>
          <w:szCs w:val="24"/>
        </w:rPr>
      </w:pPr>
      <w:r w:rsidRPr="00DB0037">
        <w:rPr>
          <w:rFonts w:ascii="Times New Roman" w:hAnsi="Times New Roman" w:cs="Times New Roman"/>
          <w:sz w:val="24"/>
          <w:szCs w:val="24"/>
        </w:rPr>
        <w:t>5. kl.</w:t>
      </w:r>
      <w:r w:rsidRPr="00DB0037">
        <w:rPr>
          <w:rFonts w:ascii="Times New Roman" w:hAnsi="Times New Roman" w:cs="Times New Roman"/>
          <w:sz w:val="24"/>
          <w:szCs w:val="24"/>
        </w:rPr>
        <w:tab/>
        <w:t>Planlægge og afvikle lejrskolen med tre overnatninger.</w:t>
      </w:r>
    </w:p>
    <w:p w:rsidR="00B50A1C" w:rsidRPr="00DB0037" w:rsidRDefault="00B50A1C" w:rsidP="00B50A1C">
      <w:pPr>
        <w:pStyle w:val="Markeringsbobletekst"/>
        <w:rPr>
          <w:rFonts w:ascii="Times New Roman" w:hAnsi="Times New Roman" w:cs="Times New Roman"/>
        </w:rPr>
      </w:pPr>
      <w:r w:rsidRPr="00DB0037">
        <w:rPr>
          <w:rFonts w:ascii="Times New Roman" w:hAnsi="Times New Roman" w:cs="Times New Roman"/>
          <w:sz w:val="24"/>
          <w:szCs w:val="24"/>
        </w:rPr>
        <w:t>6. kl.</w:t>
      </w:r>
      <w:r w:rsidRPr="00DB0037">
        <w:rPr>
          <w:rFonts w:ascii="Times New Roman" w:hAnsi="Times New Roman" w:cs="Times New Roman"/>
          <w:sz w:val="24"/>
          <w:szCs w:val="24"/>
        </w:rPr>
        <w:tab/>
        <w:t xml:space="preserve">Ud fra elevevalueringer komme med forslag til klassedeling ved overflytning af elever </w:t>
      </w:r>
      <w:r w:rsidRPr="00DB0037">
        <w:rPr>
          <w:rFonts w:ascii="Times New Roman" w:hAnsi="Times New Roman" w:cs="Times New Roman"/>
          <w:sz w:val="24"/>
          <w:szCs w:val="24"/>
        </w:rPr>
        <w:tab/>
        <w:t xml:space="preserve">til </w:t>
      </w:r>
      <w:r w:rsidRPr="00DB0037">
        <w:rPr>
          <w:rFonts w:ascii="Times New Roman" w:hAnsi="Times New Roman" w:cs="Times New Roman"/>
          <w:sz w:val="24"/>
          <w:szCs w:val="24"/>
          <w:highlight w:val="black"/>
        </w:rPr>
        <w:t>Snejbjerg</w:t>
      </w:r>
      <w:r w:rsidRPr="00DB0037">
        <w:rPr>
          <w:rFonts w:ascii="Times New Roman" w:hAnsi="Times New Roman" w:cs="Times New Roman"/>
          <w:sz w:val="24"/>
          <w:szCs w:val="24"/>
        </w:rPr>
        <w:t xml:space="preserve"> skole.</w:t>
      </w: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r>
      <w:r w:rsidRPr="00DB0037">
        <w:rPr>
          <w:rFonts w:ascii="Times New Roman" w:hAnsi="Times New Roman" w:cs="Times New Roman"/>
        </w:rPr>
        <w:tab/>
      </w:r>
    </w:p>
    <w:p w:rsidR="00B50A1C" w:rsidRPr="00DB0037" w:rsidRDefault="00B50A1C" w:rsidP="00B50A1C">
      <w:pPr>
        <w:pStyle w:val="Standardtekst"/>
        <w:rPr>
          <w:b/>
        </w:rPr>
      </w:pPr>
    </w:p>
    <w:p w:rsidR="00B50A1C" w:rsidRPr="00DB0037" w:rsidRDefault="00B50A1C" w:rsidP="00B50A1C">
      <w:pPr>
        <w:pStyle w:val="Standardtekst"/>
        <w:rPr>
          <w:b/>
        </w:rPr>
      </w:pPr>
      <w:r w:rsidRPr="00DB0037">
        <w:rPr>
          <w:b/>
        </w:rPr>
        <w:tab/>
      </w:r>
    </w:p>
    <w:p w:rsidR="00B50A1C" w:rsidRPr="00DB0037" w:rsidRDefault="00B50A1C" w:rsidP="00B50A1C">
      <w:pPr>
        <w:pStyle w:val="Standardtekst"/>
        <w:rPr>
          <w:b/>
        </w:rPr>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50A1C" w:rsidP="00B50A1C">
      <w:pPr>
        <w:pStyle w:val="Standardtekst"/>
      </w:pPr>
    </w:p>
    <w:p w:rsidR="00B50A1C" w:rsidRPr="00DB0037" w:rsidRDefault="00B7554C" w:rsidP="00B50A1C">
      <w:pPr>
        <w:pStyle w:val="Standardtekst"/>
      </w:pPr>
      <w:r>
        <w:rPr>
          <w:noProof/>
        </w:rPr>
        <w:lastRenderedPageBreak/>
        <w:pict>
          <v:shape id="_x0000_s1046" type="#_x0000_t202" style="position:absolute;margin-left:447.3pt;margin-top:-54.4pt;width:52.1pt;height:23.75pt;z-index:251680768">
            <v:textbox>
              <w:txbxContent>
                <w:p w:rsidR="0030461E" w:rsidRDefault="0030461E" w:rsidP="00B50A1C">
                  <w:r>
                    <w:t>Bilag IX</w:t>
                  </w:r>
                </w:p>
              </w:txbxContent>
            </v:textbox>
          </v:shape>
        </w:pict>
      </w:r>
      <w:r w:rsidR="00B50A1C" w:rsidRPr="00DB0037">
        <w:t>Hospitalets hjemme side:</w:t>
      </w:r>
    </w:p>
    <w:p w:rsidR="00B50A1C" w:rsidRPr="00DB0037" w:rsidRDefault="00B50A1C" w:rsidP="00B50A1C">
      <w:pPr>
        <w:pStyle w:val="Standardtekst"/>
      </w:pPr>
      <w:r w:rsidRPr="00DB0037">
        <w:t xml:space="preserve">Findes af hensyn til anonymiteten på vedlagte Cd-rom </w:t>
      </w:r>
    </w:p>
    <w:p w:rsidR="00B50A1C" w:rsidRPr="00DB0037" w:rsidRDefault="00B7554C" w:rsidP="00B50A1C">
      <w:pPr>
        <w:shd w:val="clear" w:color="auto" w:fill="FFFFFF"/>
        <w:spacing w:before="100" w:beforeAutospacing="1" w:after="35" w:line="312" w:lineRule="auto"/>
        <w:outlineLvl w:val="0"/>
        <w:rPr>
          <w:rFonts w:ascii="Times New Roman" w:hAnsi="Times New Roman" w:cs="Times New Roman"/>
        </w:rPr>
      </w:pPr>
      <w:r w:rsidRPr="00B7554C">
        <w:rPr>
          <w:rFonts w:ascii="Times New Roman" w:eastAsia="Times New Roman" w:hAnsi="Times New Roman" w:cs="Times New Roman"/>
          <w:b/>
          <w:bCs/>
          <w:noProof/>
          <w:kern w:val="36"/>
          <w:sz w:val="20"/>
          <w:szCs w:val="20"/>
          <w:lang w:eastAsia="da-DK"/>
        </w:rPr>
        <w:lastRenderedPageBreak/>
        <w:pict>
          <v:shape id="_x0000_s1040" type="#_x0000_t202" style="position:absolute;margin-left:436.6pt;margin-top:-57.5pt;width:1in;height:28.35pt;z-index:251674624">
            <v:textbox>
              <w:txbxContent>
                <w:p w:rsidR="0030461E" w:rsidRDefault="0030461E" w:rsidP="00B50A1C">
                  <w:r>
                    <w:t>Bilag X</w:t>
                  </w:r>
                </w:p>
              </w:txbxContent>
            </v:textbox>
          </v:shape>
        </w:pict>
      </w:r>
      <w:r w:rsidR="00B50A1C" w:rsidRPr="00DB0037">
        <w:rPr>
          <w:rFonts w:ascii="Times New Roman" w:eastAsia="Times New Roman" w:hAnsi="Times New Roman" w:cs="Times New Roman"/>
          <w:b/>
          <w:bCs/>
          <w:noProof/>
          <w:kern w:val="36"/>
          <w:sz w:val="20"/>
          <w:szCs w:val="20"/>
          <w:lang w:eastAsia="da-DK"/>
        </w:rPr>
        <w:drawing>
          <wp:inline distT="0" distB="0" distL="0" distR="0">
            <wp:extent cx="6704390" cy="9221822"/>
            <wp:effectExtent l="19050" t="0" r="1210" b="0"/>
            <wp:docPr id="2" name="Billede 1" descr="C:\Users\Susanne\Pictures\2010-12 (dec)-11\hpq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Pictures\2010-12 (dec)-11\hpqscan0001.jpg"/>
                    <pic:cNvPicPr>
                      <a:picLocks noChangeAspect="1" noChangeArrowheads="1"/>
                    </pic:cNvPicPr>
                  </pic:nvPicPr>
                  <pic:blipFill>
                    <a:blip r:embed="rId10" cstate="print"/>
                    <a:srcRect/>
                    <a:stretch>
                      <a:fillRect/>
                    </a:stretch>
                  </pic:blipFill>
                  <pic:spPr bwMode="auto">
                    <a:xfrm>
                      <a:off x="0" y="0"/>
                      <a:ext cx="6707380" cy="9225935"/>
                    </a:xfrm>
                    <a:prstGeom prst="rect">
                      <a:avLst/>
                    </a:prstGeom>
                    <a:noFill/>
                    <a:ln w="9525">
                      <a:noFill/>
                      <a:miter lim="800000"/>
                      <a:headEnd/>
                      <a:tailEnd/>
                    </a:ln>
                  </pic:spPr>
                </pic:pic>
              </a:graphicData>
            </a:graphic>
          </wp:inline>
        </w:drawing>
      </w:r>
    </w:p>
    <w:p w:rsidR="00B50A1C" w:rsidRPr="00DB0037" w:rsidRDefault="00B7554C" w:rsidP="00B50A1C">
      <w:pPr>
        <w:rPr>
          <w:rFonts w:ascii="Times New Roman" w:hAnsi="Times New Roman" w:cs="Times New Roman"/>
        </w:rPr>
      </w:pPr>
      <w:bookmarkStart w:id="204" w:name="1033_28130"/>
      <w:bookmarkEnd w:id="204"/>
      <w:r w:rsidRPr="00B7554C">
        <w:rPr>
          <w:rFonts w:ascii="Times New Roman" w:eastAsia="Times New Roman" w:hAnsi="Times New Roman" w:cs="Times New Roman"/>
          <w:noProof/>
          <w:sz w:val="17"/>
          <w:szCs w:val="17"/>
          <w:lang w:eastAsia="da-DK"/>
        </w:rPr>
        <w:lastRenderedPageBreak/>
        <w:pict>
          <v:shape id="_x0000_s1054" type="#_x0000_t202" style="position:absolute;margin-left:464.15pt;margin-top:-67.45pt;width:49.75pt;height:26.8pt;z-index:251687936;mso-position-horizontal-relative:text;mso-position-vertical-relative:text">
            <v:textbox>
              <w:txbxContent>
                <w:p w:rsidR="0030461E" w:rsidRDefault="0030461E" w:rsidP="00126C16">
                  <w:r>
                    <w:t>Bilag XI</w:t>
                  </w:r>
                </w:p>
              </w:txbxContent>
            </v:textbox>
          </v:shape>
        </w:pict>
      </w:r>
      <w:r w:rsidRPr="00B7554C">
        <w:rPr>
          <w:rFonts w:ascii="Times New Roman" w:eastAsia="Times New Roman" w:hAnsi="Times New Roman" w:cs="Times New Roman"/>
          <w:noProof/>
          <w:sz w:val="17"/>
          <w:szCs w:val="17"/>
          <w:lang w:eastAsia="da-DK"/>
        </w:rPr>
        <w:pict>
          <v:shape id="_x0000_s1053" type="#_x0000_t202" style="position:absolute;margin-left:6.85pt;margin-top:-17.65pt;width:161.65pt;height:22.2pt;z-index:251686912">
            <v:textbox>
              <w:txbxContent>
                <w:p w:rsidR="0030461E" w:rsidRDefault="0030461E">
                  <w:r>
                    <w:t xml:space="preserve">organisationsplan, hospitalet </w:t>
                  </w:r>
                </w:p>
              </w:txbxContent>
            </v:textbox>
          </v:shape>
        </w:pict>
      </w:r>
      <w:r w:rsidR="00B50A1C" w:rsidRPr="00DB0037">
        <w:rPr>
          <w:rFonts w:ascii="Times New Roman" w:eastAsia="Times New Roman" w:hAnsi="Times New Roman" w:cs="Times New Roman"/>
          <w:sz w:val="17"/>
          <w:szCs w:val="17"/>
          <w:lang w:eastAsia="da-DK"/>
        </w:rPr>
        <w:br/>
      </w:r>
      <w:bookmarkStart w:id="205" w:name="1024_34207"/>
      <w:bookmarkEnd w:id="205"/>
      <w:r w:rsidR="00B50A1C" w:rsidRPr="00DB0037">
        <w:rPr>
          <w:rFonts w:ascii="Times New Roman" w:eastAsia="Times New Roman" w:hAnsi="Times New Roman" w:cs="Times New Roman"/>
          <w:noProof/>
          <w:sz w:val="17"/>
          <w:szCs w:val="17"/>
          <w:lang w:eastAsia="da-DK"/>
        </w:rPr>
        <w:drawing>
          <wp:inline distT="0" distB="0" distL="0" distR="0">
            <wp:extent cx="3569335" cy="3040380"/>
            <wp:effectExtent l="19050" t="0" r="0" b="0"/>
            <wp:docPr id="1" name="Billede 1" descr="http://www.regionshospitalet-viborg.dk/files/Hospital/VIBORG/orgplan_090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shospitalet-viborg.dk/files/Hospital/VIBORG/orgplan_090702.gif"/>
                    <pic:cNvPicPr>
                      <a:picLocks noChangeAspect="1" noChangeArrowheads="1"/>
                    </pic:cNvPicPr>
                  </pic:nvPicPr>
                  <pic:blipFill>
                    <a:blip r:embed="rId11" cstate="print"/>
                    <a:srcRect/>
                    <a:stretch>
                      <a:fillRect/>
                    </a:stretch>
                  </pic:blipFill>
                  <pic:spPr bwMode="auto">
                    <a:xfrm>
                      <a:off x="0" y="0"/>
                      <a:ext cx="3569335" cy="3040380"/>
                    </a:xfrm>
                    <a:prstGeom prst="rect">
                      <a:avLst/>
                    </a:prstGeom>
                    <a:noFill/>
                    <a:ln w="9525">
                      <a:noFill/>
                      <a:miter lim="800000"/>
                      <a:headEnd/>
                      <a:tailEnd/>
                    </a:ln>
                  </pic:spPr>
                </pic:pic>
              </a:graphicData>
            </a:graphic>
          </wp:inline>
        </w:drawing>
      </w: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7554C" w:rsidP="00B50A1C">
      <w:pPr>
        <w:spacing w:line="360" w:lineRule="auto"/>
        <w:rPr>
          <w:rFonts w:ascii="Times New Roman" w:hAnsi="Times New Roman" w:cs="Times New Roman"/>
        </w:rPr>
      </w:pPr>
      <w:r>
        <w:rPr>
          <w:rFonts w:ascii="Times New Roman" w:hAnsi="Times New Roman" w:cs="Times New Roman"/>
          <w:noProof/>
          <w:lang w:eastAsia="da-DK"/>
        </w:rPr>
        <w:lastRenderedPageBreak/>
        <w:pict>
          <v:shape id="_x0000_s1041" type="#_x0000_t202" style="position:absolute;margin-left:411.3pt;margin-top:-53.65pt;width:91.15pt;height:30.65pt;z-index:251675648">
            <v:textbox>
              <w:txbxContent>
                <w:p w:rsidR="0030461E" w:rsidRDefault="0030461E" w:rsidP="00B50A1C">
                  <w:r>
                    <w:t>Bilag XII, side 1</w:t>
                  </w:r>
                </w:p>
              </w:txbxContent>
            </v:textbox>
          </v:shape>
        </w:pict>
      </w:r>
      <w:r>
        <w:rPr>
          <w:rFonts w:ascii="Times New Roman" w:hAnsi="Times New Roman" w:cs="Times New Roman"/>
          <w:noProof/>
          <w:lang w:eastAsia="da-DK"/>
        </w:rPr>
        <w:pict>
          <v:shape id="_x0000_s1043" type="#_x0000_t202" style="position:absolute;margin-left:199.9pt;margin-top:79.65pt;width:88.85pt;height:10.7pt;z-index:251677696" fillcolor="black [3200]" strokecolor="#f2f2f2 [3041]" strokeweight="3pt">
            <v:shadow on="t" type="perspective" color="#7f7f7f [1601]" opacity=".5" offset="1pt" offset2="-1pt"/>
            <v:textbox>
              <w:txbxContent>
                <w:p w:rsidR="0030461E" w:rsidRDefault="0030461E" w:rsidP="00B50A1C"/>
              </w:txbxContent>
            </v:textbox>
          </v:shape>
        </w:pict>
      </w:r>
      <w:r>
        <w:rPr>
          <w:rFonts w:ascii="Times New Roman" w:hAnsi="Times New Roman" w:cs="Times New Roman"/>
          <w:noProof/>
          <w:lang w:eastAsia="da-DK"/>
        </w:rPr>
        <w:pict>
          <v:shape id="_x0000_s1042" type="#_x0000_t202" style="position:absolute;margin-left:60.5pt;margin-top:132.5pt;width:183.05pt;height:79.65pt;z-index:251676672" fillcolor="black [3200]" strokecolor="#f2f2f2 [3041]" strokeweight="3pt">
            <v:shadow on="t" type="perspective" color="#7f7f7f [1601]" opacity=".5" offset="1pt" offset2="-1pt"/>
            <v:textbox>
              <w:txbxContent>
                <w:p w:rsidR="0030461E" w:rsidRDefault="0030461E" w:rsidP="00B50A1C"/>
              </w:txbxContent>
            </v:textbox>
          </v:shape>
        </w:pict>
      </w:r>
      <w:r w:rsidR="00B50A1C" w:rsidRPr="00DB0037">
        <w:rPr>
          <w:rFonts w:ascii="Times New Roman" w:hAnsi="Times New Roman" w:cs="Times New Roman"/>
          <w:noProof/>
          <w:lang w:eastAsia="da-DK"/>
        </w:rPr>
        <w:drawing>
          <wp:inline distT="0" distB="0" distL="0" distR="0">
            <wp:extent cx="6120130" cy="8418179"/>
            <wp:effectExtent l="19050" t="0" r="0" b="0"/>
            <wp:docPr id="3" name="Billede 2" descr="C:\Users\Susanne\Pictures\2010-12 (dec)-11\hpq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Pictures\2010-12 (dec)-11\hpqscan0003.jpg"/>
                    <pic:cNvPicPr>
                      <a:picLocks noChangeAspect="1" noChangeArrowheads="1"/>
                    </pic:cNvPicPr>
                  </pic:nvPicPr>
                  <pic:blipFill>
                    <a:blip r:embed="rId12"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r w:rsidR="00B50A1C" w:rsidRPr="00DB0037">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Pr>
          <w:rFonts w:ascii="Times New Roman" w:hAnsi="Times New Roman" w:cs="Times New Roman"/>
          <w:noProof/>
          <w:lang w:eastAsia="da-DK"/>
        </w:rPr>
        <w:lastRenderedPageBreak/>
        <w:pict>
          <v:shape id="_x0000_s1044" type="#_x0000_t202" style="position:absolute;margin-left:423.3pt;margin-top:-51.35pt;width:91.15pt;height:30.65pt;z-index:251678720;mso-position-horizontal-relative:text;mso-position-vertical-relative:text">
            <v:textbox>
              <w:txbxContent>
                <w:p w:rsidR="0030461E" w:rsidRDefault="0030461E" w:rsidP="00B50A1C">
                  <w:r>
                    <w:t>Bilag XII, side 2</w:t>
                  </w:r>
                </w:p>
              </w:txbxContent>
            </v:textbox>
          </v:shape>
        </w:pict>
      </w:r>
      <w:r w:rsidR="00B50A1C" w:rsidRPr="00DB0037">
        <w:rPr>
          <w:rFonts w:ascii="Times New Roman" w:hAnsi="Times New Roman" w:cs="Times New Roman"/>
          <w:noProof/>
          <w:lang w:eastAsia="da-DK"/>
        </w:rPr>
        <w:drawing>
          <wp:inline distT="0" distB="0" distL="0" distR="0">
            <wp:extent cx="6120130" cy="8418179"/>
            <wp:effectExtent l="19050" t="0" r="0" b="0"/>
            <wp:docPr id="4" name="Billede 3" descr="C:\Users\Susanne\Pictures\2010-12 (dec)-11\hpq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Pictures\2010-12 (dec)-11\hpqscan0004.jpg"/>
                    <pic:cNvPicPr>
                      <a:picLocks noChangeAspect="1" noChangeArrowheads="1"/>
                    </pic:cNvPicPr>
                  </pic:nvPicPr>
                  <pic:blipFill>
                    <a:blip r:embed="rId13"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r w:rsidRPr="00B7554C">
        <w:rPr>
          <w:rFonts w:ascii="Times New Roman" w:eastAsia="Times New Roman" w:hAnsi="Times New Roman" w:cs="Times New Roman"/>
          <w:noProof/>
          <w:sz w:val="0"/>
          <w:szCs w:val="0"/>
          <w:u w:color="000000"/>
          <w:lang w:eastAsia="da-DK"/>
        </w:rPr>
        <w:lastRenderedPageBreak/>
        <w:pict>
          <v:shape id="_x0000_s1045" type="#_x0000_t202" style="position:absolute;margin-left:418.95pt;margin-top:-54.4pt;width:91.9pt;height:29.85pt;z-index:251679744;mso-position-horizontal-relative:text;mso-position-vertical-relative:text">
            <v:textbox>
              <w:txbxContent>
                <w:p w:rsidR="0030461E" w:rsidRDefault="0030461E" w:rsidP="00B50A1C">
                  <w:r>
                    <w:t>Bilag, XII, side 3</w:t>
                  </w:r>
                </w:p>
              </w:txbxContent>
            </v:textbox>
          </v:shape>
        </w:pict>
      </w:r>
      <w:r w:rsidR="00B50A1C" w:rsidRPr="00DB0037">
        <w:rPr>
          <w:rFonts w:ascii="Times New Roman" w:eastAsia="Times New Roman" w:hAnsi="Times New Roman" w:cs="Times New Roman"/>
          <w:noProof/>
          <w:w w:val="0"/>
          <w:sz w:val="0"/>
          <w:szCs w:val="0"/>
          <w:u w:color="000000"/>
          <w:bdr w:val="none" w:sz="0" w:space="0" w:color="000000"/>
          <w:shd w:val="clear" w:color="000000" w:fill="000000"/>
          <w:lang w:eastAsia="da-DK"/>
        </w:rPr>
        <w:drawing>
          <wp:inline distT="0" distB="0" distL="0" distR="0">
            <wp:extent cx="6120130" cy="8418179"/>
            <wp:effectExtent l="19050" t="0" r="0" b="0"/>
            <wp:docPr id="5" name="Billede 4" descr="C:\Users\Susanne\Pictures\2010-12 (dec)-11\hpq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ne\Pictures\2010-12 (dec)-11\hpqscan0005.jpg"/>
                    <pic:cNvPicPr>
                      <a:picLocks noChangeAspect="1" noChangeArrowheads="1"/>
                    </pic:cNvPicPr>
                  </pic:nvPicPr>
                  <pic:blipFill>
                    <a:blip r:embed="rId14"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r>
        <w:rPr>
          <w:rFonts w:ascii="Times New Roman" w:hAnsi="Times New Roman" w:cs="Times New Roman"/>
          <w:noProof/>
          <w:lang w:eastAsia="da-DK"/>
        </w:rPr>
        <w:lastRenderedPageBreak/>
        <w:pict>
          <v:shape id="_x0000_s1038" type="#_x0000_t202" style="position:absolute;margin-left:413.6pt;margin-top:-26.05pt;width:1in;height:24.55pt;z-index:251672576;mso-position-horizontal-relative:text;mso-position-vertical-relative:text">
            <v:textbox>
              <w:txbxContent>
                <w:p w:rsidR="0030461E" w:rsidRDefault="0030461E" w:rsidP="00B50A1C">
                  <w:r>
                    <w:t>Bilag XIV</w:t>
                  </w:r>
                </w:p>
              </w:txbxContent>
            </v:textbox>
          </v:shape>
        </w:pict>
      </w:r>
      <w:r w:rsidR="00B50A1C" w:rsidRPr="00DB0037">
        <w:rPr>
          <w:rFonts w:ascii="Times New Roman" w:hAnsi="Times New Roman" w:cs="Times New Roman"/>
        </w:rPr>
        <w:t>Samlet konklusion af observationerne, Skolen:</w:t>
      </w:r>
    </w:p>
    <w:p w:rsidR="00DE465B" w:rsidRDefault="00B50A1C" w:rsidP="00B50A1C">
      <w:pPr>
        <w:spacing w:line="360" w:lineRule="auto"/>
        <w:rPr>
          <w:rFonts w:ascii="Times New Roman" w:hAnsi="Times New Roman" w:cs="Times New Roman"/>
        </w:rPr>
      </w:pPr>
      <w:r w:rsidRPr="00DB0037">
        <w:rPr>
          <w:rFonts w:ascii="Times New Roman" w:hAnsi="Times New Roman" w:cs="Times New Roman"/>
        </w:rPr>
        <w:t>Alle informanterne kender hinanden. Det fremgår at tre af dem kender hinanden bedre end de to øvrige. A</w:t>
      </w:r>
      <w:r w:rsidRPr="00DB0037">
        <w:rPr>
          <w:rFonts w:ascii="Times New Roman" w:hAnsi="Times New Roman" w:cs="Times New Roman"/>
        </w:rPr>
        <w:t>l</w:t>
      </w:r>
      <w:r w:rsidRPr="00DB0037">
        <w:rPr>
          <w:rFonts w:ascii="Times New Roman" w:hAnsi="Times New Roman" w:cs="Times New Roman"/>
        </w:rPr>
        <w:t>dersfordelingen ligger i to grupper, med de tre mest erfarende i teamet på 35-52år, og de to unge på 24-28, som netop er indtrådt i teamet. Den ene af de unge er en mandlig lærer, og de øvrig er kvinder.</w:t>
      </w:r>
      <w:r w:rsidR="00DE465B">
        <w:rPr>
          <w:rFonts w:ascii="Times New Roman" w:hAnsi="Times New Roman" w:cs="Times New Roman"/>
        </w:rPr>
        <w:t xml:space="preserve"> De tre ældste lærer giver hånd til moderator og observatør ved ankomsten. De to yngste lærer kommer lidt senere og sætter sig blot på de to ledige stole ved ankomsten.</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 xml:space="preserve">Der er en uformel tone, med en let stemning. Der grines ofte og højt. </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 xml:space="preserve"> Den der er teamleder tager stolen for bordenden. De øvrige fordeler sig, med de unge på den ene side og de to øvrig erfarende på den anden side. Samtalen inden interviewet starter, er primær mellem de tre ældste. </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Der tales meget, højlydt, og ofte hen over hinanden. .  Alle er opmærksomme og engagerede i interviewet. Der er faktisk ingen eller kun ganske korte pauser. Sproget er flydende og velformuleret. Det fremgår tyd</w:t>
      </w:r>
      <w:r w:rsidRPr="00DB0037">
        <w:rPr>
          <w:rFonts w:ascii="Times New Roman" w:hAnsi="Times New Roman" w:cs="Times New Roman"/>
        </w:rPr>
        <w:t>e</w:t>
      </w:r>
      <w:r w:rsidRPr="00DB0037">
        <w:rPr>
          <w:rFonts w:ascii="Times New Roman" w:hAnsi="Times New Roman" w:cs="Times New Roman"/>
        </w:rPr>
        <w:t>ligt at lærerne er vant til at anvende det talte sprog. Der argumenteres, og der bringes ofte erindringer ind som konstituerer udtalelser. Specielt de tre erfarende lærer taler meget, men overlader uden problemer tal</w:t>
      </w:r>
      <w:r w:rsidRPr="00DB0037">
        <w:rPr>
          <w:rFonts w:ascii="Times New Roman" w:hAnsi="Times New Roman" w:cs="Times New Roman"/>
        </w:rPr>
        <w:t>e</w:t>
      </w:r>
      <w:r w:rsidRPr="00DB0037">
        <w:rPr>
          <w:rFonts w:ascii="Times New Roman" w:hAnsi="Times New Roman" w:cs="Times New Roman"/>
        </w:rPr>
        <w:t>retten til de unge, og anerkender deres udtalelser.  Teamlederens udtalelser er tydeligt bundet op på en vis magt specielt, forhold til de to unge i teamet. Teamledere virker til at være bevidst om det, og forsøger flere gange at opbløde denne asymmetri. Erfaring udgør en tydelig magtfaktor og tyngde. Det er oftest en af de tre erfarende der påtager sig ansvaret for at starte en samtale. Der overtales ikke i argumentationerne, men idet der faktiske ikke forekommer en eneste uoverensstemmelse i interviewet kan det være svært at konkluderer på. Teamet er overraskende enige med en asymmetri mod de tre erfarende.</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Informanterne sidder tilbagelænet i deres stole, og læner sig kun kortvarigt frem for at tage kaffe, eller hvis de er meget optaget af samtalen. Der gestikuleres meget med arme og hænder. Den der taler ser rundt på de øvrige eller på BS. Hvis man ikke taler, virker det som om at, så er forpligtigelsen ikke så tyngende, og i</w:t>
      </w:r>
      <w:r w:rsidRPr="00DB0037">
        <w:rPr>
          <w:rFonts w:ascii="Times New Roman" w:hAnsi="Times New Roman" w:cs="Times New Roman"/>
        </w:rPr>
        <w:t>n</w:t>
      </w:r>
      <w:r w:rsidRPr="00DB0037">
        <w:rPr>
          <w:rFonts w:ascii="Times New Roman" w:hAnsi="Times New Roman" w:cs="Times New Roman"/>
        </w:rPr>
        <w:t>formanterne lader sig optage af andre ting.  Blikkene rettes væk, eller rettes mod hænder eller tingende på bordet.</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 xml:space="preserve">Ganske få minutter efter interviewet er afsluttet har tre af lærerne forladt rummet, og to bliver tilbage og fortsættersamtalen og diskussionen nogle minutter. </w:t>
      </w: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Default="00B50A1C" w:rsidP="00B50A1C">
      <w:pPr>
        <w:rPr>
          <w:rFonts w:ascii="Times New Roman" w:hAnsi="Times New Roman" w:cs="Times New Roman"/>
        </w:rPr>
      </w:pPr>
    </w:p>
    <w:p w:rsidR="000D6E94" w:rsidRPr="00DB0037" w:rsidRDefault="000D6E94" w:rsidP="00B50A1C">
      <w:pPr>
        <w:rPr>
          <w:rFonts w:ascii="Times New Roman" w:hAnsi="Times New Roman" w:cs="Times New Roman"/>
        </w:rPr>
      </w:pPr>
    </w:p>
    <w:p w:rsidR="00B50A1C" w:rsidRPr="00DB0037" w:rsidRDefault="00B50A1C" w:rsidP="00B50A1C">
      <w:pPr>
        <w:pStyle w:val="Standardtekst"/>
      </w:pPr>
      <w:r w:rsidRPr="00DB0037">
        <w:lastRenderedPageBreak/>
        <w:tab/>
      </w:r>
    </w:p>
    <w:p w:rsidR="00B50A1C" w:rsidRPr="00DB0037" w:rsidRDefault="00B7554C" w:rsidP="00B50A1C">
      <w:pPr>
        <w:spacing w:line="360" w:lineRule="auto"/>
        <w:rPr>
          <w:rFonts w:ascii="Times New Roman" w:hAnsi="Times New Roman" w:cs="Times New Roman"/>
        </w:rPr>
      </w:pPr>
      <w:r>
        <w:rPr>
          <w:rFonts w:ascii="Times New Roman" w:hAnsi="Times New Roman" w:cs="Times New Roman"/>
          <w:noProof/>
          <w:lang w:eastAsia="da-DK"/>
        </w:rPr>
        <w:pict>
          <v:shape id="_x0000_s1039" type="#_x0000_t202" style="position:absolute;margin-left:6in;margin-top:-36.8pt;width:55.9pt;height:23.75pt;z-index:251673600">
            <v:textbox>
              <w:txbxContent>
                <w:p w:rsidR="0030461E" w:rsidRDefault="0030461E" w:rsidP="00B50A1C">
                  <w:r>
                    <w:t>Bilag XIII</w:t>
                  </w:r>
                </w:p>
              </w:txbxContent>
            </v:textbox>
          </v:shape>
        </w:pict>
      </w:r>
      <w:r w:rsidR="00B50A1C" w:rsidRPr="00DB0037">
        <w:rPr>
          <w:rFonts w:ascii="Times New Roman" w:hAnsi="Times New Roman" w:cs="Times New Roman"/>
        </w:rPr>
        <w:t>Samlet konklusion af observationerne, hospitalet:</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Alle Informanterne kender hinanden godt, og 4 ud af 6 informanter er i uniform og bærer hovedbeklædning. Alle seks informanter er kvinder. Aldersfordelingen ligger med mellem 32 og 44år.</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Gruppen af sygeplejersker har en tydeligt normativt kultur. Sygeplejerskerne er afdæmpede, høflige og ane</w:t>
      </w:r>
      <w:r w:rsidRPr="00DB0037">
        <w:rPr>
          <w:rFonts w:ascii="Times New Roman" w:hAnsi="Times New Roman" w:cs="Times New Roman"/>
        </w:rPr>
        <w:t>r</w:t>
      </w:r>
      <w:r w:rsidRPr="00DB0037">
        <w:rPr>
          <w:rFonts w:ascii="Times New Roman" w:hAnsi="Times New Roman" w:cs="Times New Roman"/>
        </w:rPr>
        <w:t>kendende. De giver ved ankomst hånden og præsenterer sig med fornavn. Informanterne placerer sig tilfæ</w:t>
      </w:r>
      <w:r w:rsidRPr="00DB0037">
        <w:rPr>
          <w:rFonts w:ascii="Times New Roman" w:hAnsi="Times New Roman" w:cs="Times New Roman"/>
        </w:rPr>
        <w:t>l</w:t>
      </w:r>
      <w:r w:rsidRPr="00DB0037">
        <w:rPr>
          <w:rFonts w:ascii="Times New Roman" w:hAnsi="Times New Roman" w:cs="Times New Roman"/>
        </w:rPr>
        <w:t xml:space="preserve">digt omkring bordet, og tager først plads da de bliver opfordret til det. </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 xml:space="preserve">De taler ikke i munden på hinanden. Lade hyppigst den der taler, tale færdig. Der komme fra tid til anden anerkendende </w:t>
      </w:r>
      <w:proofErr w:type="spellStart"/>
      <w:r w:rsidRPr="00DB0037">
        <w:rPr>
          <w:rFonts w:ascii="Times New Roman" w:hAnsi="Times New Roman" w:cs="Times New Roman"/>
        </w:rPr>
        <w:t>hovednik</w:t>
      </w:r>
      <w:proofErr w:type="spellEnd"/>
      <w:r w:rsidRPr="00DB0037">
        <w:rPr>
          <w:rFonts w:ascii="Times New Roman" w:hAnsi="Times New Roman" w:cs="Times New Roman"/>
        </w:rPr>
        <w:t>, smil og små verbale udbrud, som tilkendegiver enighed.  Stilhed elle pauser i inte</w:t>
      </w:r>
      <w:r w:rsidRPr="00DB0037">
        <w:rPr>
          <w:rFonts w:ascii="Times New Roman" w:hAnsi="Times New Roman" w:cs="Times New Roman"/>
        </w:rPr>
        <w:t>r</w:t>
      </w:r>
      <w:r w:rsidRPr="00DB0037">
        <w:rPr>
          <w:rFonts w:ascii="Times New Roman" w:hAnsi="Times New Roman" w:cs="Times New Roman"/>
        </w:rPr>
        <w:t>viewet virker ikke pinlige, men giver indtryk af refleksions tid. Informanterne skiftes til, eller deles om, at tage ordet når start spørgsmål gives af moderatoren. Ved uenighed argumenteres ud fra egen oplevede virk</w:t>
      </w:r>
      <w:r w:rsidRPr="00DB0037">
        <w:rPr>
          <w:rFonts w:ascii="Times New Roman" w:hAnsi="Times New Roman" w:cs="Times New Roman"/>
        </w:rPr>
        <w:t>e</w:t>
      </w:r>
      <w:r w:rsidRPr="00DB0037">
        <w:rPr>
          <w:rFonts w:ascii="Times New Roman" w:hAnsi="Times New Roman" w:cs="Times New Roman"/>
        </w:rPr>
        <w:t xml:space="preserve">lig hed, med eksempler fra hverdagen, der understøtter deres mening og validerer den som viden. Denne oplevede virkelighed accepteres af de øvrige i gruppen. Der er konsensus i gruppen om, at uddybende spørgsmål er acceptable og anerkendes med udtalelser der konstituerer spørgsmålene. Der søges ikke imod overtalelse i teamet, men mod fremlægning og argumentation af meninger og holdninger. </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 xml:space="preserve">Alle informanterne sidder under hele interviewet fremadlænet med armene på bordet. Flere af informanterne har de udleverede papirer med, som ligger foran dem. Der søges altid gensidig øjenkontakt mellem den der taler og de øvrige i teamet. Teamet er koncentreret om at løse opgaven så godt som muligt. </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Erfaring er en magtfuld dimension i teamet. De der har været længst tid i teamet udtaler sig med større kraf</w:t>
      </w:r>
      <w:r w:rsidRPr="00DB0037">
        <w:rPr>
          <w:rFonts w:ascii="Times New Roman" w:hAnsi="Times New Roman" w:cs="Times New Roman"/>
        </w:rPr>
        <w:t>t</w:t>
      </w:r>
      <w:r w:rsidRPr="00DB0037">
        <w:rPr>
          <w:rFonts w:ascii="Times New Roman" w:hAnsi="Times New Roman" w:cs="Times New Roman"/>
        </w:rPr>
        <w:t>fuldhed end de der lige er ankommet, men det accepteres at alle har en opfattelse og alle har ligeret til taletid.</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Stemningen er god og giver et indtryk at tillidsfuldhed informanterne imellem, og der er en oplevelse faglig koncentration, under hele interviewet. Informanterne forlader ikke interview temaerne på noget tidspunkt i hele forløbet.  Der er kun ganske få generelle latterudbrud. Latter anvendes derimod til at afvæbne med, når kontroversielle temaer berøres.</w:t>
      </w:r>
    </w:p>
    <w:p w:rsidR="00B50A1C" w:rsidRPr="00DB0037" w:rsidRDefault="00B50A1C" w:rsidP="00B50A1C">
      <w:pPr>
        <w:spacing w:line="360" w:lineRule="auto"/>
        <w:rPr>
          <w:rFonts w:ascii="Times New Roman" w:hAnsi="Times New Roman" w:cs="Times New Roman"/>
        </w:rPr>
      </w:pPr>
      <w:r w:rsidRPr="00DB0037">
        <w:rPr>
          <w:rFonts w:ascii="Times New Roman" w:hAnsi="Times New Roman" w:cs="Times New Roman"/>
        </w:rPr>
        <w:t>Efter interviewet er afsluttet bliver fem af de seks sygeplejersker siddende og fortsætter samtalen og disku</w:t>
      </w:r>
      <w:r w:rsidRPr="00DB0037">
        <w:rPr>
          <w:rFonts w:ascii="Times New Roman" w:hAnsi="Times New Roman" w:cs="Times New Roman"/>
        </w:rPr>
        <w:t>s</w:t>
      </w:r>
      <w:r w:rsidRPr="00DB0037">
        <w:rPr>
          <w:rFonts w:ascii="Times New Roman" w:hAnsi="Times New Roman" w:cs="Times New Roman"/>
        </w:rPr>
        <w:t xml:space="preserve">sionen af temaerne og specialet. </w:t>
      </w:r>
    </w:p>
    <w:p w:rsidR="00B50A1C" w:rsidRPr="00DB0037" w:rsidRDefault="00B50A1C" w:rsidP="00B50A1C">
      <w:pPr>
        <w:spacing w:line="360" w:lineRule="auto"/>
        <w:rPr>
          <w:rFonts w:ascii="Times New Roman" w:hAnsi="Times New Roman" w:cs="Times New Roman"/>
        </w:rPr>
      </w:pPr>
    </w:p>
    <w:p w:rsidR="00B50A1C" w:rsidRDefault="00B50A1C" w:rsidP="00B50A1C">
      <w:pPr>
        <w:spacing w:line="360" w:lineRule="auto"/>
        <w:rPr>
          <w:rFonts w:ascii="Times New Roman" w:hAnsi="Times New Roman" w:cs="Times New Roman"/>
        </w:rPr>
      </w:pPr>
    </w:p>
    <w:p w:rsidR="000D6E94" w:rsidRPr="00DB0037" w:rsidRDefault="000D6E94" w:rsidP="00B50A1C">
      <w:pPr>
        <w:spacing w:line="360" w:lineRule="auto"/>
        <w:rPr>
          <w:rFonts w:ascii="Times New Roman" w:hAnsi="Times New Roman" w:cs="Times New Roman"/>
        </w:rPr>
      </w:pPr>
    </w:p>
    <w:p w:rsidR="00B50A1C" w:rsidRPr="00DB0037" w:rsidRDefault="00B50A1C" w:rsidP="00B50A1C">
      <w:pPr>
        <w:rPr>
          <w:rFonts w:ascii="Times New Roman" w:hAnsi="Times New Roman" w:cs="Times New Roman"/>
        </w:rPr>
      </w:pPr>
    </w:p>
    <w:p w:rsidR="00B50A1C" w:rsidRPr="00DB0037" w:rsidRDefault="00B7554C" w:rsidP="00B50A1C">
      <w:pPr>
        <w:rPr>
          <w:rFonts w:ascii="Times New Roman" w:hAnsi="Times New Roman" w:cs="Times New Roman"/>
        </w:rPr>
      </w:pPr>
      <w:r>
        <w:rPr>
          <w:rFonts w:ascii="Times New Roman" w:hAnsi="Times New Roman" w:cs="Times New Roman"/>
          <w:noProof/>
          <w:lang w:eastAsia="da-DK"/>
        </w:rPr>
        <w:pict>
          <v:shape id="_x0000_s1051" type="#_x0000_t202" style="position:absolute;margin-left:433.85pt;margin-top:-45.5pt;width:1in;height:22.15pt;z-index:251685888">
            <v:textbox>
              <w:txbxContent>
                <w:p w:rsidR="0030461E" w:rsidRDefault="0030461E" w:rsidP="00B50A1C">
                  <w:r>
                    <w:t>Bilag XV</w:t>
                  </w:r>
                </w:p>
              </w:txbxContent>
            </v:textbox>
          </v:shape>
        </w:pict>
      </w:r>
    </w:p>
    <w:p w:rsidR="00B50A1C" w:rsidRPr="00DB0037" w:rsidRDefault="00B50A1C" w:rsidP="00B50A1C">
      <w:pPr>
        <w:rPr>
          <w:rFonts w:ascii="Times New Roman" w:hAnsi="Times New Roman" w:cs="Times New Roman"/>
        </w:rPr>
      </w:pPr>
    </w:p>
    <w:p w:rsidR="00B50A1C" w:rsidRPr="00DB0037" w:rsidRDefault="00B50A1C" w:rsidP="00B50A1C">
      <w:pPr>
        <w:rPr>
          <w:rFonts w:ascii="Times New Roman" w:hAnsi="Times New Roman" w:cs="Times New Roman"/>
        </w:rPr>
      </w:pPr>
      <w:r w:rsidRPr="00DB0037">
        <w:rPr>
          <w:rFonts w:ascii="Times New Roman" w:hAnsi="Times New Roman" w:cs="Times New Roman"/>
        </w:rPr>
        <w:t>Skolens hjemmeside</w:t>
      </w:r>
    </w:p>
    <w:p w:rsidR="00B50A1C" w:rsidRPr="00DB0037" w:rsidRDefault="00B50A1C" w:rsidP="00B50A1C">
      <w:pPr>
        <w:rPr>
          <w:rFonts w:ascii="Times New Roman" w:hAnsi="Times New Roman" w:cs="Times New Roman"/>
        </w:rPr>
      </w:pPr>
      <w:r w:rsidRPr="00DB0037">
        <w:rPr>
          <w:rFonts w:ascii="Times New Roman" w:hAnsi="Times New Roman" w:cs="Times New Roman"/>
        </w:rPr>
        <w:t xml:space="preserve">Af hensyn til anonymitet findes skolen hjemmeside adresse på vedlagte Cd-rom </w:t>
      </w:r>
    </w:p>
    <w:p w:rsidR="00983A46" w:rsidRPr="00DB0037" w:rsidRDefault="00983A46" w:rsidP="0076182F">
      <w:pPr>
        <w:spacing w:line="360" w:lineRule="auto"/>
        <w:rPr>
          <w:rFonts w:ascii="Times New Roman" w:hAnsi="Times New Roman" w:cs="Times New Roman"/>
        </w:rPr>
      </w:pPr>
    </w:p>
    <w:p w:rsidR="00983A46" w:rsidRPr="00DB0037" w:rsidRDefault="00983A46" w:rsidP="0076182F">
      <w:pPr>
        <w:spacing w:line="360" w:lineRule="auto"/>
        <w:rPr>
          <w:rFonts w:ascii="Times New Roman" w:hAnsi="Times New Roman" w:cs="Times New Roman"/>
          <w:sz w:val="24"/>
          <w:szCs w:val="24"/>
        </w:rPr>
      </w:pPr>
    </w:p>
    <w:p w:rsidR="00B63E1B" w:rsidRPr="00DB0037" w:rsidRDefault="00B63E1B" w:rsidP="0076182F">
      <w:pPr>
        <w:spacing w:line="360" w:lineRule="auto"/>
        <w:rPr>
          <w:rFonts w:ascii="Times New Roman" w:hAnsi="Times New Roman" w:cs="Times New Roman"/>
          <w:sz w:val="24"/>
          <w:szCs w:val="24"/>
        </w:rPr>
      </w:pPr>
    </w:p>
    <w:p w:rsidR="00B63E1B" w:rsidRPr="00DB0037" w:rsidRDefault="00B63E1B" w:rsidP="0076182F">
      <w:pPr>
        <w:pStyle w:val="Overskrift1"/>
        <w:spacing w:line="360" w:lineRule="auto"/>
        <w:rPr>
          <w:rFonts w:ascii="Times New Roman" w:hAnsi="Times New Roman" w:cs="Times New Roman"/>
          <w:color w:val="auto"/>
        </w:rPr>
      </w:pPr>
    </w:p>
    <w:sectPr w:rsidR="00B63E1B" w:rsidRPr="00DB0037" w:rsidSect="00B85C19">
      <w:footerReference w:type="default" r:id="rId15"/>
      <w:footerReference w:type="first" r:id="rId16"/>
      <w:pgSz w:w="11906" w:h="16838"/>
      <w:pgMar w:top="1701" w:right="1134" w:bottom="1701"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61E" w:rsidRDefault="0030461E" w:rsidP="00410A59">
      <w:pPr>
        <w:spacing w:after="0" w:line="240" w:lineRule="auto"/>
      </w:pPr>
      <w:r>
        <w:separator/>
      </w:r>
    </w:p>
  </w:endnote>
  <w:endnote w:type="continuationSeparator" w:id="0">
    <w:p w:rsidR="0030461E" w:rsidRDefault="0030461E" w:rsidP="00410A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ZapfDingbats">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4948"/>
      <w:docPartObj>
        <w:docPartGallery w:val="Page Numbers (Bottom of Page)"/>
        <w:docPartUnique/>
      </w:docPartObj>
    </w:sdtPr>
    <w:sdtContent>
      <w:p w:rsidR="0030461E" w:rsidRDefault="0030461E">
        <w:pPr>
          <w:pStyle w:val="Sidefod"/>
          <w:jc w:val="center"/>
        </w:pPr>
        <w:fldSimple w:instr=" PAGE   \* MERGEFORMAT ">
          <w:r w:rsidR="00E57004">
            <w:rPr>
              <w:noProof/>
            </w:rPr>
            <w:t>1</w:t>
          </w:r>
        </w:fldSimple>
      </w:p>
    </w:sdtContent>
  </w:sdt>
  <w:p w:rsidR="0030461E" w:rsidRPr="00B85C19" w:rsidRDefault="0030461E">
    <w:pPr>
      <w:pStyle w:val="Sidefod"/>
      <w:rPr>
        <w:color w:val="BFBFBF" w:themeColor="background1" w:themeShade="BF"/>
      </w:rPr>
    </w:pPr>
    <w:r w:rsidRPr="00B85C19">
      <w:rPr>
        <w:color w:val="BFBFBF" w:themeColor="background1" w:themeShade="BF"/>
      </w:rPr>
      <w:t>Bente Sloth</w:t>
    </w:r>
  </w:p>
  <w:p w:rsidR="0030461E" w:rsidRPr="00B85C19" w:rsidRDefault="0030461E">
    <w:pPr>
      <w:pStyle w:val="Sidefod"/>
      <w:rPr>
        <w:color w:val="BFBFBF" w:themeColor="background1" w:themeShade="BF"/>
      </w:rPr>
    </w:pPr>
    <w:r w:rsidRPr="00B85C19">
      <w:rPr>
        <w:color w:val="BFBFBF" w:themeColor="background1" w:themeShade="BF"/>
      </w:rPr>
      <w:t>Susanne Friis Søndergaard</w:t>
    </w:r>
    <w:r w:rsidRPr="00B85C19">
      <w:rPr>
        <w:color w:val="BFBFBF" w:themeColor="background1" w:themeShade="BF"/>
      </w:rPr>
      <w:tab/>
    </w:r>
    <w:r>
      <w:rPr>
        <w:color w:val="BFBFBF" w:themeColor="background1" w:themeShade="BF"/>
      </w:rPr>
      <w:tab/>
    </w:r>
    <w:r w:rsidRPr="00B85C19">
      <w:rPr>
        <w:color w:val="BFBFBF" w:themeColor="background1" w:themeShade="BF"/>
      </w:rPr>
      <w:t>Masterspeciale</w:t>
    </w:r>
    <w:r>
      <w:rPr>
        <w:color w:val="BFBFBF" w:themeColor="background1" w:themeShade="BF"/>
      </w:rPr>
      <w:t>, MLP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61E" w:rsidRDefault="0030461E">
    <w:pPr>
      <w:pStyle w:val="Sidefod"/>
    </w:pPr>
    <w:r>
      <w:ptab w:relativeTo="margin" w:alignment="center" w:leader="none"/>
    </w:r>
    <w:r>
      <w:ptab w:relativeTo="margin" w:alignment="right" w:leader="none"/>
    </w:r>
    <w:sdt>
      <w:sdtPr>
        <w:id w:val="969400753"/>
        <w:temporary/>
        <w:showingPlcHdr/>
      </w:sdtPr>
      <w:sdtContent>
        <w:r>
          <w:t>[Skriv tekst]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61E" w:rsidRDefault="0030461E" w:rsidP="00410A59">
      <w:pPr>
        <w:spacing w:after="0" w:line="240" w:lineRule="auto"/>
      </w:pPr>
      <w:r>
        <w:separator/>
      </w:r>
    </w:p>
  </w:footnote>
  <w:footnote w:type="continuationSeparator" w:id="0">
    <w:p w:rsidR="0030461E" w:rsidRDefault="0030461E" w:rsidP="00410A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6AAF"/>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1">
    <w:nsid w:val="036C6A66"/>
    <w:multiLevelType w:val="hybridMultilevel"/>
    <w:tmpl w:val="FCDE9EDC"/>
    <w:lvl w:ilvl="0" w:tplc="D8503810">
      <w:start w:val="1"/>
      <w:numFmt w:val="decimal"/>
      <w:lvlText w:val="%1."/>
      <w:lvlJc w:val="left"/>
      <w:pPr>
        <w:tabs>
          <w:tab w:val="num" w:pos="1778"/>
        </w:tabs>
        <w:ind w:left="1778" w:hanging="360"/>
      </w:pPr>
      <w:rPr>
        <w:rFonts w:hint="default"/>
      </w:rPr>
    </w:lvl>
    <w:lvl w:ilvl="1" w:tplc="04060019" w:tentative="1">
      <w:start w:val="1"/>
      <w:numFmt w:val="lowerLetter"/>
      <w:lvlText w:val="%2."/>
      <w:lvlJc w:val="left"/>
      <w:pPr>
        <w:tabs>
          <w:tab w:val="num" w:pos="2498"/>
        </w:tabs>
        <w:ind w:left="2498" w:hanging="360"/>
      </w:pPr>
    </w:lvl>
    <w:lvl w:ilvl="2" w:tplc="0406001B" w:tentative="1">
      <w:start w:val="1"/>
      <w:numFmt w:val="lowerRoman"/>
      <w:lvlText w:val="%3."/>
      <w:lvlJc w:val="right"/>
      <w:pPr>
        <w:tabs>
          <w:tab w:val="num" w:pos="3218"/>
        </w:tabs>
        <w:ind w:left="3218" w:hanging="180"/>
      </w:pPr>
    </w:lvl>
    <w:lvl w:ilvl="3" w:tplc="0406000F" w:tentative="1">
      <w:start w:val="1"/>
      <w:numFmt w:val="decimal"/>
      <w:lvlText w:val="%4."/>
      <w:lvlJc w:val="left"/>
      <w:pPr>
        <w:tabs>
          <w:tab w:val="num" w:pos="3938"/>
        </w:tabs>
        <w:ind w:left="3938" w:hanging="360"/>
      </w:pPr>
    </w:lvl>
    <w:lvl w:ilvl="4" w:tplc="04060019" w:tentative="1">
      <w:start w:val="1"/>
      <w:numFmt w:val="lowerLetter"/>
      <w:lvlText w:val="%5."/>
      <w:lvlJc w:val="left"/>
      <w:pPr>
        <w:tabs>
          <w:tab w:val="num" w:pos="4658"/>
        </w:tabs>
        <w:ind w:left="4658" w:hanging="360"/>
      </w:pPr>
    </w:lvl>
    <w:lvl w:ilvl="5" w:tplc="0406001B" w:tentative="1">
      <w:start w:val="1"/>
      <w:numFmt w:val="lowerRoman"/>
      <w:lvlText w:val="%6."/>
      <w:lvlJc w:val="right"/>
      <w:pPr>
        <w:tabs>
          <w:tab w:val="num" w:pos="5378"/>
        </w:tabs>
        <w:ind w:left="5378" w:hanging="180"/>
      </w:pPr>
    </w:lvl>
    <w:lvl w:ilvl="6" w:tplc="0406000F" w:tentative="1">
      <w:start w:val="1"/>
      <w:numFmt w:val="decimal"/>
      <w:lvlText w:val="%7."/>
      <w:lvlJc w:val="left"/>
      <w:pPr>
        <w:tabs>
          <w:tab w:val="num" w:pos="6098"/>
        </w:tabs>
        <w:ind w:left="6098" w:hanging="360"/>
      </w:pPr>
    </w:lvl>
    <w:lvl w:ilvl="7" w:tplc="04060019" w:tentative="1">
      <w:start w:val="1"/>
      <w:numFmt w:val="lowerLetter"/>
      <w:lvlText w:val="%8."/>
      <w:lvlJc w:val="left"/>
      <w:pPr>
        <w:tabs>
          <w:tab w:val="num" w:pos="6818"/>
        </w:tabs>
        <w:ind w:left="6818" w:hanging="360"/>
      </w:pPr>
    </w:lvl>
    <w:lvl w:ilvl="8" w:tplc="0406001B" w:tentative="1">
      <w:start w:val="1"/>
      <w:numFmt w:val="lowerRoman"/>
      <w:lvlText w:val="%9."/>
      <w:lvlJc w:val="right"/>
      <w:pPr>
        <w:tabs>
          <w:tab w:val="num" w:pos="7538"/>
        </w:tabs>
        <w:ind w:left="7538" w:hanging="180"/>
      </w:pPr>
    </w:lvl>
  </w:abstractNum>
  <w:abstractNum w:abstractNumId="2">
    <w:nsid w:val="04BB20EE"/>
    <w:multiLevelType w:val="hybridMultilevel"/>
    <w:tmpl w:val="6C4C274A"/>
    <w:lvl w:ilvl="0" w:tplc="9DEE208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3">
    <w:nsid w:val="0C2235F1"/>
    <w:multiLevelType w:val="hybridMultilevel"/>
    <w:tmpl w:val="6ABAF46A"/>
    <w:lvl w:ilvl="0" w:tplc="C0E465A8">
      <w:start w:val="1"/>
      <w:numFmt w:val="decimal"/>
      <w:lvlText w:val="%1."/>
      <w:lvlJc w:val="left"/>
      <w:pPr>
        <w:ind w:left="1665" w:hanging="360"/>
      </w:pPr>
      <w:rPr>
        <w:rFonts w:hint="default"/>
      </w:rPr>
    </w:lvl>
    <w:lvl w:ilvl="1" w:tplc="04060019">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4">
    <w:nsid w:val="0C927DA6"/>
    <w:multiLevelType w:val="hybridMultilevel"/>
    <w:tmpl w:val="B660F7A2"/>
    <w:lvl w:ilvl="0" w:tplc="BDB6A112">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5">
    <w:nsid w:val="0DA703A2"/>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6">
    <w:nsid w:val="109D1C63"/>
    <w:multiLevelType w:val="hybridMultilevel"/>
    <w:tmpl w:val="64B4A686"/>
    <w:lvl w:ilvl="0" w:tplc="E88E4DA0">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nsid w:val="14831384"/>
    <w:multiLevelType w:val="hybridMultilevel"/>
    <w:tmpl w:val="3DCC27B4"/>
    <w:lvl w:ilvl="0" w:tplc="0406000F">
      <w:start w:val="1"/>
      <w:numFmt w:val="decimal"/>
      <w:lvlText w:val="%1."/>
      <w:lvlJc w:val="left"/>
      <w:pPr>
        <w:ind w:left="720" w:hanging="360"/>
      </w:p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nsid w:val="14AB0935"/>
    <w:multiLevelType w:val="hybridMultilevel"/>
    <w:tmpl w:val="AA8401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155E7530"/>
    <w:multiLevelType w:val="hybridMultilevel"/>
    <w:tmpl w:val="702A5C44"/>
    <w:lvl w:ilvl="0" w:tplc="22F8FA06">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0">
    <w:nsid w:val="1C483901"/>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11">
    <w:nsid w:val="1C813F6E"/>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12">
    <w:nsid w:val="1D7E20A3"/>
    <w:multiLevelType w:val="hybridMultilevel"/>
    <w:tmpl w:val="9AAE80C6"/>
    <w:lvl w:ilvl="0" w:tplc="B56469C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3">
    <w:nsid w:val="2E52449E"/>
    <w:multiLevelType w:val="hybridMultilevel"/>
    <w:tmpl w:val="1DB88E30"/>
    <w:lvl w:ilvl="0" w:tplc="B72CBBBE">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4">
    <w:nsid w:val="360C3946"/>
    <w:multiLevelType w:val="hybridMultilevel"/>
    <w:tmpl w:val="E912FB3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BEA319E"/>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16">
    <w:nsid w:val="3C3F042C"/>
    <w:multiLevelType w:val="hybridMultilevel"/>
    <w:tmpl w:val="7EC81E6E"/>
    <w:lvl w:ilvl="0" w:tplc="C89A77CE">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7">
    <w:nsid w:val="3E12692A"/>
    <w:multiLevelType w:val="hybridMultilevel"/>
    <w:tmpl w:val="FF88CEEA"/>
    <w:lvl w:ilvl="0" w:tplc="9530C8DA">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8">
    <w:nsid w:val="3F7245C8"/>
    <w:multiLevelType w:val="hybridMultilevel"/>
    <w:tmpl w:val="BED4825E"/>
    <w:lvl w:ilvl="0" w:tplc="0406000F">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nsid w:val="49FF0AD4"/>
    <w:multiLevelType w:val="hybridMultilevel"/>
    <w:tmpl w:val="B0CE4DF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B664A36"/>
    <w:multiLevelType w:val="hybridMultilevel"/>
    <w:tmpl w:val="5FF0DC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1520F78"/>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22">
    <w:nsid w:val="586A3278"/>
    <w:multiLevelType w:val="hybridMultilevel"/>
    <w:tmpl w:val="691CB824"/>
    <w:lvl w:ilvl="0" w:tplc="B3B01F9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5BE40731"/>
    <w:multiLevelType w:val="hybridMultilevel"/>
    <w:tmpl w:val="BC9A1926"/>
    <w:lvl w:ilvl="0" w:tplc="490A593C">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24">
    <w:nsid w:val="5F057A6B"/>
    <w:multiLevelType w:val="hybridMultilevel"/>
    <w:tmpl w:val="DD9EA124"/>
    <w:lvl w:ilvl="0" w:tplc="72129E7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5">
    <w:nsid w:val="61331F84"/>
    <w:multiLevelType w:val="hybridMultilevel"/>
    <w:tmpl w:val="75E2FBFA"/>
    <w:lvl w:ilvl="0" w:tplc="BA6EBF24">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6">
    <w:nsid w:val="62CF6B92"/>
    <w:multiLevelType w:val="singleLevel"/>
    <w:tmpl w:val="72663FFC"/>
    <w:lvl w:ilvl="0">
      <w:numFmt w:val="none"/>
      <w:lvlText w:val=""/>
      <w:legacy w:legacy="1" w:legacySpace="0" w:legacyIndent="360"/>
      <w:lvlJc w:val="left"/>
      <w:pPr>
        <w:ind w:left="360" w:hanging="360"/>
      </w:pPr>
      <w:rPr>
        <w:rFonts w:ascii="Wingdings" w:hAnsi="Wingdings" w:hint="default"/>
        <w:sz w:val="24"/>
      </w:rPr>
    </w:lvl>
  </w:abstractNum>
  <w:abstractNum w:abstractNumId="27">
    <w:nsid w:val="6C45709E"/>
    <w:multiLevelType w:val="hybridMultilevel"/>
    <w:tmpl w:val="40E4F22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6E643078"/>
    <w:multiLevelType w:val="hybridMultilevel"/>
    <w:tmpl w:val="59240CCC"/>
    <w:lvl w:ilvl="0" w:tplc="1B249F00">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9">
    <w:nsid w:val="6FDA43BD"/>
    <w:multiLevelType w:val="hybridMultilevel"/>
    <w:tmpl w:val="D49045EA"/>
    <w:lvl w:ilvl="0" w:tplc="04060013">
      <w:start w:val="1"/>
      <w:numFmt w:val="upp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7291062C"/>
    <w:multiLevelType w:val="hybridMultilevel"/>
    <w:tmpl w:val="C8422B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750642E8"/>
    <w:multiLevelType w:val="hybridMultilevel"/>
    <w:tmpl w:val="209444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2"/>
  </w:num>
  <w:num w:numId="3">
    <w:abstractNumId w:val="7"/>
  </w:num>
  <w:num w:numId="4">
    <w:abstractNumId w:val="5"/>
  </w:num>
  <w:num w:numId="5">
    <w:abstractNumId w:val="0"/>
  </w:num>
  <w:num w:numId="6">
    <w:abstractNumId w:val="10"/>
  </w:num>
  <w:num w:numId="7">
    <w:abstractNumId w:val="26"/>
  </w:num>
  <w:num w:numId="8">
    <w:abstractNumId w:val="21"/>
  </w:num>
  <w:num w:numId="9">
    <w:abstractNumId w:val="11"/>
  </w:num>
  <w:num w:numId="10">
    <w:abstractNumId w:val="15"/>
  </w:num>
  <w:num w:numId="11">
    <w:abstractNumId w:val="1"/>
  </w:num>
  <w:num w:numId="12">
    <w:abstractNumId w:val="20"/>
  </w:num>
  <w:num w:numId="13">
    <w:abstractNumId w:val="30"/>
  </w:num>
  <w:num w:numId="14">
    <w:abstractNumId w:val="19"/>
  </w:num>
  <w:num w:numId="15">
    <w:abstractNumId w:val="14"/>
  </w:num>
  <w:num w:numId="16">
    <w:abstractNumId w:val="27"/>
  </w:num>
  <w:num w:numId="17">
    <w:abstractNumId w:val="18"/>
  </w:num>
  <w:num w:numId="18">
    <w:abstractNumId w:val="31"/>
  </w:num>
  <w:num w:numId="19">
    <w:abstractNumId w:val="29"/>
  </w:num>
  <w:num w:numId="20">
    <w:abstractNumId w:val="28"/>
  </w:num>
  <w:num w:numId="21">
    <w:abstractNumId w:val="25"/>
  </w:num>
  <w:num w:numId="22">
    <w:abstractNumId w:val="12"/>
  </w:num>
  <w:num w:numId="23">
    <w:abstractNumId w:val="24"/>
  </w:num>
  <w:num w:numId="24">
    <w:abstractNumId w:val="2"/>
  </w:num>
  <w:num w:numId="25">
    <w:abstractNumId w:val="13"/>
  </w:num>
  <w:num w:numId="26">
    <w:abstractNumId w:val="4"/>
  </w:num>
  <w:num w:numId="27">
    <w:abstractNumId w:val="9"/>
  </w:num>
  <w:num w:numId="28">
    <w:abstractNumId w:val="23"/>
  </w:num>
  <w:num w:numId="29">
    <w:abstractNumId w:val="17"/>
  </w:num>
  <w:num w:numId="30">
    <w:abstractNumId w:val="3"/>
  </w:num>
  <w:num w:numId="31">
    <w:abstractNumId w:val="16"/>
  </w:num>
  <w:num w:numId="32">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1304"/>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63E1B"/>
    <w:rsid w:val="00015938"/>
    <w:rsid w:val="000660FB"/>
    <w:rsid w:val="00080B4F"/>
    <w:rsid w:val="000B3573"/>
    <w:rsid w:val="000D6CEE"/>
    <w:rsid w:val="000D6E94"/>
    <w:rsid w:val="000E264B"/>
    <w:rsid w:val="00101A6A"/>
    <w:rsid w:val="00110CCF"/>
    <w:rsid w:val="00110EF2"/>
    <w:rsid w:val="00112E01"/>
    <w:rsid w:val="00115A1E"/>
    <w:rsid w:val="00126C16"/>
    <w:rsid w:val="001316C1"/>
    <w:rsid w:val="00137C07"/>
    <w:rsid w:val="00145FF0"/>
    <w:rsid w:val="001937DB"/>
    <w:rsid w:val="00197B84"/>
    <w:rsid w:val="001A1EEA"/>
    <w:rsid w:val="001A26C7"/>
    <w:rsid w:val="001D05D3"/>
    <w:rsid w:val="00200957"/>
    <w:rsid w:val="00202434"/>
    <w:rsid w:val="00217365"/>
    <w:rsid w:val="00226196"/>
    <w:rsid w:val="00295B50"/>
    <w:rsid w:val="002A4DAC"/>
    <w:rsid w:val="002C4291"/>
    <w:rsid w:val="002C5BE1"/>
    <w:rsid w:val="002E1150"/>
    <w:rsid w:val="0030461E"/>
    <w:rsid w:val="003154C0"/>
    <w:rsid w:val="0032344C"/>
    <w:rsid w:val="003236FA"/>
    <w:rsid w:val="00345EE8"/>
    <w:rsid w:val="00355ABA"/>
    <w:rsid w:val="0036438C"/>
    <w:rsid w:val="003674DD"/>
    <w:rsid w:val="003A1D9C"/>
    <w:rsid w:val="003B1EF4"/>
    <w:rsid w:val="003B697D"/>
    <w:rsid w:val="003C2796"/>
    <w:rsid w:val="003F73CE"/>
    <w:rsid w:val="00410A59"/>
    <w:rsid w:val="00422971"/>
    <w:rsid w:val="00423155"/>
    <w:rsid w:val="00436DC7"/>
    <w:rsid w:val="004514FD"/>
    <w:rsid w:val="004C312B"/>
    <w:rsid w:val="004F53CF"/>
    <w:rsid w:val="0051654A"/>
    <w:rsid w:val="00522B4A"/>
    <w:rsid w:val="00557A01"/>
    <w:rsid w:val="005B24E7"/>
    <w:rsid w:val="005D2CCB"/>
    <w:rsid w:val="005D3DBB"/>
    <w:rsid w:val="005E01AD"/>
    <w:rsid w:val="005F529C"/>
    <w:rsid w:val="00605A8E"/>
    <w:rsid w:val="0061096A"/>
    <w:rsid w:val="006265A1"/>
    <w:rsid w:val="00635862"/>
    <w:rsid w:val="00637887"/>
    <w:rsid w:val="006505B9"/>
    <w:rsid w:val="006D020E"/>
    <w:rsid w:val="006D0A9B"/>
    <w:rsid w:val="006D1D8A"/>
    <w:rsid w:val="006D2A60"/>
    <w:rsid w:val="006D559F"/>
    <w:rsid w:val="006E5232"/>
    <w:rsid w:val="00701E5B"/>
    <w:rsid w:val="00713849"/>
    <w:rsid w:val="00727B3E"/>
    <w:rsid w:val="00736612"/>
    <w:rsid w:val="0076182F"/>
    <w:rsid w:val="00777A91"/>
    <w:rsid w:val="007961FE"/>
    <w:rsid w:val="00796794"/>
    <w:rsid w:val="007D584D"/>
    <w:rsid w:val="007E36A1"/>
    <w:rsid w:val="00803779"/>
    <w:rsid w:val="008765EB"/>
    <w:rsid w:val="00880472"/>
    <w:rsid w:val="00890360"/>
    <w:rsid w:val="0089670D"/>
    <w:rsid w:val="008E19E1"/>
    <w:rsid w:val="008E33E7"/>
    <w:rsid w:val="008E4031"/>
    <w:rsid w:val="00983A46"/>
    <w:rsid w:val="009B1CD6"/>
    <w:rsid w:val="009B2F37"/>
    <w:rsid w:val="009C55DB"/>
    <w:rsid w:val="009D5763"/>
    <w:rsid w:val="00A044F1"/>
    <w:rsid w:val="00A213D6"/>
    <w:rsid w:val="00A23E43"/>
    <w:rsid w:val="00A43DCE"/>
    <w:rsid w:val="00A929AF"/>
    <w:rsid w:val="00A92CF4"/>
    <w:rsid w:val="00A92DEF"/>
    <w:rsid w:val="00A95E63"/>
    <w:rsid w:val="00B12EBC"/>
    <w:rsid w:val="00B26088"/>
    <w:rsid w:val="00B32BE7"/>
    <w:rsid w:val="00B406B8"/>
    <w:rsid w:val="00B4365F"/>
    <w:rsid w:val="00B47D26"/>
    <w:rsid w:val="00B50A1C"/>
    <w:rsid w:val="00B56756"/>
    <w:rsid w:val="00B63E1B"/>
    <w:rsid w:val="00B7554C"/>
    <w:rsid w:val="00B85C19"/>
    <w:rsid w:val="00B87149"/>
    <w:rsid w:val="00B95083"/>
    <w:rsid w:val="00BA5380"/>
    <w:rsid w:val="00BD1C24"/>
    <w:rsid w:val="00BE2102"/>
    <w:rsid w:val="00BE2761"/>
    <w:rsid w:val="00BF38A8"/>
    <w:rsid w:val="00C236B6"/>
    <w:rsid w:val="00C51A82"/>
    <w:rsid w:val="00C52168"/>
    <w:rsid w:val="00C635CC"/>
    <w:rsid w:val="00C65256"/>
    <w:rsid w:val="00D12417"/>
    <w:rsid w:val="00D260E5"/>
    <w:rsid w:val="00D44734"/>
    <w:rsid w:val="00D5704F"/>
    <w:rsid w:val="00D64103"/>
    <w:rsid w:val="00DB0037"/>
    <w:rsid w:val="00DE465B"/>
    <w:rsid w:val="00DE4A74"/>
    <w:rsid w:val="00DE5556"/>
    <w:rsid w:val="00E054BC"/>
    <w:rsid w:val="00E538F7"/>
    <w:rsid w:val="00E57004"/>
    <w:rsid w:val="00E833FA"/>
    <w:rsid w:val="00E94DED"/>
    <w:rsid w:val="00EA74FD"/>
    <w:rsid w:val="00ED0DDB"/>
    <w:rsid w:val="00EF02B6"/>
    <w:rsid w:val="00F11F38"/>
    <w:rsid w:val="00F407C1"/>
    <w:rsid w:val="00F61E31"/>
    <w:rsid w:val="00F66C78"/>
    <w:rsid w:val="00F96B22"/>
    <w:rsid w:val="00FB5C73"/>
    <w:rsid w:val="00FC6AF5"/>
    <w:rsid w:val="00FE74F8"/>
    <w:rsid w:val="00FF3E1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4" type="connector" idref="#_x0000_s1067"/>
        <o:r id="V:Rule5" type="connector" idref="#_x0000_s1056"/>
        <o:r id="V:Rule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1B"/>
  </w:style>
  <w:style w:type="paragraph" w:styleId="Overskrift1">
    <w:name w:val="heading 1"/>
    <w:basedOn w:val="Normal"/>
    <w:next w:val="Normal"/>
    <w:link w:val="Overskrift1Tegn"/>
    <w:uiPriority w:val="9"/>
    <w:qFormat/>
    <w:rsid w:val="00B63E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63E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63E1B"/>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447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3E1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B63E1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B63E1B"/>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D44734"/>
    <w:rPr>
      <w:rFonts w:asciiTheme="majorHAnsi" w:eastAsiaTheme="majorEastAsia" w:hAnsiTheme="majorHAnsi" w:cstheme="majorBidi"/>
      <w:b/>
      <w:bCs/>
      <w:i/>
      <w:iCs/>
      <w:color w:val="4F81BD" w:themeColor="accent1"/>
    </w:rPr>
  </w:style>
  <w:style w:type="paragraph" w:styleId="Listeafsnit">
    <w:name w:val="List Paragraph"/>
    <w:basedOn w:val="Normal"/>
    <w:uiPriority w:val="34"/>
    <w:qFormat/>
    <w:rsid w:val="00B63E1B"/>
    <w:pPr>
      <w:ind w:left="720"/>
      <w:contextualSpacing/>
    </w:pPr>
  </w:style>
  <w:style w:type="paragraph" w:styleId="Ingenafstand">
    <w:name w:val="No Spacing"/>
    <w:link w:val="IngenafstandTegn"/>
    <w:uiPriority w:val="1"/>
    <w:qFormat/>
    <w:rsid w:val="00B63E1B"/>
    <w:pPr>
      <w:spacing w:after="0" w:line="240" w:lineRule="auto"/>
    </w:pPr>
  </w:style>
  <w:style w:type="paragraph" w:styleId="Sidehoved">
    <w:name w:val="header"/>
    <w:basedOn w:val="Normal"/>
    <w:link w:val="SidehovedTegn"/>
    <w:uiPriority w:val="99"/>
    <w:semiHidden/>
    <w:unhideWhenUsed/>
    <w:rsid w:val="00B63E1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B63E1B"/>
  </w:style>
  <w:style w:type="paragraph" w:styleId="Sidefod">
    <w:name w:val="footer"/>
    <w:basedOn w:val="Normal"/>
    <w:link w:val="SidefodTegn"/>
    <w:uiPriority w:val="99"/>
    <w:unhideWhenUsed/>
    <w:rsid w:val="00B63E1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3E1B"/>
  </w:style>
  <w:style w:type="paragraph" w:styleId="Overskrift">
    <w:name w:val="TOC Heading"/>
    <w:basedOn w:val="Overskrift1"/>
    <w:next w:val="Normal"/>
    <w:uiPriority w:val="39"/>
    <w:semiHidden/>
    <w:unhideWhenUsed/>
    <w:qFormat/>
    <w:rsid w:val="00B63E1B"/>
    <w:pPr>
      <w:outlineLvl w:val="9"/>
    </w:pPr>
  </w:style>
  <w:style w:type="paragraph" w:styleId="Indholdsfortegnelse1">
    <w:name w:val="toc 1"/>
    <w:basedOn w:val="Normal"/>
    <w:next w:val="Normal"/>
    <w:autoRedefine/>
    <w:uiPriority w:val="39"/>
    <w:unhideWhenUsed/>
    <w:rsid w:val="00B63E1B"/>
    <w:pPr>
      <w:spacing w:after="100"/>
    </w:pPr>
  </w:style>
  <w:style w:type="paragraph" w:styleId="Indholdsfortegnelse2">
    <w:name w:val="toc 2"/>
    <w:basedOn w:val="Normal"/>
    <w:next w:val="Normal"/>
    <w:autoRedefine/>
    <w:uiPriority w:val="39"/>
    <w:unhideWhenUsed/>
    <w:rsid w:val="00B63E1B"/>
    <w:pPr>
      <w:spacing w:after="100"/>
      <w:ind w:left="220"/>
    </w:pPr>
  </w:style>
  <w:style w:type="paragraph" w:styleId="Indholdsfortegnelse3">
    <w:name w:val="toc 3"/>
    <w:basedOn w:val="Normal"/>
    <w:next w:val="Normal"/>
    <w:autoRedefine/>
    <w:uiPriority w:val="39"/>
    <w:unhideWhenUsed/>
    <w:rsid w:val="00E054BC"/>
    <w:pPr>
      <w:tabs>
        <w:tab w:val="right" w:leader="dot" w:pos="9628"/>
      </w:tabs>
      <w:spacing w:after="100" w:line="240" w:lineRule="auto"/>
      <w:ind w:left="440"/>
    </w:pPr>
  </w:style>
  <w:style w:type="character" w:styleId="Hyperlink">
    <w:name w:val="Hyperlink"/>
    <w:basedOn w:val="Standardskrifttypeiafsnit"/>
    <w:uiPriority w:val="99"/>
    <w:unhideWhenUsed/>
    <w:rsid w:val="00B63E1B"/>
    <w:rPr>
      <w:color w:val="0000FF" w:themeColor="hyperlink"/>
      <w:u w:val="single"/>
    </w:rPr>
  </w:style>
  <w:style w:type="paragraph" w:styleId="Markeringsbobletekst">
    <w:name w:val="Balloon Text"/>
    <w:basedOn w:val="Normal"/>
    <w:link w:val="MarkeringsbobletekstTegn"/>
    <w:unhideWhenUsed/>
    <w:rsid w:val="00B63E1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B63E1B"/>
    <w:rPr>
      <w:rFonts w:ascii="Tahoma" w:hAnsi="Tahoma" w:cs="Tahoma"/>
      <w:sz w:val="16"/>
      <w:szCs w:val="16"/>
    </w:rPr>
  </w:style>
  <w:style w:type="character" w:customStyle="1" w:styleId="norm">
    <w:name w:val="norm"/>
    <w:basedOn w:val="Standardskrifttypeiafsnit"/>
    <w:rsid w:val="00B63E1B"/>
  </w:style>
  <w:style w:type="character" w:styleId="Fremhv">
    <w:name w:val="Emphasis"/>
    <w:basedOn w:val="Standardskrifttypeiafsnit"/>
    <w:uiPriority w:val="20"/>
    <w:qFormat/>
    <w:rsid w:val="00B63E1B"/>
    <w:rPr>
      <w:b/>
      <w:bCs/>
      <w:i w:val="0"/>
      <w:iCs w:val="0"/>
    </w:rPr>
  </w:style>
  <w:style w:type="character" w:styleId="Kommentarhenvisning">
    <w:name w:val="annotation reference"/>
    <w:basedOn w:val="Standardskrifttypeiafsnit"/>
    <w:uiPriority w:val="99"/>
    <w:semiHidden/>
    <w:unhideWhenUsed/>
    <w:rsid w:val="00B63E1B"/>
    <w:rPr>
      <w:sz w:val="16"/>
      <w:szCs w:val="16"/>
    </w:rPr>
  </w:style>
  <w:style w:type="paragraph" w:styleId="Kommentartekst">
    <w:name w:val="annotation text"/>
    <w:basedOn w:val="Normal"/>
    <w:link w:val="KommentartekstTegn"/>
    <w:uiPriority w:val="99"/>
    <w:semiHidden/>
    <w:unhideWhenUsed/>
    <w:rsid w:val="00B63E1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63E1B"/>
    <w:rPr>
      <w:sz w:val="20"/>
      <w:szCs w:val="20"/>
    </w:rPr>
  </w:style>
  <w:style w:type="paragraph" w:styleId="Kommentaremne">
    <w:name w:val="annotation subject"/>
    <w:basedOn w:val="Kommentartekst"/>
    <w:next w:val="Kommentartekst"/>
    <w:link w:val="KommentaremneTegn"/>
    <w:uiPriority w:val="99"/>
    <w:semiHidden/>
    <w:unhideWhenUsed/>
    <w:rsid w:val="00B63E1B"/>
    <w:rPr>
      <w:b/>
      <w:bCs/>
    </w:rPr>
  </w:style>
  <w:style w:type="character" w:customStyle="1" w:styleId="KommentaremneTegn">
    <w:name w:val="Kommentaremne Tegn"/>
    <w:basedOn w:val="KommentartekstTegn"/>
    <w:link w:val="Kommentaremne"/>
    <w:uiPriority w:val="99"/>
    <w:semiHidden/>
    <w:rsid w:val="00B63E1B"/>
    <w:rPr>
      <w:b/>
      <w:bCs/>
    </w:rPr>
  </w:style>
  <w:style w:type="paragraph" w:styleId="Indholdsfortegnelse4">
    <w:name w:val="toc 4"/>
    <w:basedOn w:val="Normal"/>
    <w:next w:val="Normal"/>
    <w:autoRedefine/>
    <w:uiPriority w:val="39"/>
    <w:unhideWhenUsed/>
    <w:rsid w:val="009B2F37"/>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9B2F37"/>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9B2F37"/>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9B2F37"/>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9B2F37"/>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9B2F37"/>
    <w:pPr>
      <w:spacing w:after="100"/>
      <w:ind w:left="1760"/>
    </w:pPr>
    <w:rPr>
      <w:rFonts w:eastAsiaTheme="minorEastAsia"/>
      <w:lang w:eastAsia="da-DK"/>
    </w:rPr>
  </w:style>
  <w:style w:type="character" w:customStyle="1" w:styleId="longtext">
    <w:name w:val="long_text"/>
    <w:basedOn w:val="Standardskrifttypeiafsnit"/>
    <w:rsid w:val="00983A46"/>
  </w:style>
  <w:style w:type="paragraph" w:customStyle="1" w:styleId="Standardtekst">
    <w:name w:val="Standardtekst"/>
    <w:basedOn w:val="Normal"/>
    <w:rsid w:val="00B50A1C"/>
    <w:pPr>
      <w:autoSpaceDE w:val="0"/>
      <w:autoSpaceDN w:val="0"/>
      <w:adjustRightInd w:val="0"/>
      <w:spacing w:after="0" w:line="360" w:lineRule="auto"/>
    </w:pPr>
    <w:rPr>
      <w:rFonts w:ascii="Times New Roman" w:eastAsia="Times New Roman" w:hAnsi="Times New Roman" w:cs="Times New Roman"/>
      <w:sz w:val="24"/>
      <w:szCs w:val="24"/>
      <w:lang w:eastAsia="da-DK"/>
    </w:rPr>
  </w:style>
  <w:style w:type="table" w:styleId="Tabel-Gitter">
    <w:name w:val="Table Grid"/>
    <w:basedOn w:val="Tabel-Normal"/>
    <w:rsid w:val="00B50A1C"/>
    <w:pPr>
      <w:spacing w:after="0" w:line="240" w:lineRule="auto"/>
    </w:pPr>
    <w:rPr>
      <w:rFonts w:ascii="Times New Roman" w:eastAsia="Times New Roman" w:hAnsi="Times New Roman"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50A1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ngenafstandTegn">
    <w:name w:val="Ingen afstand Tegn"/>
    <w:basedOn w:val="Standardskrifttypeiafsnit"/>
    <w:link w:val="Ingenafstand"/>
    <w:uiPriority w:val="1"/>
    <w:rsid w:val="001937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ZapfDingbats">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BD088E"/>
    <w:rsid w:val="002F112F"/>
    <w:rsid w:val="00572230"/>
    <w:rsid w:val="00BD088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23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0EB959E35A34F5984D00A2B8970E077">
    <w:name w:val="80EB959E35A34F5984D00A2B8970E077"/>
    <w:rsid w:val="00BD088E"/>
  </w:style>
  <w:style w:type="paragraph" w:customStyle="1" w:styleId="68EE6B8E2163426C802921A0B6B55C41">
    <w:name w:val="68EE6B8E2163426C802921A0B6B55C41"/>
    <w:rsid w:val="00BD088E"/>
  </w:style>
  <w:style w:type="paragraph" w:customStyle="1" w:styleId="0BE8C7F391924DECBE96E370C5EE33BD">
    <w:name w:val="0BE8C7F391924DECBE96E370C5EE33BD"/>
    <w:rsid w:val="00BD088E"/>
  </w:style>
  <w:style w:type="paragraph" w:customStyle="1" w:styleId="5BF39362D9804049BAB6F8B5236C4365">
    <w:name w:val="5BF39362D9804049BAB6F8B5236C4365"/>
    <w:rsid w:val="00BD088E"/>
  </w:style>
  <w:style w:type="paragraph" w:customStyle="1" w:styleId="5058F1B3B3304F259DAD8480309E64C4">
    <w:name w:val="5058F1B3B3304F259DAD8480309E64C4"/>
    <w:rsid w:val="00BD088E"/>
  </w:style>
  <w:style w:type="paragraph" w:customStyle="1" w:styleId="A95B1DCD821B4CAA9AB8C75147233514">
    <w:name w:val="A95B1DCD821B4CAA9AB8C75147233514"/>
    <w:rsid w:val="00BD088E"/>
  </w:style>
  <w:style w:type="paragraph" w:customStyle="1" w:styleId="B9468EF7C191483181B582EC5D7343DF">
    <w:name w:val="B9468EF7C191483181B582EC5D7343DF"/>
    <w:rsid w:val="00BD088E"/>
  </w:style>
  <w:style w:type="paragraph" w:customStyle="1" w:styleId="EE534ABEBCDF4B54B55694412B213702">
    <w:name w:val="EE534ABEBCDF4B54B55694412B213702"/>
    <w:rsid w:val="00BD088E"/>
  </w:style>
  <w:style w:type="paragraph" w:customStyle="1" w:styleId="21DCDFA3A215428EBD733FD2F6AA3D7D">
    <w:name w:val="21DCDFA3A215428EBD733FD2F6AA3D7D"/>
    <w:rsid w:val="00BD088E"/>
  </w:style>
  <w:style w:type="paragraph" w:customStyle="1" w:styleId="05631BBDF85A4B7A8C339BF1BC465403">
    <w:name w:val="05631BBDF85A4B7A8C339BF1BC465403"/>
    <w:rsid w:val="00BD088E"/>
  </w:style>
  <w:style w:type="paragraph" w:customStyle="1" w:styleId="A2F90C3E4EA041E8AF36B89D066398AD">
    <w:name w:val="A2F90C3E4EA041E8AF36B89D066398AD"/>
    <w:rsid w:val="00BD088E"/>
  </w:style>
  <w:style w:type="paragraph" w:customStyle="1" w:styleId="C1C5855E361240B69BC1842504647E2D">
    <w:name w:val="C1C5855E361240B69BC1842504647E2D"/>
    <w:rsid w:val="00BD088E"/>
  </w:style>
  <w:style w:type="paragraph" w:customStyle="1" w:styleId="BBC9DA17D9D24BDE87BAB5708312FB70">
    <w:name w:val="BBC9DA17D9D24BDE87BAB5708312FB70"/>
    <w:rsid w:val="00BD088E"/>
  </w:style>
  <w:style w:type="paragraph" w:customStyle="1" w:styleId="0C710CF8EC49489DA7DF7873BCE089BB">
    <w:name w:val="0C710CF8EC49489DA7DF7873BCE089BB"/>
    <w:rsid w:val="00BD088E"/>
  </w:style>
  <w:style w:type="paragraph" w:customStyle="1" w:styleId="698C8D9E50BA4C94AEE3D0BC46A31BD4">
    <w:name w:val="698C8D9E50BA4C94AEE3D0BC46A31BD4"/>
    <w:rsid w:val="002F112F"/>
  </w:style>
  <w:style w:type="paragraph" w:customStyle="1" w:styleId="9C6B755781274EBDBEACEF6A793F6012">
    <w:name w:val="9C6B755781274EBDBEACEF6A793F6012"/>
    <w:rsid w:val="002F112F"/>
  </w:style>
  <w:style w:type="paragraph" w:customStyle="1" w:styleId="2FF1C4A29DB049CD903E1333BBE9321A">
    <w:name w:val="2FF1C4A29DB049CD903E1333BBE9321A"/>
    <w:rsid w:val="002F112F"/>
  </w:style>
  <w:style w:type="paragraph" w:customStyle="1" w:styleId="74B840F2015D4B1685F5B9B877FF6653">
    <w:name w:val="74B840F2015D4B1685F5B9B877FF6653"/>
    <w:rsid w:val="002F112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648AD-2909-4768-B5C0-9CABBA951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138</Pages>
  <Words>42397</Words>
  <Characters>258622</Characters>
  <Application>Microsoft Office Word</Application>
  <DocSecurity>0</DocSecurity>
  <Lines>2155</Lines>
  <Paragraphs>600</Paragraphs>
  <ScaleCrop>false</ScaleCrop>
  <HeadingPairs>
    <vt:vector size="2" baseType="variant">
      <vt:variant>
        <vt:lpstr>Titel</vt:lpstr>
      </vt:variant>
      <vt:variant>
        <vt:i4>1</vt:i4>
      </vt:variant>
    </vt:vector>
  </HeadingPairs>
  <TitlesOfParts>
    <vt:vector size="1" baseType="lpstr">
      <vt:lpstr>Kan der ske læring i et professionelt team, hvis teamsamarbejdet er struktureret?</vt:lpstr>
    </vt:vector>
  </TitlesOfParts>
  <Company/>
  <LinksUpToDate>false</LinksUpToDate>
  <CharactersWithSpaces>300419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 der ske læring i et professionelt team, hvis samarbejdet er struktureret?</dc:title>
  <dc:creator>Bente Sloth Susanne Søndergaard</dc:creator>
  <cp:lastModifiedBy>Susanne Søndergaard</cp:lastModifiedBy>
  <cp:revision>83</cp:revision>
  <cp:lastPrinted>2010-12-14T08:09:00Z</cp:lastPrinted>
  <dcterms:created xsi:type="dcterms:W3CDTF">2010-12-10T19:33:00Z</dcterms:created>
  <dcterms:modified xsi:type="dcterms:W3CDTF">2010-12-14T08:16:00Z</dcterms:modified>
</cp:coreProperties>
</file>